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EAA" w:rsidRDefault="00DC78D2">
      <w:pPr>
        <w:jc w:val="center"/>
      </w:pPr>
      <w:r>
        <w:rPr>
          <w:rFonts w:ascii="標楷體" w:eastAsia="標楷體" w:hAnsi="標楷體"/>
          <w:b/>
          <w:sz w:val="40"/>
          <w:szCs w:val="40"/>
        </w:rPr>
        <w:t>蘆洲國中</w:t>
      </w:r>
      <w:r>
        <w:rPr>
          <w:rFonts w:ascii="標楷體" w:eastAsia="標楷體" w:hAnsi="標楷體"/>
          <w:b/>
          <w:sz w:val="40"/>
          <w:szCs w:val="40"/>
          <w:u w:val="single"/>
        </w:rPr>
        <w:t xml:space="preserve">     </w:t>
      </w:r>
      <w:r w:rsidR="002658CB">
        <w:rPr>
          <w:rFonts w:ascii="標楷體" w:eastAsia="標楷體" w:hAnsi="標楷體" w:hint="eastAsia"/>
          <w:b/>
          <w:sz w:val="40"/>
          <w:szCs w:val="40"/>
          <w:u w:val="single"/>
        </w:rPr>
        <w:t>健康</w:t>
      </w:r>
      <w:r>
        <w:rPr>
          <w:rFonts w:ascii="標楷體" w:eastAsia="標楷體" w:hAnsi="標楷體"/>
          <w:b/>
          <w:sz w:val="40"/>
          <w:szCs w:val="40"/>
          <w:u w:val="single"/>
        </w:rPr>
        <w:t xml:space="preserve">       </w:t>
      </w:r>
      <w:proofErr w:type="gramStart"/>
      <w:r>
        <w:rPr>
          <w:rFonts w:ascii="標楷體" w:eastAsia="標楷體" w:hAnsi="標楷體"/>
          <w:b/>
          <w:sz w:val="40"/>
          <w:szCs w:val="40"/>
        </w:rPr>
        <w:t>領域備課紀錄</w:t>
      </w:r>
      <w:proofErr w:type="gramEnd"/>
      <w:r>
        <w:rPr>
          <w:rFonts w:ascii="標楷體" w:eastAsia="標楷體" w:hAnsi="標楷體"/>
          <w:b/>
          <w:sz w:val="40"/>
          <w:szCs w:val="40"/>
        </w:rPr>
        <w:t>表</w:t>
      </w:r>
    </w:p>
    <w:tbl>
      <w:tblPr>
        <w:tblW w:w="104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7"/>
        <w:gridCol w:w="5377"/>
        <w:gridCol w:w="1418"/>
        <w:gridCol w:w="2654"/>
      </w:tblGrid>
      <w:tr w:rsidR="004D2EAA">
        <w:tc>
          <w:tcPr>
            <w:tcW w:w="98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DC78D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日期</w:t>
            </w:r>
          </w:p>
        </w:tc>
        <w:tc>
          <w:tcPr>
            <w:tcW w:w="5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3C7D4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113年9月24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8"/>
              </w:rPr>
              <w:t>日8:30分到9:30分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DC78D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地點</w:t>
            </w:r>
          </w:p>
        </w:tc>
        <w:tc>
          <w:tcPr>
            <w:tcW w:w="265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3C7D4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活動中心</w:t>
            </w:r>
          </w:p>
        </w:tc>
      </w:tr>
      <w:tr w:rsidR="004D2EAA">
        <w:tc>
          <w:tcPr>
            <w:tcW w:w="9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DC78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與會</w:t>
            </w:r>
          </w:p>
          <w:p w:rsidR="004D2EAA" w:rsidRDefault="00DC78D2">
            <w:pPr>
              <w:jc w:val="center"/>
            </w:pPr>
            <w:r>
              <w:rPr>
                <w:rFonts w:ascii="標楷體" w:eastAsia="標楷體" w:hAnsi="標楷體"/>
              </w:rPr>
              <w:t>人員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3C7D4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許玳榕、張芯芸、林昱宜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DC78D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記錄人員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3C7D4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許玳榕</w:t>
            </w:r>
          </w:p>
        </w:tc>
      </w:tr>
      <w:tr w:rsidR="004D2EAA">
        <w:tc>
          <w:tcPr>
            <w:tcW w:w="9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DC78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共備</w:t>
            </w:r>
          </w:p>
          <w:p w:rsidR="004D2EAA" w:rsidRDefault="00DC78D2">
            <w:pPr>
              <w:jc w:val="center"/>
            </w:pPr>
            <w:r>
              <w:rPr>
                <w:rFonts w:ascii="標楷體" w:eastAsia="標楷體" w:hAnsi="標楷體"/>
              </w:rPr>
              <w:t>主題</w:t>
            </w:r>
          </w:p>
        </w:tc>
        <w:tc>
          <w:tcPr>
            <w:tcW w:w="9449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3C7D4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青春愛的練習曲</w:t>
            </w:r>
          </w:p>
        </w:tc>
      </w:tr>
      <w:tr w:rsidR="004D2EAA">
        <w:tc>
          <w:tcPr>
            <w:tcW w:w="10436" w:type="dxa"/>
            <w:gridSpan w:val="4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DC78D2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</w:rPr>
              <w:t>共備內容</w:t>
            </w:r>
            <w:proofErr w:type="gramEnd"/>
          </w:p>
        </w:tc>
      </w:tr>
      <w:tr w:rsidR="004D2EAA">
        <w:tc>
          <w:tcPr>
            <w:tcW w:w="987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4D2EAA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4D2EAA" w:rsidRDefault="00DC78D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內容摘要</w:t>
            </w:r>
          </w:p>
        </w:tc>
        <w:tc>
          <w:tcPr>
            <w:tcW w:w="9449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D47" w:rsidRDefault="003C7D47" w:rsidP="003C7D47">
            <w:pPr>
              <w:pStyle w:val="ae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8"/>
              </w:rPr>
            </w:pPr>
            <w:r w:rsidRPr="003C7D47">
              <w:rPr>
                <w:rFonts w:ascii="標楷體" w:eastAsia="標楷體" w:hAnsi="標楷體" w:hint="eastAsia"/>
                <w:sz w:val="28"/>
              </w:rPr>
              <w:t>分享本單元主要教授內容</w:t>
            </w:r>
          </w:p>
          <w:p w:rsidR="008D0047" w:rsidRDefault="008D0047" w:rsidP="008D0047">
            <w:pPr>
              <w:pStyle w:val="ae"/>
              <w:ind w:leftChars="0" w:left="360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好感是什麼？</w:t>
            </w:r>
          </w:p>
          <w:p w:rsidR="008D0047" w:rsidRDefault="008D0047" w:rsidP="008D0047">
            <w:pPr>
              <w:pStyle w:val="ae"/>
              <w:ind w:leftChars="0" w:left="360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說明好感包含欣賞與喜歡等感受</w:t>
            </w:r>
          </w:p>
          <w:p w:rsidR="008D0047" w:rsidRPr="008D0047" w:rsidRDefault="008D0047" w:rsidP="008D0047">
            <w:pPr>
              <w:pStyle w:val="ae"/>
              <w:ind w:leftChars="0" w:left="360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在情感交往中，引發好感和吸引的三樣態</w:t>
            </w:r>
          </w:p>
          <w:p w:rsidR="003C7D47" w:rsidRDefault="003C7D47" w:rsidP="003C7D47">
            <w:pPr>
              <w:pStyle w:val="ae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說明教學活動流程</w:t>
            </w:r>
          </w:p>
          <w:p w:rsidR="008D0047" w:rsidRDefault="008D0047" w:rsidP="008D0047">
            <w:pPr>
              <w:pStyle w:val="ae"/>
              <w:ind w:leftChars="0" w:left="360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練習愛的初體驗</w:t>
            </w:r>
            <w:proofErr w:type="gramStart"/>
            <w:r>
              <w:rPr>
                <w:rFonts w:ascii="標楷體" w:eastAsia="標楷體" w:hAnsi="標楷體"/>
                <w:sz w:val="28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情感的告白</w:t>
            </w:r>
            <w:r w:rsidR="00DC78D2">
              <w:rPr>
                <w:rFonts w:ascii="標楷體" w:eastAsia="標楷體" w:hAnsi="標楷體" w:hint="eastAsia"/>
                <w:sz w:val="28"/>
              </w:rPr>
              <w:t>(告白方式選選看)</w:t>
            </w:r>
          </w:p>
          <w:p w:rsidR="00DC78D2" w:rsidRDefault="00DC78D2" w:rsidP="008D0047">
            <w:pPr>
              <w:pStyle w:val="ae"/>
              <w:ind w:leftChars="0" w:left="360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請同學上台利用簡單的對話演出告白方式情境</w:t>
            </w:r>
          </w:p>
          <w:p w:rsidR="003C7D47" w:rsidRPr="003C7D47" w:rsidRDefault="003C7D47" w:rsidP="003C7D47">
            <w:pPr>
              <w:pStyle w:val="ae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討論</w:t>
            </w:r>
          </w:p>
          <w:p w:rsidR="004D2EAA" w:rsidRDefault="004D2EAA">
            <w:pPr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4D2EAA">
        <w:tc>
          <w:tcPr>
            <w:tcW w:w="9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4D2EAA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4D2EAA" w:rsidRDefault="00DC78D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建議事項</w:t>
            </w:r>
          </w:p>
        </w:tc>
        <w:tc>
          <w:tcPr>
            <w:tcW w:w="9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4D2EAA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4D2EAA" w:rsidRDefault="00DC78D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事前先看過同學演出的簡單稿和練習</w:t>
            </w:r>
          </w:p>
          <w:p w:rsidR="004D2EAA" w:rsidRDefault="004D2EAA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4D2EAA" w:rsidRDefault="004D2EAA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4D2EAA">
        <w:tc>
          <w:tcPr>
            <w:tcW w:w="9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DC78D2">
            <w:pPr>
              <w:jc w:val="center"/>
            </w:pPr>
            <w:proofErr w:type="gramStart"/>
            <w:r>
              <w:rPr>
                <w:rFonts w:ascii="標楷體" w:eastAsia="標楷體" w:hAnsi="標楷體"/>
              </w:rPr>
              <w:t>下次共備日期</w:t>
            </w:r>
            <w:proofErr w:type="gramEnd"/>
          </w:p>
        </w:tc>
        <w:tc>
          <w:tcPr>
            <w:tcW w:w="9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EAA" w:rsidRDefault="003C7D4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113年10月23日</w:t>
            </w:r>
          </w:p>
        </w:tc>
      </w:tr>
    </w:tbl>
    <w:p w:rsidR="004D2EAA" w:rsidRDefault="004D2EAA">
      <w:pPr>
        <w:jc w:val="right"/>
        <w:rPr>
          <w:rFonts w:ascii="標楷體" w:eastAsia="標楷體" w:hAnsi="標楷體"/>
        </w:rPr>
      </w:pPr>
    </w:p>
    <w:sectPr w:rsidR="004D2EAA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E83" w:rsidRDefault="00DC78D2">
      <w:r>
        <w:separator/>
      </w:r>
    </w:p>
  </w:endnote>
  <w:endnote w:type="continuationSeparator" w:id="0">
    <w:p w:rsidR="002B7E83" w:rsidRDefault="00DC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E83" w:rsidRDefault="00DC78D2">
      <w:r>
        <w:rPr>
          <w:color w:val="000000"/>
        </w:rPr>
        <w:separator/>
      </w:r>
    </w:p>
  </w:footnote>
  <w:footnote w:type="continuationSeparator" w:id="0">
    <w:p w:rsidR="002B7E83" w:rsidRDefault="00DC7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27780"/>
    <w:multiLevelType w:val="hybridMultilevel"/>
    <w:tmpl w:val="885E1E0E"/>
    <w:lvl w:ilvl="0" w:tplc="AFBC2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D2EAA"/>
    <w:rsid w:val="002658CB"/>
    <w:rsid w:val="002B7E83"/>
    <w:rsid w:val="003C7D47"/>
    <w:rsid w:val="004D2EAA"/>
    <w:rsid w:val="008D0047"/>
    <w:rsid w:val="00DC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Pr>
      <w:sz w:val="18"/>
      <w:szCs w:val="18"/>
    </w:rPr>
  </w:style>
  <w:style w:type="paragraph" w:styleId="a4">
    <w:name w:val="annotation text"/>
    <w:basedOn w:val="a"/>
  </w:style>
  <w:style w:type="character" w:customStyle="1" w:styleId="a5">
    <w:name w:val="註解文字 字元"/>
    <w:basedOn w:val="a0"/>
  </w:style>
  <w:style w:type="paragraph" w:styleId="a6">
    <w:name w:val="annotation subject"/>
    <w:basedOn w:val="a4"/>
    <w:next w:val="a4"/>
    <w:rPr>
      <w:b/>
      <w:bCs/>
    </w:rPr>
  </w:style>
  <w:style w:type="character" w:customStyle="1" w:styleId="a7">
    <w:name w:val="註解主旨 字元"/>
    <w:basedOn w:val="a5"/>
    <w:rPr>
      <w:b/>
      <w:bCs/>
    </w:rPr>
  </w:style>
  <w:style w:type="paragraph" w:styleId="a8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9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rPr>
      <w:sz w:val="20"/>
      <w:szCs w:val="20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rPr>
      <w:sz w:val="20"/>
      <w:szCs w:val="20"/>
    </w:rPr>
  </w:style>
  <w:style w:type="paragraph" w:styleId="ae">
    <w:name w:val="List Paragraph"/>
    <w:basedOn w:val="a"/>
    <w:uiPriority w:val="34"/>
    <w:qFormat/>
    <w:rsid w:val="003C7D4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Pr>
      <w:sz w:val="18"/>
      <w:szCs w:val="18"/>
    </w:rPr>
  </w:style>
  <w:style w:type="paragraph" w:styleId="a4">
    <w:name w:val="annotation text"/>
    <w:basedOn w:val="a"/>
  </w:style>
  <w:style w:type="character" w:customStyle="1" w:styleId="a5">
    <w:name w:val="註解文字 字元"/>
    <w:basedOn w:val="a0"/>
  </w:style>
  <w:style w:type="paragraph" w:styleId="a6">
    <w:name w:val="annotation subject"/>
    <w:basedOn w:val="a4"/>
    <w:next w:val="a4"/>
    <w:rPr>
      <w:b/>
      <w:bCs/>
    </w:rPr>
  </w:style>
  <w:style w:type="character" w:customStyle="1" w:styleId="a7">
    <w:name w:val="註解主旨 字元"/>
    <w:basedOn w:val="a5"/>
    <w:rPr>
      <w:b/>
      <w:bCs/>
    </w:rPr>
  </w:style>
  <w:style w:type="paragraph" w:styleId="a8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9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rPr>
      <w:sz w:val="20"/>
      <w:szCs w:val="20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rPr>
      <w:sz w:val="20"/>
      <w:szCs w:val="20"/>
    </w:rPr>
  </w:style>
  <w:style w:type="paragraph" w:styleId="ae">
    <w:name w:val="List Paragraph"/>
    <w:basedOn w:val="a"/>
    <w:uiPriority w:val="34"/>
    <w:qFormat/>
    <w:rsid w:val="003C7D4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4</cp:revision>
  <dcterms:created xsi:type="dcterms:W3CDTF">2024-12-27T22:26:00Z</dcterms:created>
  <dcterms:modified xsi:type="dcterms:W3CDTF">2024-12-27T23:28:00Z</dcterms:modified>
</cp:coreProperties>
</file>