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C2A0C" w14:textId="77777777" w:rsidR="00E72EC3" w:rsidRPr="001554F1" w:rsidRDefault="006E0B9B" w:rsidP="006E0B9B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1554F1">
        <w:rPr>
          <w:rFonts w:ascii="標楷體" w:eastAsia="標楷體" w:hAnsi="標楷體" w:hint="eastAsia"/>
          <w:b/>
          <w:sz w:val="40"/>
          <w:szCs w:val="40"/>
        </w:rPr>
        <w:t>蘆洲國中</w:t>
      </w:r>
      <w:r w:rsidRPr="001554F1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 w:rsidR="004C65F4" w:rsidRPr="001554F1">
        <w:rPr>
          <w:rFonts w:ascii="標楷體" w:eastAsia="標楷體" w:hAnsi="標楷體"/>
          <w:b/>
          <w:sz w:val="40"/>
          <w:szCs w:val="40"/>
          <w:u w:val="single"/>
        </w:rPr>
        <w:t xml:space="preserve">     </w:t>
      </w:r>
      <w:r w:rsidR="00C33D2F">
        <w:rPr>
          <w:rFonts w:ascii="標楷體" w:eastAsia="標楷體" w:hAnsi="標楷體" w:hint="eastAsia"/>
          <w:b/>
          <w:sz w:val="40"/>
          <w:szCs w:val="40"/>
          <w:u w:val="single"/>
        </w:rPr>
        <w:t>綜合</w:t>
      </w:r>
      <w:r w:rsidR="004C65F4" w:rsidRPr="001554F1">
        <w:rPr>
          <w:rFonts w:ascii="標楷體" w:eastAsia="標楷體" w:hAnsi="標楷體"/>
          <w:b/>
          <w:sz w:val="40"/>
          <w:szCs w:val="40"/>
          <w:u w:val="single"/>
        </w:rPr>
        <w:t xml:space="preserve">   </w:t>
      </w:r>
      <w:r w:rsidRPr="001554F1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  </w:t>
      </w:r>
      <w:proofErr w:type="gramStart"/>
      <w:r w:rsidRPr="001554F1">
        <w:rPr>
          <w:rFonts w:ascii="標楷體" w:eastAsia="標楷體" w:hAnsi="標楷體" w:hint="eastAsia"/>
          <w:b/>
          <w:sz w:val="40"/>
          <w:szCs w:val="40"/>
        </w:rPr>
        <w:t>領域備課紀錄</w:t>
      </w:r>
      <w:proofErr w:type="gramEnd"/>
      <w:r w:rsidRPr="001554F1">
        <w:rPr>
          <w:rFonts w:ascii="標楷體" w:eastAsia="標楷體" w:hAnsi="標楷體" w:hint="eastAsia"/>
          <w:b/>
          <w:sz w:val="40"/>
          <w:szCs w:val="40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5661"/>
        <w:gridCol w:w="1701"/>
        <w:gridCol w:w="2087"/>
      </w:tblGrid>
      <w:tr w:rsidR="006E0B9B" w:rsidRPr="006E0B9B" w14:paraId="2447AD30" w14:textId="77777777" w:rsidTr="0058251F"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</w:tcPr>
          <w:p w14:paraId="4BC5E9FF" w14:textId="77777777"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  <w:tc>
          <w:tcPr>
            <w:tcW w:w="5661" w:type="dxa"/>
            <w:tcBorders>
              <w:top w:val="single" w:sz="12" w:space="0" w:color="auto"/>
            </w:tcBorders>
          </w:tcPr>
          <w:p w14:paraId="02AEBB19" w14:textId="7B668C2F" w:rsidR="006E0B9B" w:rsidRPr="006E0B9B" w:rsidRDefault="00C33D2F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11</w:t>
            </w:r>
            <w:r w:rsidR="0054480E">
              <w:rPr>
                <w:rFonts w:ascii="標楷體" w:eastAsia="標楷體" w:hAnsi="標楷體" w:hint="eastAsia"/>
                <w:sz w:val="28"/>
              </w:rPr>
              <w:t>3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年</w:t>
            </w:r>
            <w:r w:rsidR="0054480E">
              <w:rPr>
                <w:rFonts w:ascii="標楷體" w:eastAsia="標楷體" w:hAnsi="標楷體" w:hint="eastAsia"/>
                <w:sz w:val="28"/>
              </w:rPr>
              <w:t>4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月</w:t>
            </w:r>
            <w:r w:rsidR="0054480E">
              <w:rPr>
                <w:rFonts w:ascii="標楷體" w:eastAsia="標楷體" w:hAnsi="標楷體" w:hint="eastAsia"/>
                <w:sz w:val="28"/>
              </w:rPr>
              <w:t>10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日</w:t>
            </w:r>
            <w:r w:rsidR="0054480E">
              <w:rPr>
                <w:rFonts w:ascii="標楷體" w:eastAsia="標楷體" w:hAnsi="標楷體" w:hint="eastAsia"/>
                <w:sz w:val="28"/>
              </w:rPr>
              <w:t>11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點</w:t>
            </w:r>
            <w:r w:rsidR="0058251F">
              <w:rPr>
                <w:rFonts w:ascii="標楷體" w:eastAsia="標楷體" w:hAnsi="標楷體"/>
                <w:sz w:val="28"/>
              </w:rPr>
              <w:t>05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分至</w:t>
            </w:r>
            <w:r>
              <w:rPr>
                <w:rFonts w:ascii="標楷體" w:eastAsia="標楷體" w:hAnsi="標楷體"/>
                <w:sz w:val="28"/>
              </w:rPr>
              <w:t>1</w:t>
            </w:r>
            <w:r w:rsidR="0054480E">
              <w:rPr>
                <w:rFonts w:ascii="標楷體" w:eastAsia="標楷體" w:hAnsi="標楷體" w:hint="eastAsia"/>
                <w:sz w:val="28"/>
              </w:rPr>
              <w:t>2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 xml:space="preserve">點 </w:t>
            </w:r>
            <w:r w:rsidR="0054480E">
              <w:rPr>
                <w:rFonts w:ascii="標楷體" w:eastAsia="標楷體" w:hAnsi="標楷體" w:hint="eastAsia"/>
                <w:sz w:val="28"/>
              </w:rPr>
              <w:t>0</w:t>
            </w:r>
            <w:r w:rsidR="0058251F">
              <w:rPr>
                <w:rFonts w:ascii="標楷體" w:eastAsia="標楷體" w:hAnsi="標楷體"/>
                <w:sz w:val="28"/>
              </w:rPr>
              <w:t>0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分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044C714C" w14:textId="77777777"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地點</w:t>
            </w:r>
          </w:p>
        </w:tc>
        <w:tc>
          <w:tcPr>
            <w:tcW w:w="2087" w:type="dxa"/>
            <w:tcBorders>
              <w:top w:val="single" w:sz="12" w:space="0" w:color="auto"/>
              <w:right w:val="single" w:sz="12" w:space="0" w:color="auto"/>
            </w:tcBorders>
          </w:tcPr>
          <w:p w14:paraId="03A32178" w14:textId="358D760C" w:rsidR="006E0B9B" w:rsidRPr="006E0B9B" w:rsidRDefault="008B0428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  <w:r>
              <w:rPr>
                <w:rFonts w:ascii="標楷體" w:eastAsia="標楷體" w:hAnsi="標楷體"/>
                <w:sz w:val="28"/>
              </w:rPr>
              <w:t>F</w:t>
            </w:r>
            <w:r>
              <w:rPr>
                <w:rFonts w:ascii="標楷體" w:eastAsia="標楷體" w:hAnsi="標楷體" w:hint="eastAsia"/>
                <w:sz w:val="28"/>
              </w:rPr>
              <w:t>會議室</w:t>
            </w:r>
          </w:p>
        </w:tc>
      </w:tr>
      <w:tr w:rsidR="006E0B9B" w:rsidRPr="006E0B9B" w14:paraId="7AF08B6C" w14:textId="77777777" w:rsidTr="0058251F">
        <w:tc>
          <w:tcPr>
            <w:tcW w:w="987" w:type="dxa"/>
            <w:tcBorders>
              <w:left w:val="single" w:sz="12" w:space="0" w:color="auto"/>
            </w:tcBorders>
          </w:tcPr>
          <w:p w14:paraId="6CCBC249" w14:textId="77777777" w:rsidR="006E0B9B" w:rsidRPr="00AC6DF6" w:rsidRDefault="006E0B9B" w:rsidP="006E0B9B">
            <w:pPr>
              <w:jc w:val="center"/>
              <w:rPr>
                <w:rFonts w:ascii="標楷體" w:eastAsia="標楷體" w:hAnsi="標楷體"/>
              </w:rPr>
            </w:pPr>
            <w:r w:rsidRPr="00AC6DF6">
              <w:rPr>
                <w:rFonts w:ascii="標楷體" w:eastAsia="標楷體" w:hAnsi="標楷體" w:hint="eastAsia"/>
              </w:rPr>
              <w:t>與會</w:t>
            </w:r>
          </w:p>
          <w:p w14:paraId="5FE95823" w14:textId="77777777"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C6DF6">
              <w:rPr>
                <w:rFonts w:ascii="標楷體" w:eastAsia="標楷體" w:hAnsi="標楷體" w:hint="eastAsia"/>
              </w:rPr>
              <w:t>人員</w:t>
            </w:r>
          </w:p>
        </w:tc>
        <w:tc>
          <w:tcPr>
            <w:tcW w:w="5661" w:type="dxa"/>
          </w:tcPr>
          <w:p w14:paraId="15E72D08" w14:textId="22D49DD4" w:rsidR="006E0B9B" w:rsidRPr="006E0B9B" w:rsidRDefault="0058251F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黃凱陽</w:t>
            </w:r>
            <w:r w:rsidR="00D526FB">
              <w:rPr>
                <w:rFonts w:ascii="標楷體" w:eastAsia="標楷體" w:hAnsi="標楷體" w:hint="eastAsia"/>
                <w:sz w:val="28"/>
              </w:rPr>
              <w:t>、李婉瑜</w:t>
            </w:r>
            <w:r w:rsidR="0054480E">
              <w:rPr>
                <w:rFonts w:ascii="標楷體" w:eastAsia="標楷體" w:hAnsi="標楷體" w:hint="eastAsia"/>
                <w:sz w:val="28"/>
              </w:rPr>
              <w:t>、鄭美萱</w:t>
            </w:r>
          </w:p>
        </w:tc>
        <w:tc>
          <w:tcPr>
            <w:tcW w:w="1701" w:type="dxa"/>
          </w:tcPr>
          <w:p w14:paraId="60B7381D" w14:textId="77777777"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B01F5">
              <w:rPr>
                <w:rFonts w:ascii="標楷體" w:eastAsia="標楷體" w:hAnsi="標楷體" w:hint="eastAsia"/>
                <w:sz w:val="28"/>
              </w:rPr>
              <w:t>記錄人員</w:t>
            </w: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14:paraId="6FF090D1" w14:textId="77777777" w:rsidR="006E0B9B" w:rsidRPr="006E0B9B" w:rsidRDefault="00BE14F4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李婉瑜</w:t>
            </w:r>
          </w:p>
        </w:tc>
      </w:tr>
      <w:tr w:rsidR="00AC6DF6" w:rsidRPr="006E0B9B" w14:paraId="528E5398" w14:textId="77777777" w:rsidTr="00DD6950">
        <w:tc>
          <w:tcPr>
            <w:tcW w:w="987" w:type="dxa"/>
            <w:tcBorders>
              <w:left w:val="single" w:sz="12" w:space="0" w:color="auto"/>
              <w:bottom w:val="single" w:sz="12" w:space="0" w:color="auto"/>
            </w:tcBorders>
          </w:tcPr>
          <w:p w14:paraId="7921A4D8" w14:textId="77777777" w:rsidR="00AC6DF6" w:rsidRPr="00AC6DF6" w:rsidRDefault="00AC6DF6" w:rsidP="006E0B9B">
            <w:pPr>
              <w:jc w:val="center"/>
              <w:rPr>
                <w:rFonts w:ascii="標楷體" w:eastAsia="標楷體" w:hAnsi="標楷體"/>
              </w:rPr>
            </w:pPr>
            <w:r w:rsidRPr="00AC6DF6">
              <w:rPr>
                <w:rFonts w:ascii="標楷體" w:eastAsia="標楷體" w:hAnsi="標楷體" w:hint="eastAsia"/>
              </w:rPr>
              <w:t>共備</w:t>
            </w:r>
          </w:p>
          <w:p w14:paraId="1ABDE0FE" w14:textId="77777777" w:rsidR="00AC6DF6" w:rsidRPr="006E0B9B" w:rsidRDefault="00AC6DF6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C6DF6"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9449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14:paraId="016D20C2" w14:textId="77777777" w:rsidR="00AC6DF6" w:rsidRPr="006E0B9B" w:rsidRDefault="00C33D2F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家政實作</w:t>
            </w:r>
          </w:p>
        </w:tc>
      </w:tr>
      <w:tr w:rsidR="006E0B9B" w:rsidRPr="006E0B9B" w14:paraId="149071B5" w14:textId="77777777" w:rsidTr="00DD6950">
        <w:tc>
          <w:tcPr>
            <w:tcW w:w="10436" w:type="dxa"/>
            <w:gridSpan w:val="4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929D300" w14:textId="77777777"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6E0B9B">
              <w:rPr>
                <w:rFonts w:ascii="標楷體" w:eastAsia="標楷體" w:hAnsi="標楷體" w:hint="eastAsia"/>
                <w:sz w:val="28"/>
              </w:rPr>
              <w:t>共備內容</w:t>
            </w:r>
            <w:proofErr w:type="gramEnd"/>
          </w:p>
        </w:tc>
      </w:tr>
      <w:tr w:rsidR="006E0B9B" w:rsidRPr="006E0B9B" w14:paraId="693CFF58" w14:textId="77777777" w:rsidTr="00DD6950">
        <w:tc>
          <w:tcPr>
            <w:tcW w:w="987" w:type="dxa"/>
            <w:tcBorders>
              <w:top w:val="double" w:sz="4" w:space="0" w:color="auto"/>
              <w:left w:val="single" w:sz="12" w:space="0" w:color="auto"/>
            </w:tcBorders>
          </w:tcPr>
          <w:p w14:paraId="0466E3E8" w14:textId="77777777"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14:paraId="7A41E2C4" w14:textId="77777777"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14:paraId="4CA56ED7" w14:textId="77777777"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14:paraId="019A0ED8" w14:textId="77777777"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14:paraId="0E3814B1" w14:textId="77777777"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內容摘要</w:t>
            </w:r>
          </w:p>
        </w:tc>
        <w:tc>
          <w:tcPr>
            <w:tcW w:w="9449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14:paraId="187E81D4" w14:textId="77777777" w:rsidR="00C33D2F" w:rsidRDefault="00C33D2F" w:rsidP="00C33D2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一、教案設計理念: </w:t>
            </w:r>
          </w:p>
          <w:p w14:paraId="4847517C" w14:textId="77777777" w:rsidR="00C33D2F" w:rsidRDefault="00C33D2F" w:rsidP="00C33D2F">
            <w:pPr>
              <w:ind w:left="997" w:hangingChars="356" w:hanging="997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(一)培養學生的生活能力，也對於學生在升學進路的選擇上有所幫助。</w:t>
            </w:r>
          </w:p>
          <w:p w14:paraId="730DCB5D" w14:textId="77777777" w:rsidR="00C33D2F" w:rsidRPr="00D550BA" w:rsidRDefault="00C33D2F" w:rsidP="00C33D2F">
            <w:pPr>
              <w:ind w:left="997" w:hangingChars="356" w:hanging="997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(二)藉由烹飪實作課程，使學生能夠體驗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家政群科在學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什麼</w:t>
            </w:r>
            <w:r>
              <w:rPr>
                <w:rFonts w:ascii="Microsoft JhengHei UI" w:eastAsia="Microsoft JhengHei UI" w:hAnsi="Microsoft JhengHei UI" w:hint="eastAsia"/>
                <w:sz w:val="28"/>
              </w:rPr>
              <w:t>？</w:t>
            </w:r>
            <w:r w:rsidR="002A0FBF">
              <w:rPr>
                <w:rFonts w:ascii="標楷體" w:eastAsia="標楷體" w:hAnsi="標楷體" w:hint="eastAsia"/>
                <w:sz w:val="28"/>
              </w:rPr>
              <w:t>對於升學目標可以更具體</w:t>
            </w:r>
            <w:r w:rsidRPr="00D550BA">
              <w:rPr>
                <w:rFonts w:ascii="標楷體" w:eastAsia="標楷體" w:hAnsi="標楷體" w:hint="eastAsia"/>
                <w:sz w:val="28"/>
              </w:rPr>
              <w:t>。</w:t>
            </w:r>
          </w:p>
          <w:p w14:paraId="733F91B0" w14:textId="77777777" w:rsidR="00C33D2F" w:rsidRDefault="00C33D2F" w:rsidP="00C33D2F">
            <w:pPr>
              <w:ind w:left="997" w:hangingChars="356" w:hanging="997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(三)學生</w:t>
            </w:r>
            <w:r w:rsidRPr="00D550BA">
              <w:rPr>
                <w:rFonts w:ascii="標楷體" w:eastAsia="標楷體" w:hAnsi="標楷體" w:hint="eastAsia"/>
                <w:sz w:val="28"/>
              </w:rPr>
              <w:t>能</w:t>
            </w:r>
            <w:r w:rsidR="002A0FBF">
              <w:rPr>
                <w:rFonts w:ascii="標楷體" w:eastAsia="標楷體" w:hAnsi="標楷體" w:hint="eastAsia"/>
                <w:sz w:val="28"/>
              </w:rPr>
              <w:t>透過課程與同學分工合作</w:t>
            </w:r>
            <w:r>
              <w:rPr>
                <w:rFonts w:ascii="標楷體" w:eastAsia="標楷體" w:hAnsi="標楷體" w:hint="eastAsia"/>
                <w:sz w:val="28"/>
              </w:rPr>
              <w:t>，</w:t>
            </w:r>
            <w:r w:rsidR="002A0FBF">
              <w:rPr>
                <w:rFonts w:ascii="標楷體" w:eastAsia="標楷體" w:hAnsi="標楷體" w:hint="eastAsia"/>
                <w:sz w:val="28"/>
              </w:rPr>
              <w:t>了解群體工作的重要性，並學習如何與他人共同完成任務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  <w:p w14:paraId="68C50425" w14:textId="77777777" w:rsidR="00AC6DF6" w:rsidRPr="006E0B9B" w:rsidRDefault="00C33D2F" w:rsidP="006E0B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二、教案內容:</w:t>
            </w:r>
            <w:r w:rsidR="00962A37">
              <w:rPr>
                <w:rFonts w:ascii="標楷體" w:eastAsia="標楷體" w:hAnsi="標楷體" w:hint="eastAsia"/>
                <w:sz w:val="28"/>
              </w:rPr>
              <w:t xml:space="preserve"> 如附件</w:t>
            </w:r>
          </w:p>
        </w:tc>
      </w:tr>
      <w:tr w:rsidR="006E0B9B" w:rsidRPr="006E0B9B" w14:paraId="62E6EE9C" w14:textId="77777777" w:rsidTr="006E0B9B">
        <w:tc>
          <w:tcPr>
            <w:tcW w:w="987" w:type="dxa"/>
            <w:tcBorders>
              <w:left w:val="single" w:sz="12" w:space="0" w:color="auto"/>
            </w:tcBorders>
          </w:tcPr>
          <w:p w14:paraId="641CAF21" w14:textId="77777777"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14:paraId="3B776EDD" w14:textId="77777777"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建議事項</w:t>
            </w:r>
          </w:p>
        </w:tc>
        <w:tc>
          <w:tcPr>
            <w:tcW w:w="9449" w:type="dxa"/>
            <w:gridSpan w:val="3"/>
            <w:tcBorders>
              <w:right w:val="single" w:sz="12" w:space="0" w:color="auto"/>
            </w:tcBorders>
          </w:tcPr>
          <w:p w14:paraId="6FE4E102" w14:textId="5A9E15DF" w:rsidR="006E0B9B" w:rsidRPr="0054480E" w:rsidRDefault="002A0FBF" w:rsidP="0054480E">
            <w:pPr>
              <w:pStyle w:val="af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sz w:val="28"/>
              </w:rPr>
            </w:pPr>
            <w:r w:rsidRPr="0054480E">
              <w:rPr>
                <w:rFonts w:ascii="標楷體" w:eastAsia="標楷體" w:hAnsi="標楷體" w:hint="eastAsia"/>
                <w:sz w:val="28"/>
              </w:rPr>
              <w:t>學校課程一節課是45分鐘</w:t>
            </w:r>
            <w:r w:rsidR="0054480E">
              <w:rPr>
                <w:rFonts w:ascii="標楷體" w:eastAsia="標楷體" w:hAnsi="標楷體" w:hint="eastAsia"/>
                <w:sz w:val="28"/>
              </w:rPr>
              <w:t>，</w:t>
            </w:r>
            <w:r w:rsidRPr="0054480E">
              <w:rPr>
                <w:rFonts w:ascii="標楷體" w:eastAsia="標楷體" w:hAnsi="標楷體" w:hint="eastAsia"/>
                <w:sz w:val="28"/>
              </w:rPr>
              <w:t>但是實作課程需要比較充裕的時間</w:t>
            </w:r>
            <w:r w:rsidR="0054480E">
              <w:rPr>
                <w:rFonts w:ascii="標楷體" w:eastAsia="標楷體" w:hAnsi="標楷體" w:hint="eastAsia"/>
                <w:sz w:val="28"/>
              </w:rPr>
              <w:t>，</w:t>
            </w:r>
            <w:r w:rsidRPr="0054480E">
              <w:rPr>
                <w:rFonts w:ascii="標楷體" w:eastAsia="標楷體" w:hAnsi="標楷體" w:hint="eastAsia"/>
                <w:sz w:val="28"/>
              </w:rPr>
              <w:t>前一</w:t>
            </w:r>
            <w:proofErr w:type="gramStart"/>
            <w:r w:rsidRPr="0054480E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54480E">
              <w:rPr>
                <w:rFonts w:ascii="標楷體" w:eastAsia="標楷體" w:hAnsi="標楷體" w:hint="eastAsia"/>
                <w:sz w:val="28"/>
              </w:rPr>
              <w:t>先在教室講解課程</w:t>
            </w:r>
            <w:r w:rsidR="0054480E">
              <w:rPr>
                <w:rFonts w:ascii="標楷體" w:eastAsia="標楷體" w:hAnsi="標楷體" w:hint="eastAsia"/>
                <w:sz w:val="28"/>
              </w:rPr>
              <w:t>，</w:t>
            </w:r>
            <w:r w:rsidRPr="0054480E">
              <w:rPr>
                <w:rFonts w:ascii="標楷體" w:eastAsia="標楷體" w:hAnsi="標楷體" w:hint="eastAsia"/>
                <w:sz w:val="28"/>
              </w:rPr>
              <w:t>下一</w:t>
            </w:r>
            <w:proofErr w:type="gramStart"/>
            <w:r w:rsidRPr="0054480E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54480E">
              <w:rPr>
                <w:rFonts w:ascii="標楷體" w:eastAsia="標楷體" w:hAnsi="標楷體" w:hint="eastAsia"/>
                <w:sz w:val="28"/>
              </w:rPr>
              <w:t>在</w:t>
            </w:r>
            <w:r w:rsidR="00C51EA1" w:rsidRPr="0054480E">
              <w:rPr>
                <w:rFonts w:ascii="標楷體" w:eastAsia="標楷體" w:hAnsi="標楷體" w:hint="eastAsia"/>
                <w:sz w:val="28"/>
              </w:rPr>
              <w:t>烹飪教室實作</w:t>
            </w:r>
            <w:r w:rsidR="00C51EA1" w:rsidRPr="0054480E">
              <w:rPr>
                <w:rFonts w:ascii="Microsoft JhengHei UI" w:eastAsia="Microsoft JhengHei UI" w:hAnsi="Microsoft JhengHei UI" w:hint="eastAsia"/>
                <w:sz w:val="28"/>
              </w:rPr>
              <w:t>，</w:t>
            </w:r>
            <w:r w:rsidR="00962A37" w:rsidRPr="0054480E">
              <w:rPr>
                <w:rFonts w:ascii="標楷體" w:eastAsia="標楷體" w:hAnsi="標楷體" w:hint="eastAsia"/>
                <w:sz w:val="28"/>
              </w:rPr>
              <w:t>45分鐘真的不夠,會非常的趕,建議課程的安排上,能夠兩節連排比較適合。</w:t>
            </w:r>
          </w:p>
          <w:p w14:paraId="2A10CECF" w14:textId="77777777" w:rsidR="0054480E" w:rsidRDefault="00962A37" w:rsidP="006E0B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二</w:t>
            </w:r>
            <w:r>
              <w:rPr>
                <w:rFonts w:ascii="微軟正黑體" w:eastAsia="微軟正黑體" w:hAnsi="微軟正黑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家政教室和器材準備室,最好是可以連在一起,而不是分成兩間教室,這</w:t>
            </w:r>
          </w:p>
          <w:p w14:paraId="1C1EC136" w14:textId="44E7BC7B" w:rsidR="006E0B9B" w:rsidRPr="00962A37" w:rsidRDefault="0054480E" w:rsidP="006E0B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</w:t>
            </w:r>
            <w:r w:rsidR="00962A37">
              <w:rPr>
                <w:rFonts w:ascii="標楷體" w:eastAsia="標楷體" w:hAnsi="標楷體" w:hint="eastAsia"/>
                <w:sz w:val="28"/>
              </w:rPr>
              <w:t>樣會造成管理上</w:t>
            </w:r>
            <w:proofErr w:type="gramStart"/>
            <w:r w:rsidR="00962A37">
              <w:rPr>
                <w:rFonts w:ascii="標楷體" w:eastAsia="標楷體" w:hAnsi="標楷體" w:hint="eastAsia"/>
                <w:sz w:val="28"/>
              </w:rPr>
              <w:t>的盲區</w:t>
            </w:r>
            <w:proofErr w:type="gramEnd"/>
            <w:r w:rsidR="00962A37"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  <w:tr w:rsidR="006E0B9B" w:rsidRPr="006E0B9B" w14:paraId="34B9C5B6" w14:textId="77777777" w:rsidTr="00962A37">
        <w:trPr>
          <w:trHeight w:val="218"/>
        </w:trPr>
        <w:tc>
          <w:tcPr>
            <w:tcW w:w="987" w:type="dxa"/>
            <w:tcBorders>
              <w:left w:val="single" w:sz="12" w:space="0" w:color="auto"/>
              <w:bottom w:val="single" w:sz="12" w:space="0" w:color="auto"/>
            </w:tcBorders>
          </w:tcPr>
          <w:p w14:paraId="505CC723" w14:textId="77777777"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6E0B9B">
              <w:rPr>
                <w:rFonts w:ascii="標楷體" w:eastAsia="標楷體" w:hAnsi="標楷體" w:hint="eastAsia"/>
              </w:rPr>
              <w:t>下次共備日期</w:t>
            </w:r>
            <w:proofErr w:type="gramEnd"/>
          </w:p>
        </w:tc>
        <w:tc>
          <w:tcPr>
            <w:tcW w:w="9449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12507C35" w14:textId="77777777"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14:paraId="55E2A365" w14:textId="77777777" w:rsidR="006E0B9B" w:rsidRDefault="006E0B9B" w:rsidP="00751F0F">
      <w:pPr>
        <w:jc w:val="right"/>
        <w:rPr>
          <w:rFonts w:ascii="標楷體" w:eastAsia="標楷體" w:hAnsi="標楷體"/>
        </w:rPr>
      </w:pPr>
    </w:p>
    <w:p w14:paraId="72A33015" w14:textId="77777777" w:rsidR="00D70086" w:rsidRDefault="00D70086" w:rsidP="00751F0F">
      <w:pPr>
        <w:jc w:val="right"/>
        <w:rPr>
          <w:rFonts w:ascii="標楷體" w:eastAsia="標楷體" w:hAnsi="標楷體"/>
        </w:rPr>
      </w:pPr>
    </w:p>
    <w:p w14:paraId="40C91466" w14:textId="77777777" w:rsidR="0058251F" w:rsidRDefault="0058251F" w:rsidP="00751F0F">
      <w:pPr>
        <w:jc w:val="right"/>
        <w:rPr>
          <w:rFonts w:ascii="標楷體" w:eastAsia="標楷體" w:hAnsi="標楷體"/>
        </w:rPr>
      </w:pPr>
    </w:p>
    <w:p w14:paraId="62084EC8" w14:textId="77777777" w:rsidR="0058251F" w:rsidRDefault="0058251F" w:rsidP="00751F0F">
      <w:pPr>
        <w:jc w:val="right"/>
        <w:rPr>
          <w:rFonts w:ascii="標楷體" w:eastAsia="標楷體" w:hAnsi="標楷體"/>
        </w:rPr>
      </w:pPr>
    </w:p>
    <w:p w14:paraId="2387A432" w14:textId="77777777" w:rsidR="0058251F" w:rsidRDefault="0058251F" w:rsidP="00751F0F">
      <w:pPr>
        <w:jc w:val="right"/>
        <w:rPr>
          <w:rFonts w:ascii="標楷體" w:eastAsia="標楷體" w:hAnsi="標楷體"/>
        </w:rPr>
      </w:pPr>
    </w:p>
    <w:p w14:paraId="5893DC62" w14:textId="77777777" w:rsidR="0058251F" w:rsidRDefault="0058251F" w:rsidP="00751F0F">
      <w:pPr>
        <w:jc w:val="right"/>
        <w:rPr>
          <w:rFonts w:ascii="標楷體" w:eastAsia="標楷體" w:hAnsi="標楷體"/>
        </w:rPr>
      </w:pPr>
    </w:p>
    <w:p w14:paraId="79788006" w14:textId="5A1183D2" w:rsidR="00D70086" w:rsidRPr="00D70086" w:rsidRDefault="00D70086" w:rsidP="00D70086">
      <w:pPr>
        <w:tabs>
          <w:tab w:val="left" w:pos="1108"/>
          <w:tab w:val="left" w:pos="2728"/>
          <w:tab w:val="left" w:pos="3808"/>
        </w:tabs>
        <w:jc w:val="center"/>
        <w:rPr>
          <w:rFonts w:ascii="標楷體" w:eastAsia="標楷體" w:hAnsi="標楷體" w:cs="Times New Roman"/>
          <w:sz w:val="40"/>
          <w:szCs w:val="40"/>
        </w:rPr>
      </w:pPr>
      <w:r w:rsidRPr="00D70086">
        <w:rPr>
          <w:rFonts w:ascii="標楷體" w:eastAsia="標楷體" w:hAnsi="標楷體" w:cs="Times New Roman" w:hint="eastAsia"/>
          <w:b/>
          <w:color w:val="000000"/>
          <w:sz w:val="40"/>
          <w:szCs w:val="40"/>
        </w:rPr>
        <w:lastRenderedPageBreak/>
        <w:t>蘆洲國中 綜合領域</w:t>
      </w:r>
      <w:r w:rsidR="008B0428">
        <w:rPr>
          <w:rFonts w:ascii="標楷體" w:eastAsia="標楷體" w:hAnsi="標楷體" w:cs="Times New Roman" w:hint="eastAsia"/>
          <w:b/>
          <w:color w:val="000000"/>
          <w:sz w:val="40"/>
          <w:szCs w:val="40"/>
        </w:rPr>
        <w:t>8</w:t>
      </w:r>
      <w:r w:rsidRPr="00D70086">
        <w:rPr>
          <w:rFonts w:ascii="標楷體" w:eastAsia="標楷體" w:hAnsi="標楷體" w:cs="Times New Roman" w:hint="eastAsia"/>
          <w:b/>
          <w:color w:val="000000"/>
          <w:sz w:val="40"/>
          <w:szCs w:val="40"/>
        </w:rPr>
        <w:t>年級 教學活動設計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8"/>
        <w:gridCol w:w="3298"/>
        <w:gridCol w:w="662"/>
        <w:gridCol w:w="900"/>
        <w:gridCol w:w="1080"/>
        <w:gridCol w:w="720"/>
        <w:gridCol w:w="720"/>
        <w:gridCol w:w="766"/>
      </w:tblGrid>
      <w:tr w:rsidR="00D70086" w:rsidRPr="00D70086" w14:paraId="02DB59A1" w14:textId="77777777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ED463B0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教學主題</w:t>
            </w:r>
          </w:p>
        </w:tc>
        <w:tc>
          <w:tcPr>
            <w:tcW w:w="3298" w:type="dxa"/>
            <w:tcBorders>
              <w:left w:val="double" w:sz="4" w:space="0" w:color="auto"/>
            </w:tcBorders>
            <w:shd w:val="clear" w:color="auto" w:fill="auto"/>
          </w:tcPr>
          <w:p w14:paraId="55011401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烹飪實作</w:t>
            </w:r>
          </w:p>
        </w:tc>
        <w:tc>
          <w:tcPr>
            <w:tcW w:w="15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56945A1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設計教師</w:t>
            </w:r>
          </w:p>
        </w:tc>
        <w:tc>
          <w:tcPr>
            <w:tcW w:w="32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52A0EE1B" w14:textId="77777777" w:rsidR="00D70086" w:rsidRPr="00D70086" w:rsidRDefault="00BE14F4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 w:hint="eastAsia"/>
                <w:sz w:val="22"/>
              </w:rPr>
              <w:t>李婉瑜</w:t>
            </w:r>
          </w:p>
        </w:tc>
      </w:tr>
      <w:tr w:rsidR="00D70086" w:rsidRPr="00D70086" w14:paraId="2639A3A5" w14:textId="77777777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40A2478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教學對象</w:t>
            </w:r>
          </w:p>
        </w:tc>
        <w:tc>
          <w:tcPr>
            <w:tcW w:w="3298" w:type="dxa"/>
            <w:tcBorders>
              <w:left w:val="double" w:sz="4" w:space="0" w:color="auto"/>
            </w:tcBorders>
            <w:shd w:val="clear" w:color="auto" w:fill="auto"/>
          </w:tcPr>
          <w:p w14:paraId="0425E52B" w14:textId="7AC1E467" w:rsidR="00D70086" w:rsidRPr="00D70086" w:rsidRDefault="008B0428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 w:hint="eastAsia"/>
                <w:sz w:val="22"/>
              </w:rPr>
              <w:t>8</w:t>
            </w:r>
            <w:r w:rsidR="00D70086" w:rsidRPr="00D70086">
              <w:rPr>
                <w:rFonts w:ascii="標楷體" w:eastAsia="標楷體" w:hAnsi="標楷體" w:cs="Times New Roman" w:hint="eastAsia"/>
                <w:sz w:val="22"/>
              </w:rPr>
              <w:t>年級</w:t>
            </w:r>
          </w:p>
        </w:tc>
        <w:tc>
          <w:tcPr>
            <w:tcW w:w="15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CD5575F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教學時間</w:t>
            </w:r>
          </w:p>
        </w:tc>
        <w:tc>
          <w:tcPr>
            <w:tcW w:w="32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5F85AC8E" w14:textId="7C85F4D5" w:rsidR="00D70086" w:rsidRPr="00D70086" w:rsidRDefault="0058251F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 w:hint="eastAsia"/>
                <w:sz w:val="22"/>
              </w:rPr>
              <w:t>4</w:t>
            </w:r>
            <w:r>
              <w:rPr>
                <w:rFonts w:ascii="標楷體" w:eastAsia="標楷體" w:hAnsi="標楷體" w:cs="Times New Roman"/>
                <w:sz w:val="22"/>
              </w:rPr>
              <w:t>5</w:t>
            </w:r>
            <w:r w:rsidR="00D70086" w:rsidRPr="00D70086">
              <w:rPr>
                <w:rFonts w:ascii="標楷體" w:eastAsia="標楷體" w:hAnsi="標楷體" w:cs="Times New Roman" w:hint="eastAsia"/>
                <w:sz w:val="22"/>
              </w:rPr>
              <w:t>分鐘</w:t>
            </w:r>
          </w:p>
        </w:tc>
      </w:tr>
      <w:tr w:rsidR="00D70086" w:rsidRPr="00D70086" w14:paraId="45D3CAF7" w14:textId="77777777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C47C58A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教學方法</w:t>
            </w:r>
          </w:p>
        </w:tc>
        <w:tc>
          <w:tcPr>
            <w:tcW w:w="3298" w:type="dxa"/>
            <w:tcBorders>
              <w:left w:val="double" w:sz="4" w:space="0" w:color="auto"/>
            </w:tcBorders>
            <w:shd w:val="clear" w:color="auto" w:fill="auto"/>
          </w:tcPr>
          <w:p w14:paraId="3871F562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1.老師講述</w:t>
            </w:r>
          </w:p>
          <w:p w14:paraId="06DF7790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2.實際操作</w:t>
            </w:r>
          </w:p>
        </w:tc>
        <w:tc>
          <w:tcPr>
            <w:tcW w:w="15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5FA8350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評量方式</w:t>
            </w:r>
          </w:p>
        </w:tc>
        <w:tc>
          <w:tcPr>
            <w:tcW w:w="32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368C7026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口頭發表</w:t>
            </w:r>
          </w:p>
          <w:p w14:paraId="44B744B6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實作成品</w:t>
            </w:r>
          </w:p>
        </w:tc>
      </w:tr>
      <w:tr w:rsidR="00D70086" w:rsidRPr="00D70086" w14:paraId="54112F0D" w14:textId="77777777" w:rsidTr="008B0428">
        <w:trPr>
          <w:trHeight w:val="353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91E3F31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教材來源</w:t>
            </w:r>
          </w:p>
        </w:tc>
        <w:tc>
          <w:tcPr>
            <w:tcW w:w="8146" w:type="dxa"/>
            <w:gridSpan w:val="7"/>
            <w:tcBorders>
              <w:left w:val="double" w:sz="4" w:space="0" w:color="auto"/>
            </w:tcBorders>
            <w:shd w:val="clear" w:color="auto" w:fill="auto"/>
          </w:tcPr>
          <w:p w14:paraId="486B365B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自編教材</w:t>
            </w:r>
          </w:p>
        </w:tc>
      </w:tr>
      <w:tr w:rsidR="00D70086" w:rsidRPr="00D70086" w14:paraId="7AE01CBA" w14:textId="77777777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246F870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目標領域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BE0C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教學目標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48B8A3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具體目標</w:t>
            </w:r>
          </w:p>
        </w:tc>
      </w:tr>
      <w:tr w:rsidR="00D70086" w:rsidRPr="00D70086" w14:paraId="7758B794" w14:textId="77777777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2BB11C5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認知目標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DA57254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1-4-2透過各類的活動或方式,展現自己的興趣與專長。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2F1FF076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學會烹調食物</w:t>
            </w:r>
          </w:p>
        </w:tc>
      </w:tr>
      <w:tr w:rsidR="00D70086" w:rsidRPr="00D70086" w14:paraId="360DB8F9" w14:textId="77777777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187AB5E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情意目標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6CC5FFB3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1-4-1-4在指示下能用適當的方式分享成長的過程及感受。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02EF6BF8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透過操作課程</w:t>
            </w:r>
            <w:r w:rsidRPr="00D70086">
              <w:rPr>
                <w:rFonts w:ascii="Microsoft JhengHei UI" w:eastAsia="Microsoft JhengHei UI" w:hAnsi="Microsoft JhengHei UI" w:cs="Times New Roman" w:hint="eastAsia"/>
                <w:sz w:val="22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 w:val="22"/>
              </w:rPr>
              <w:t>完成</w:t>
            </w:r>
            <w:proofErr w:type="gramStart"/>
            <w:r w:rsidRPr="00D70086">
              <w:rPr>
                <w:rFonts w:ascii="標楷體" w:eastAsia="標楷體" w:hAnsi="標楷體" w:cs="Times New Roman" w:hint="eastAsia"/>
                <w:sz w:val="22"/>
              </w:rPr>
              <w:t>瞭</w:t>
            </w:r>
            <w:proofErr w:type="gramEnd"/>
            <w:r w:rsidRPr="00D70086">
              <w:rPr>
                <w:rFonts w:ascii="標楷體" w:eastAsia="標楷體" w:hAnsi="標楷體" w:cs="Times New Roman" w:hint="eastAsia"/>
                <w:sz w:val="22"/>
              </w:rPr>
              <w:t>自己的作品也增加自我的自信心。</w:t>
            </w:r>
          </w:p>
        </w:tc>
      </w:tr>
      <w:tr w:rsidR="00D70086" w:rsidRPr="00D70086" w14:paraId="53F29A9D" w14:textId="77777777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7E04EC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技能目標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88FA1C2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1-4-3-4能在老師的協助下擬定自己的學習計畫。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93D6904" w14:textId="77777777"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透過實作</w:t>
            </w:r>
            <w:r w:rsidRPr="00D70086">
              <w:rPr>
                <w:rFonts w:ascii="Microsoft JhengHei UI" w:eastAsia="Microsoft JhengHei UI" w:hAnsi="Microsoft JhengHei UI" w:cs="Times New Roman" w:hint="eastAsia"/>
                <w:sz w:val="22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 w:val="22"/>
              </w:rPr>
              <w:t>學會團隊合作完成一件作品。</w:t>
            </w:r>
          </w:p>
        </w:tc>
      </w:tr>
      <w:tr w:rsidR="00D70086" w:rsidRPr="00D70086" w14:paraId="0F2620B1" w14:textId="77777777" w:rsidTr="00465DF9">
        <w:trPr>
          <w:trHeight w:val="766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D2262E9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108課綱</w:t>
            </w:r>
          </w:p>
          <w:p w14:paraId="4B39515F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三面九項</w:t>
            </w:r>
          </w:p>
        </w:tc>
        <w:tc>
          <w:tcPr>
            <w:tcW w:w="8146" w:type="dxa"/>
            <w:gridSpan w:val="7"/>
            <w:tcBorders>
              <w:left w:val="double" w:sz="4" w:space="0" w:color="auto"/>
            </w:tcBorders>
            <w:shd w:val="clear" w:color="auto" w:fill="auto"/>
          </w:tcPr>
          <w:p w14:paraId="4902E55E" w14:textId="77777777" w:rsidR="00D70086" w:rsidRPr="00465DF9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465DF9">
              <w:rPr>
                <w:rFonts w:ascii="標楷體" w:eastAsia="標楷體" w:hAnsi="標楷體" w:cs="Times New Roman" w:hint="eastAsia"/>
                <w:szCs w:val="24"/>
              </w:rPr>
              <w:t>身心素養與自我精進</w:t>
            </w:r>
          </w:p>
        </w:tc>
      </w:tr>
      <w:tr w:rsidR="00D70086" w:rsidRPr="00D70086" w14:paraId="747AB034" w14:textId="77777777" w:rsidTr="00DA0F3E">
        <w:trPr>
          <w:trHeight w:val="597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4C0DC19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時間分配</w:t>
            </w:r>
          </w:p>
        </w:tc>
        <w:tc>
          <w:tcPr>
            <w:tcW w:w="5940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5C894F5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教學內容與活動說明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B0747BA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目標達成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7AAC7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教學方法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3F3FAD" w14:textId="77777777"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教學資源</w:t>
            </w:r>
          </w:p>
        </w:tc>
      </w:tr>
      <w:tr w:rsidR="00D70086" w:rsidRPr="00D70086" w14:paraId="6612F2C4" w14:textId="77777777" w:rsidTr="008B0428">
        <w:trPr>
          <w:trHeight w:val="2962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1C6AB83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5DAE745D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08B30156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5646E2C8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787708BD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0997450E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0B40F072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45分</w:t>
            </w:r>
          </w:p>
          <w:p w14:paraId="55550E65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3B160F62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58590282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69C2223F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57A8AFBD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7D6AD23A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061002D8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14:paraId="2F49D10A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45分鐘</w:t>
            </w:r>
          </w:p>
          <w:p w14:paraId="3DE54BCB" w14:textId="77777777"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5940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0997873" w14:textId="77777777" w:rsidR="00D70086" w:rsidRPr="00D70086" w:rsidRDefault="00D70086" w:rsidP="00D70086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準備活動</w:t>
            </w:r>
          </w:p>
          <w:p w14:paraId="3AAE951E" w14:textId="77777777" w:rsidR="00D70086" w:rsidRPr="00D70086" w:rsidRDefault="00D70086" w:rsidP="00D70086">
            <w:pPr>
              <w:numPr>
                <w:ilvl w:val="0"/>
                <w:numId w:val="2"/>
              </w:num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引起動機</w:t>
            </w:r>
          </w:p>
          <w:p w14:paraId="569B625C" w14:textId="77777777"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1.民以食為天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國中學生在現階段是成長發育期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也是要選擇升學進路的時段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所以多方面的體驗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可以讓學生有更正確的選擇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因此家政群的課程實作是一定要的。</w:t>
            </w:r>
          </w:p>
          <w:p w14:paraId="221941AF" w14:textId="77777777"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</w:p>
          <w:p w14:paraId="3DF99D62" w14:textId="77777777" w:rsidR="00D70086" w:rsidRPr="00D70086" w:rsidRDefault="00D70086" w:rsidP="00D70086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發展活動</w:t>
            </w:r>
          </w:p>
          <w:p w14:paraId="2C178508" w14:textId="77777777"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實際操作前一</w:t>
            </w:r>
            <w:proofErr w:type="gramStart"/>
            <w:r w:rsidRPr="00D70086">
              <w:rPr>
                <w:rFonts w:ascii="標楷體" w:eastAsia="標楷體" w:hAnsi="標楷體" w:cs="Times New Roman" w:hint="eastAsia"/>
                <w:szCs w:val="24"/>
              </w:rPr>
              <w:t>週</w:t>
            </w:r>
            <w:proofErr w:type="gramEnd"/>
            <w:r w:rsidRPr="00D70086">
              <w:rPr>
                <w:rFonts w:ascii="標楷體" w:eastAsia="標楷體" w:hAnsi="標楷體" w:cs="Times New Roman" w:hint="eastAsia"/>
                <w:szCs w:val="24"/>
              </w:rPr>
              <w:t>，要在教室講解菜單並且實際操作一遍</w:t>
            </w:r>
          </w:p>
          <w:p w14:paraId="1D5741E0" w14:textId="77777777"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如果無法實際操作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就要找類似的影片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看完後再講解一次,再讓學生提問。</w:t>
            </w:r>
          </w:p>
          <w:p w14:paraId="17A7BCE7" w14:textId="77777777"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</w:p>
          <w:p w14:paraId="1906BB5E" w14:textId="77777777" w:rsidR="00D70086" w:rsidRPr="00D70086" w:rsidRDefault="00D70086" w:rsidP="00D70086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綜合活動</w:t>
            </w:r>
          </w:p>
          <w:p w14:paraId="139A2671" w14:textId="5BB3B6A1" w:rsidR="00D70086" w:rsidRPr="00D64FA7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lastRenderedPageBreak/>
              <w:t>烹飪實作當</w:t>
            </w:r>
            <w:proofErr w:type="gramStart"/>
            <w:r w:rsidRPr="00D70086">
              <w:rPr>
                <w:rFonts w:ascii="標楷體" w:eastAsia="標楷體" w:hAnsi="標楷體" w:cs="Times New Roman" w:hint="eastAsia"/>
                <w:szCs w:val="24"/>
              </w:rPr>
              <w:t>週</w:t>
            </w:r>
            <w:proofErr w:type="gramEnd"/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教師在教學前要先檢查專科教室的配備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特別是瓦斯及刀具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學生在操作時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要不停地走動式觀看學生的操作情況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作品完成後要有檢討的動作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。</w:t>
            </w:r>
          </w:p>
        </w:tc>
        <w:tc>
          <w:tcPr>
            <w:tcW w:w="720" w:type="dxa"/>
            <w:shd w:val="clear" w:color="auto" w:fill="auto"/>
          </w:tcPr>
          <w:p w14:paraId="1BC187AF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lastRenderedPageBreak/>
              <w:t>了解食材</w:t>
            </w:r>
          </w:p>
          <w:p w14:paraId="6A7EF4C0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微軟正黑體" w:eastAsia="微軟正黑體" w:hAnsi="微軟正黑體" w:cs="Times New Roman" w:hint="eastAsia"/>
                <w:sz w:val="22"/>
              </w:rPr>
              <w:t>、</w:t>
            </w:r>
          </w:p>
          <w:p w14:paraId="23806216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會操作用具</w:t>
            </w:r>
          </w:p>
          <w:p w14:paraId="0F3FB4E5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</w:p>
          <w:p w14:paraId="1A0B72EF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</w:p>
          <w:p w14:paraId="44450813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</w:p>
          <w:p w14:paraId="2753A529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4EF3CAB8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講述法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</w:tcPr>
          <w:p w14:paraId="79B4D0DA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食譜</w:t>
            </w:r>
          </w:p>
          <w:p w14:paraId="28BD3D7F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Microsoft JhengHei UI" w:eastAsia="Microsoft JhengHei UI" w:hAnsi="Microsoft JhengHei UI" w:cs="Times New Roman"/>
                <w:sz w:val="22"/>
              </w:rPr>
            </w:pPr>
            <w:r w:rsidRPr="00D70086">
              <w:rPr>
                <w:rFonts w:ascii="微軟正黑體" w:eastAsia="微軟正黑體" w:hAnsi="微軟正黑體" w:cs="Times New Roman" w:hint="eastAsia"/>
                <w:sz w:val="22"/>
              </w:rPr>
              <w:t>、</w:t>
            </w:r>
          </w:p>
          <w:p w14:paraId="7EED062D" w14:textId="77777777"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網路影片</w:t>
            </w:r>
          </w:p>
        </w:tc>
      </w:tr>
    </w:tbl>
    <w:p w14:paraId="69272397" w14:textId="77777777" w:rsidR="00D64FA7" w:rsidRDefault="00D64FA7" w:rsidP="00D70086">
      <w:pPr>
        <w:rPr>
          <w:rFonts w:ascii="標楷體" w:eastAsia="標楷體" w:hAnsi="標楷體"/>
        </w:rPr>
      </w:pPr>
    </w:p>
    <w:p w14:paraId="51DCD01B" w14:textId="77777777" w:rsidR="00D64FA7" w:rsidRDefault="00D64FA7" w:rsidP="00D70086">
      <w:pPr>
        <w:rPr>
          <w:rFonts w:ascii="標楷體" w:eastAsia="標楷體" w:hAnsi="標楷體"/>
        </w:rPr>
      </w:pPr>
    </w:p>
    <w:p w14:paraId="6CFFC0F1" w14:textId="77777777" w:rsidR="00D64FA7" w:rsidRDefault="00D64FA7" w:rsidP="00D70086">
      <w:pPr>
        <w:rPr>
          <w:rFonts w:ascii="標楷體" w:eastAsia="標楷體" w:hAnsi="標楷體"/>
        </w:rPr>
      </w:pPr>
    </w:p>
    <w:p w14:paraId="69816204" w14:textId="77777777" w:rsidR="00D64FA7" w:rsidRDefault="00D64FA7" w:rsidP="00D70086">
      <w:pPr>
        <w:rPr>
          <w:rFonts w:ascii="標楷體" w:eastAsia="標楷體" w:hAnsi="標楷體"/>
        </w:rPr>
      </w:pPr>
    </w:p>
    <w:p w14:paraId="6C2CF7AD" w14:textId="77777777" w:rsidR="00D64FA7" w:rsidRDefault="00D64FA7" w:rsidP="00D70086">
      <w:pPr>
        <w:rPr>
          <w:rFonts w:ascii="標楷體" w:eastAsia="標楷體" w:hAnsi="標楷體"/>
        </w:rPr>
      </w:pPr>
    </w:p>
    <w:p w14:paraId="2993F1D9" w14:textId="77777777" w:rsidR="00D64FA7" w:rsidRDefault="00D64FA7" w:rsidP="00D70086">
      <w:pPr>
        <w:rPr>
          <w:rFonts w:ascii="標楷體" w:eastAsia="標楷體" w:hAnsi="標楷體"/>
        </w:rPr>
      </w:pPr>
    </w:p>
    <w:p w14:paraId="6243A752" w14:textId="77777777" w:rsidR="00D64FA7" w:rsidRDefault="00D64FA7" w:rsidP="00D70086">
      <w:pPr>
        <w:rPr>
          <w:rFonts w:ascii="標楷體" w:eastAsia="標楷體" w:hAnsi="標楷體"/>
        </w:rPr>
      </w:pPr>
    </w:p>
    <w:p w14:paraId="63460C9D" w14:textId="77777777" w:rsidR="00D64FA7" w:rsidRDefault="00D64FA7" w:rsidP="00D70086">
      <w:pPr>
        <w:rPr>
          <w:rFonts w:ascii="標楷體" w:eastAsia="標楷體" w:hAnsi="標楷體"/>
        </w:rPr>
      </w:pPr>
    </w:p>
    <w:p w14:paraId="7B1EC7EE" w14:textId="77777777" w:rsidR="00D64FA7" w:rsidRDefault="00D64FA7" w:rsidP="00D70086">
      <w:pPr>
        <w:rPr>
          <w:rFonts w:ascii="標楷體" w:eastAsia="標楷體" w:hAnsi="標楷體"/>
        </w:rPr>
      </w:pPr>
    </w:p>
    <w:p w14:paraId="129B2721" w14:textId="77777777" w:rsidR="00D64FA7" w:rsidRDefault="00D64FA7" w:rsidP="00D70086">
      <w:pPr>
        <w:rPr>
          <w:rFonts w:ascii="標楷體" w:eastAsia="標楷體" w:hAnsi="標楷體"/>
        </w:rPr>
      </w:pPr>
    </w:p>
    <w:p w14:paraId="52FDB03C" w14:textId="77777777" w:rsidR="00D64FA7" w:rsidRDefault="00D64FA7" w:rsidP="00D70086">
      <w:pPr>
        <w:rPr>
          <w:rFonts w:ascii="標楷體" w:eastAsia="標楷體" w:hAnsi="標楷體"/>
        </w:rPr>
      </w:pPr>
    </w:p>
    <w:p w14:paraId="735CF28C" w14:textId="77777777" w:rsidR="00D64FA7" w:rsidRDefault="00D64FA7" w:rsidP="00D70086">
      <w:pPr>
        <w:rPr>
          <w:rFonts w:ascii="標楷體" w:eastAsia="標楷體" w:hAnsi="標楷體"/>
        </w:rPr>
      </w:pPr>
    </w:p>
    <w:p w14:paraId="435E7C59" w14:textId="77777777" w:rsidR="00D64FA7" w:rsidRDefault="00D64FA7" w:rsidP="00D70086">
      <w:pPr>
        <w:rPr>
          <w:rFonts w:ascii="標楷體" w:eastAsia="標楷體" w:hAnsi="標楷體"/>
        </w:rPr>
      </w:pPr>
    </w:p>
    <w:p w14:paraId="0249CBF6" w14:textId="77777777" w:rsidR="00D64FA7" w:rsidRDefault="00D64FA7" w:rsidP="00D70086">
      <w:pPr>
        <w:rPr>
          <w:rFonts w:ascii="標楷體" w:eastAsia="標楷體" w:hAnsi="標楷體"/>
        </w:rPr>
      </w:pPr>
    </w:p>
    <w:p w14:paraId="12F947AC" w14:textId="77777777" w:rsidR="00D64FA7" w:rsidRDefault="00D64FA7" w:rsidP="00D70086">
      <w:pPr>
        <w:rPr>
          <w:rFonts w:ascii="標楷體" w:eastAsia="標楷體" w:hAnsi="標楷體"/>
        </w:rPr>
      </w:pPr>
    </w:p>
    <w:p w14:paraId="18450C06" w14:textId="77777777" w:rsidR="00D64FA7" w:rsidRDefault="00D64FA7" w:rsidP="00D70086">
      <w:pPr>
        <w:rPr>
          <w:rFonts w:ascii="標楷體" w:eastAsia="標楷體" w:hAnsi="標楷體"/>
        </w:rPr>
      </w:pPr>
    </w:p>
    <w:p w14:paraId="6F1B96DD" w14:textId="77777777" w:rsidR="00D64FA7" w:rsidRDefault="00D64FA7" w:rsidP="00D70086">
      <w:pPr>
        <w:rPr>
          <w:rFonts w:ascii="標楷體" w:eastAsia="標楷體" w:hAnsi="標楷體"/>
        </w:rPr>
      </w:pPr>
    </w:p>
    <w:p w14:paraId="542082BF" w14:textId="77777777" w:rsidR="00D64FA7" w:rsidRDefault="00D64FA7" w:rsidP="00D70086">
      <w:pPr>
        <w:rPr>
          <w:rFonts w:ascii="標楷體" w:eastAsia="標楷體" w:hAnsi="標楷體"/>
        </w:rPr>
      </w:pPr>
    </w:p>
    <w:p w14:paraId="2BA834BD" w14:textId="77777777" w:rsidR="00D64FA7" w:rsidRDefault="00D64FA7" w:rsidP="00D70086">
      <w:pPr>
        <w:rPr>
          <w:rFonts w:ascii="標楷體" w:eastAsia="標楷體" w:hAnsi="標楷體"/>
        </w:rPr>
      </w:pPr>
    </w:p>
    <w:p w14:paraId="52044A5E" w14:textId="77777777" w:rsidR="00D64FA7" w:rsidRDefault="00D64FA7" w:rsidP="00D70086">
      <w:pPr>
        <w:rPr>
          <w:rFonts w:ascii="標楷體" w:eastAsia="標楷體" w:hAnsi="標楷體"/>
        </w:rPr>
      </w:pPr>
    </w:p>
    <w:p w14:paraId="3B5892DB" w14:textId="77777777" w:rsidR="00D64FA7" w:rsidRDefault="00D64FA7" w:rsidP="00D70086">
      <w:pPr>
        <w:rPr>
          <w:rFonts w:ascii="標楷體" w:eastAsia="標楷體" w:hAnsi="標楷體"/>
        </w:rPr>
      </w:pPr>
    </w:p>
    <w:p w14:paraId="2C139F9C" w14:textId="77777777" w:rsidR="00D64FA7" w:rsidRDefault="00D64FA7" w:rsidP="00D70086">
      <w:pPr>
        <w:rPr>
          <w:rFonts w:ascii="標楷體" w:eastAsia="標楷體" w:hAnsi="標楷體"/>
        </w:rPr>
      </w:pPr>
    </w:p>
    <w:p w14:paraId="0C271083" w14:textId="77777777" w:rsidR="00D64FA7" w:rsidRDefault="00D64FA7" w:rsidP="00D70086">
      <w:pPr>
        <w:rPr>
          <w:rFonts w:ascii="標楷體" w:eastAsia="標楷體" w:hAnsi="標楷體"/>
        </w:rPr>
      </w:pPr>
    </w:p>
    <w:p w14:paraId="1620F53E" w14:textId="77777777" w:rsidR="00D64FA7" w:rsidRDefault="00D64FA7" w:rsidP="00D70086">
      <w:pPr>
        <w:rPr>
          <w:rFonts w:ascii="標楷體" w:eastAsia="標楷體" w:hAnsi="標楷體"/>
        </w:rPr>
      </w:pPr>
    </w:p>
    <w:p w14:paraId="39A14515" w14:textId="77777777" w:rsidR="00D64FA7" w:rsidRDefault="00D64FA7" w:rsidP="00D70086">
      <w:pPr>
        <w:rPr>
          <w:rFonts w:ascii="標楷體" w:eastAsia="標楷體" w:hAnsi="標楷體"/>
        </w:rPr>
      </w:pPr>
    </w:p>
    <w:p w14:paraId="17398139" w14:textId="77777777" w:rsidR="00D64FA7" w:rsidRDefault="00D64FA7" w:rsidP="00D70086">
      <w:pPr>
        <w:rPr>
          <w:rFonts w:ascii="標楷體" w:eastAsia="標楷體" w:hAnsi="標楷體"/>
        </w:rPr>
      </w:pPr>
    </w:p>
    <w:p w14:paraId="07883594" w14:textId="77777777" w:rsidR="00D64FA7" w:rsidRDefault="00D64FA7" w:rsidP="00D70086">
      <w:pPr>
        <w:rPr>
          <w:rFonts w:ascii="標楷體" w:eastAsia="標楷體" w:hAnsi="標楷體"/>
        </w:rPr>
      </w:pPr>
    </w:p>
    <w:p w14:paraId="291AAC1C" w14:textId="77777777" w:rsidR="00D64FA7" w:rsidRDefault="00D64FA7" w:rsidP="00D70086">
      <w:pPr>
        <w:rPr>
          <w:rFonts w:ascii="標楷體" w:eastAsia="標楷體" w:hAnsi="標楷體"/>
        </w:rPr>
      </w:pPr>
    </w:p>
    <w:p w14:paraId="40B4C6A1" w14:textId="77777777" w:rsidR="00D64FA7" w:rsidRDefault="00D64FA7" w:rsidP="00D70086">
      <w:pPr>
        <w:rPr>
          <w:rFonts w:ascii="標楷體" w:eastAsia="標楷體" w:hAnsi="標楷體"/>
        </w:rPr>
      </w:pPr>
    </w:p>
    <w:p w14:paraId="6FBF52D8" w14:textId="0EF684F3" w:rsidR="00D64FA7" w:rsidRDefault="00D64FA7" w:rsidP="00D70086">
      <w:pPr>
        <w:rPr>
          <w:rFonts w:ascii="標楷體" w:eastAsia="標楷體" w:hAnsi="標楷體"/>
        </w:rPr>
      </w:pPr>
    </w:p>
    <w:p w14:paraId="225728E8" w14:textId="04C922D4" w:rsidR="008B0428" w:rsidRDefault="008B0428" w:rsidP="00D70086">
      <w:pPr>
        <w:rPr>
          <w:rFonts w:ascii="標楷體" w:eastAsia="標楷體" w:hAnsi="標楷體"/>
        </w:rPr>
      </w:pPr>
    </w:p>
    <w:p w14:paraId="3349CAA0" w14:textId="30EF2B07" w:rsidR="008B0428" w:rsidRDefault="008B0428" w:rsidP="00D70086">
      <w:pPr>
        <w:rPr>
          <w:rFonts w:ascii="標楷體" w:eastAsia="標楷體" w:hAnsi="標楷體"/>
        </w:rPr>
      </w:pPr>
    </w:p>
    <w:p w14:paraId="62526948" w14:textId="77777777" w:rsidR="008B0428" w:rsidRDefault="008B0428" w:rsidP="00D70086">
      <w:pPr>
        <w:rPr>
          <w:rFonts w:ascii="標楷體" w:eastAsia="標楷體" w:hAnsi="標楷體" w:hint="eastAsia"/>
        </w:rPr>
      </w:pPr>
    </w:p>
    <w:p w14:paraId="4FD85CA9" w14:textId="77777777" w:rsidR="00D33D1E" w:rsidRPr="00096FB4" w:rsidRDefault="00D33D1E" w:rsidP="00D33D1E">
      <w:pPr>
        <w:spacing w:afterLines="50" w:after="180"/>
        <w:ind w:leftChars="100" w:left="240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lastRenderedPageBreak/>
        <w:t>蘆洲國中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</w:t>
      </w:r>
      <w:r>
        <w:rPr>
          <w:rFonts w:ascii="標楷體" w:eastAsia="標楷體" w:hAnsi="標楷體" w:hint="eastAsia"/>
          <w:b/>
          <w:sz w:val="40"/>
          <w:szCs w:val="40"/>
          <w:u w:val="single"/>
        </w:rPr>
        <w:t>綜合活動家政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    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proofErr w:type="gramStart"/>
      <w:r>
        <w:rPr>
          <w:rFonts w:ascii="標楷體" w:eastAsia="標楷體" w:hAnsi="標楷體" w:hint="eastAsia"/>
          <w:b/>
          <w:sz w:val="40"/>
          <w:szCs w:val="40"/>
        </w:rPr>
        <w:t>議課</w:t>
      </w:r>
      <w:r w:rsidRPr="00233808">
        <w:rPr>
          <w:rFonts w:ascii="標楷體" w:eastAsia="標楷體" w:hAnsi="標楷體" w:hint="eastAsia"/>
          <w:b/>
          <w:sz w:val="40"/>
          <w:szCs w:val="40"/>
        </w:rPr>
        <w:t>紀錄</w:t>
      </w:r>
      <w:proofErr w:type="gramEnd"/>
      <w:r w:rsidRPr="00233808">
        <w:rPr>
          <w:rFonts w:ascii="標楷體" w:eastAsia="標楷體" w:hAnsi="標楷體" w:hint="eastAsia"/>
          <w:b/>
          <w:sz w:val="40"/>
          <w:szCs w:val="40"/>
        </w:rPr>
        <w:t>表</w:t>
      </w:r>
    </w:p>
    <w:tbl>
      <w:tblPr>
        <w:tblW w:w="1053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2633"/>
        <w:gridCol w:w="2633"/>
        <w:gridCol w:w="2633"/>
      </w:tblGrid>
      <w:tr w:rsidR="00D33D1E" w:rsidRPr="005379D6" w14:paraId="4A2B67CB" w14:textId="77777777" w:rsidTr="009E1BCF">
        <w:trPr>
          <w:cantSplit/>
          <w:trHeight w:val="501"/>
          <w:jc w:val="center"/>
        </w:trPr>
        <w:tc>
          <w:tcPr>
            <w:tcW w:w="2633" w:type="dxa"/>
            <w:vAlign w:val="center"/>
          </w:tcPr>
          <w:p w14:paraId="3A67932A" w14:textId="77777777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議課</w:t>
            </w:r>
            <w:r w:rsidRPr="00DC6E2E">
              <w:rPr>
                <w:rFonts w:ascii="標楷體" w:eastAsia="標楷體" w:hAnsi="標楷體" w:hint="eastAsia"/>
                <w:b/>
              </w:rPr>
              <w:t>時間</w:t>
            </w:r>
            <w:proofErr w:type="gramEnd"/>
          </w:p>
        </w:tc>
        <w:tc>
          <w:tcPr>
            <w:tcW w:w="2633" w:type="dxa"/>
            <w:vAlign w:val="center"/>
          </w:tcPr>
          <w:p w14:paraId="32858EF2" w14:textId="5ACC8D6D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</w:t>
            </w:r>
            <w:r w:rsidR="008B0428">
              <w:rPr>
                <w:rFonts w:ascii="標楷體" w:eastAsia="標楷體" w:hAnsi="標楷體" w:hint="eastAsia"/>
                <w:b/>
              </w:rPr>
              <w:t>4</w:t>
            </w:r>
            <w:r>
              <w:rPr>
                <w:rFonts w:ascii="標楷體" w:eastAsia="標楷體" w:hAnsi="標楷體" w:hint="eastAsia"/>
                <w:b/>
              </w:rPr>
              <w:t>/</w:t>
            </w:r>
            <w:r w:rsidR="008B0428">
              <w:rPr>
                <w:rFonts w:ascii="標楷體" w:eastAsia="標楷體" w:hAnsi="標楷體" w:hint="eastAsia"/>
                <w:b/>
              </w:rPr>
              <w:t>04</w:t>
            </w:r>
            <w:r>
              <w:rPr>
                <w:rFonts w:ascii="標楷體" w:eastAsia="標楷體" w:hAnsi="標楷體" w:hint="eastAsia"/>
                <w:b/>
              </w:rPr>
              <w:t>/</w:t>
            </w:r>
            <w:r w:rsidR="008B0428"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2633" w:type="dxa"/>
            <w:vAlign w:val="center"/>
          </w:tcPr>
          <w:p w14:paraId="48C9A7D7" w14:textId="77777777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 w:rsidRPr="00DC6E2E"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2633" w:type="dxa"/>
            <w:vAlign w:val="center"/>
          </w:tcPr>
          <w:p w14:paraId="7B38B958" w14:textId="77777777" w:rsidR="00D33D1E" w:rsidRDefault="00D33D1E" w:rsidP="009E1BC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家政教室</w:t>
            </w:r>
          </w:p>
        </w:tc>
      </w:tr>
      <w:tr w:rsidR="00D33D1E" w:rsidRPr="005379D6" w14:paraId="25869723" w14:textId="77777777" w:rsidTr="009E1BCF">
        <w:trPr>
          <w:cantSplit/>
          <w:trHeight w:val="469"/>
          <w:jc w:val="center"/>
        </w:trPr>
        <w:tc>
          <w:tcPr>
            <w:tcW w:w="2633" w:type="dxa"/>
            <w:vAlign w:val="center"/>
          </w:tcPr>
          <w:p w14:paraId="7E39B647" w14:textId="77777777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b/>
              </w:rPr>
              <w:t>授課</w:t>
            </w:r>
            <w:r w:rsidRPr="00DC6E2E">
              <w:rPr>
                <w:rFonts w:eastAsia="標楷體"/>
                <w:b/>
              </w:rPr>
              <w:t>教師</w:t>
            </w:r>
          </w:p>
        </w:tc>
        <w:tc>
          <w:tcPr>
            <w:tcW w:w="2633" w:type="dxa"/>
            <w:vAlign w:val="center"/>
          </w:tcPr>
          <w:p w14:paraId="0712B257" w14:textId="77777777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李婉瑜</w:t>
            </w:r>
          </w:p>
        </w:tc>
        <w:tc>
          <w:tcPr>
            <w:tcW w:w="2633" w:type="dxa"/>
            <w:vAlign w:val="center"/>
          </w:tcPr>
          <w:p w14:paraId="7350607C" w14:textId="77777777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 w:rsidRPr="00DC6E2E">
              <w:rPr>
                <w:rFonts w:eastAsia="標楷體"/>
                <w:b/>
              </w:rPr>
              <w:t>授課單元</w:t>
            </w:r>
          </w:p>
        </w:tc>
        <w:tc>
          <w:tcPr>
            <w:tcW w:w="2633" w:type="dxa"/>
            <w:vAlign w:val="center"/>
          </w:tcPr>
          <w:p w14:paraId="6D926DAE" w14:textId="7393BCF8" w:rsidR="00D33D1E" w:rsidRDefault="0058251F" w:rsidP="009E1BC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牛軋糖餅乾</w:t>
            </w:r>
            <w:r w:rsidR="00D33D1E">
              <w:rPr>
                <w:rFonts w:ascii="標楷體" w:eastAsia="標楷體" w:hAnsi="標楷體" w:hint="eastAsia"/>
                <w:b/>
                <w:sz w:val="28"/>
                <w:szCs w:val="28"/>
              </w:rPr>
              <w:t>製作</w:t>
            </w:r>
          </w:p>
        </w:tc>
      </w:tr>
      <w:tr w:rsidR="00D33D1E" w:rsidRPr="005379D6" w14:paraId="217CD9FA" w14:textId="77777777" w:rsidTr="009E1BCF">
        <w:trPr>
          <w:cantSplit/>
          <w:trHeight w:val="469"/>
          <w:jc w:val="center"/>
        </w:trPr>
        <w:tc>
          <w:tcPr>
            <w:tcW w:w="2633" w:type="dxa"/>
            <w:vAlign w:val="center"/>
          </w:tcPr>
          <w:p w14:paraId="3760D4FC" w14:textId="77777777" w:rsidR="00D33D1E" w:rsidRDefault="00D33D1E" w:rsidP="009E1BCF">
            <w:pPr>
              <w:jc w:val="center"/>
              <w:rPr>
                <w:rFonts w:eastAsia="標楷體"/>
                <w:b/>
              </w:rPr>
            </w:pPr>
            <w:proofErr w:type="gramStart"/>
            <w:r>
              <w:rPr>
                <w:rFonts w:eastAsia="標楷體" w:hint="eastAsia"/>
                <w:b/>
              </w:rPr>
              <w:t>觀課教師</w:t>
            </w:r>
            <w:proofErr w:type="gramEnd"/>
          </w:p>
        </w:tc>
        <w:tc>
          <w:tcPr>
            <w:tcW w:w="7899" w:type="dxa"/>
            <w:gridSpan w:val="3"/>
            <w:vAlign w:val="center"/>
          </w:tcPr>
          <w:p w14:paraId="18D79507" w14:textId="6A11E5C1" w:rsidR="00D33D1E" w:rsidRDefault="0058251F" w:rsidP="009E1BC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黃凱陽</w:t>
            </w:r>
            <w:r w:rsidR="00D33D1E">
              <w:rPr>
                <w:rFonts w:ascii="標楷體" w:eastAsia="標楷體" w:hAnsi="標楷體" w:hint="eastAsia"/>
                <w:b/>
                <w:sz w:val="28"/>
                <w:szCs w:val="28"/>
              </w:rPr>
              <w:t>老師</w:t>
            </w:r>
          </w:p>
        </w:tc>
      </w:tr>
      <w:tr w:rsidR="00D33D1E" w:rsidRPr="005379D6" w14:paraId="50E20914" w14:textId="77777777" w:rsidTr="009E1BCF">
        <w:trPr>
          <w:cantSplit/>
          <w:trHeight w:val="737"/>
          <w:jc w:val="center"/>
        </w:trPr>
        <w:tc>
          <w:tcPr>
            <w:tcW w:w="10532" w:type="dxa"/>
            <w:gridSpan w:val="4"/>
            <w:vAlign w:val="center"/>
          </w:tcPr>
          <w:p w14:paraId="4DC31AA5" w14:textId="77777777" w:rsidR="00D33D1E" w:rsidRPr="005379D6" w:rsidRDefault="00D33D1E" w:rsidP="009E1BC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r w:rsidRPr="005379D6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給予授課教師回饋</w:t>
            </w:r>
          </w:p>
        </w:tc>
      </w:tr>
      <w:tr w:rsidR="00D33D1E" w:rsidRPr="005379D6" w14:paraId="3411616E" w14:textId="77777777" w:rsidTr="009E1BCF">
        <w:trPr>
          <w:cantSplit/>
          <w:trHeight w:val="737"/>
          <w:jc w:val="center"/>
        </w:trPr>
        <w:tc>
          <w:tcPr>
            <w:tcW w:w="5266" w:type="dxa"/>
            <w:gridSpan w:val="2"/>
            <w:vAlign w:val="center"/>
          </w:tcPr>
          <w:p w14:paraId="0A8315A4" w14:textId="77777777" w:rsidR="00D33D1E" w:rsidRPr="005379D6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 w:rsidRPr="005379D6">
              <w:rPr>
                <w:rFonts w:ascii="標楷體" w:eastAsia="標楷體" w:hAnsi="標楷體" w:hint="eastAsia"/>
                <w:b/>
              </w:rPr>
              <w:t>優點</w:t>
            </w:r>
          </w:p>
        </w:tc>
        <w:tc>
          <w:tcPr>
            <w:tcW w:w="5266" w:type="dxa"/>
            <w:gridSpan w:val="2"/>
            <w:vAlign w:val="center"/>
          </w:tcPr>
          <w:p w14:paraId="61E1F218" w14:textId="77777777" w:rsidR="00D33D1E" w:rsidRPr="005379D6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 w:rsidRPr="005379D6">
              <w:rPr>
                <w:rFonts w:ascii="標楷體" w:eastAsia="標楷體" w:hAnsi="標楷體" w:hint="eastAsia"/>
                <w:b/>
              </w:rPr>
              <w:t>建議</w:t>
            </w:r>
          </w:p>
        </w:tc>
      </w:tr>
      <w:tr w:rsidR="00D33D1E" w:rsidRPr="00233808" w14:paraId="3867CE4A" w14:textId="77777777" w:rsidTr="009E1BCF">
        <w:trPr>
          <w:cantSplit/>
          <w:trHeight w:val="2990"/>
          <w:jc w:val="center"/>
        </w:trPr>
        <w:tc>
          <w:tcPr>
            <w:tcW w:w="5266" w:type="dxa"/>
            <w:gridSpan w:val="2"/>
          </w:tcPr>
          <w:p w14:paraId="19D38338" w14:textId="77777777" w:rsidR="00D33D1E" w:rsidRDefault="00D33D1E" w:rsidP="00D33D1E">
            <w:pPr>
              <w:numPr>
                <w:ilvl w:val="0"/>
                <w:numId w:val="3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學生事先完成工作分配，每個人都有工作、參與度高。</w:t>
            </w:r>
          </w:p>
          <w:p w14:paraId="625DAF0B" w14:textId="77777777" w:rsidR="00D33D1E" w:rsidRDefault="00D33D1E" w:rsidP="00D33D1E">
            <w:pPr>
              <w:numPr>
                <w:ilvl w:val="0"/>
                <w:numId w:val="3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老師善用小組加分，鼓勵學生可以在時間內完成掃工作。</w:t>
            </w:r>
          </w:p>
          <w:p w14:paraId="0EF5176F" w14:textId="77777777" w:rsidR="00D33D1E" w:rsidRPr="00233808" w:rsidRDefault="00D33D1E" w:rsidP="008B0428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266" w:type="dxa"/>
            <w:gridSpan w:val="2"/>
          </w:tcPr>
          <w:p w14:paraId="6B90A64F" w14:textId="77777777" w:rsidR="00D33D1E" w:rsidRDefault="00D33D1E" w:rsidP="00D33D1E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課程時間的掌握</w:t>
            </w:r>
          </w:p>
          <w:p w14:paraId="22FA6D61" w14:textId="77777777" w:rsidR="008B0428" w:rsidRPr="008B0428" w:rsidRDefault="008B0428" w:rsidP="008B0428">
            <w:pPr>
              <w:pStyle w:val="af"/>
              <w:numPr>
                <w:ilvl w:val="0"/>
                <w:numId w:val="4"/>
              </w:numPr>
              <w:ind w:leftChars="0"/>
              <w:rPr>
                <w:rFonts w:ascii="標楷體" w:eastAsia="標楷體" w:hAnsi="標楷體" w:hint="eastAsia"/>
              </w:rPr>
            </w:pPr>
            <w:r w:rsidRPr="008B0428">
              <w:rPr>
                <w:rFonts w:ascii="標楷體" w:eastAsia="標楷體" w:hAnsi="標楷體" w:hint="eastAsia"/>
              </w:rPr>
              <w:t>時間的關係、無法讓學生分享成果。老師能夠應變把學生的作品拍照，作為評分依據。</w:t>
            </w:r>
          </w:p>
          <w:p w14:paraId="27490C41" w14:textId="02AF231E" w:rsidR="00D33D1E" w:rsidRPr="00233808" w:rsidRDefault="00D33D1E" w:rsidP="008B0428">
            <w:pPr>
              <w:ind w:left="480"/>
              <w:jc w:val="both"/>
              <w:rPr>
                <w:rFonts w:ascii="標楷體" w:eastAsia="標楷體" w:hAnsi="標楷體" w:hint="eastAsia"/>
              </w:rPr>
            </w:pPr>
          </w:p>
        </w:tc>
      </w:tr>
      <w:tr w:rsidR="00D33D1E" w:rsidRPr="00233808" w14:paraId="1D4E2D2F" w14:textId="77777777" w:rsidTr="009E1BCF">
        <w:trPr>
          <w:cantSplit/>
          <w:trHeight w:val="799"/>
          <w:jc w:val="center"/>
        </w:trPr>
        <w:tc>
          <w:tcPr>
            <w:tcW w:w="10532" w:type="dxa"/>
            <w:gridSpan w:val="4"/>
          </w:tcPr>
          <w:p w14:paraId="0161BAF6" w14:textId="77777777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 w:rsidRPr="00DC6E2E">
              <w:rPr>
                <w:rFonts w:ascii="標楷體" w:eastAsia="標楷體" w:hAnsi="標楷體" w:hint="eastAsia"/>
                <w:b/>
                <w:sz w:val="28"/>
              </w:rPr>
              <w:t>二、</w:t>
            </w:r>
            <w:r>
              <w:rPr>
                <w:rFonts w:ascii="標楷體" w:eastAsia="標楷體" w:hAnsi="標楷體" w:hint="eastAsia"/>
                <w:b/>
                <w:sz w:val="28"/>
              </w:rPr>
              <w:t>授課教師</w:t>
            </w:r>
            <w:r w:rsidRPr="00DC6E2E">
              <w:rPr>
                <w:rFonts w:ascii="標楷體" w:eastAsia="標楷體" w:hAnsi="標楷體" w:hint="eastAsia"/>
                <w:b/>
                <w:sz w:val="28"/>
              </w:rPr>
              <w:t>心得與反思</w:t>
            </w:r>
          </w:p>
        </w:tc>
      </w:tr>
      <w:tr w:rsidR="00D33D1E" w:rsidRPr="00233808" w14:paraId="452E7256" w14:textId="77777777" w:rsidTr="009E1BCF">
        <w:trPr>
          <w:cantSplit/>
          <w:trHeight w:val="799"/>
          <w:jc w:val="center"/>
        </w:trPr>
        <w:tc>
          <w:tcPr>
            <w:tcW w:w="10532" w:type="dxa"/>
            <w:gridSpan w:val="4"/>
          </w:tcPr>
          <w:p w14:paraId="5B28384B" w14:textId="77777777" w:rsidR="00D33D1E" w:rsidRDefault="00D33D1E" w:rsidP="00D33D1E">
            <w:pPr>
              <w:numPr>
                <w:ilvl w:val="0"/>
                <w:numId w:val="5"/>
              </w:num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課程時間掌握可以再加強，讓孩子有時間可以進行成果發表</w:t>
            </w:r>
          </w:p>
          <w:p w14:paraId="310480E2" w14:textId="0BDB39B4" w:rsidR="00D33D1E" w:rsidRDefault="00D33D1E" w:rsidP="00D33D1E">
            <w:pPr>
              <w:numPr>
                <w:ilvl w:val="0"/>
                <w:numId w:val="5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</w:rPr>
              <w:t>對於用具少帶的個人，影響到其他人無法進行製作，這部分是否有更好的處理方式。</w:t>
            </w:r>
          </w:p>
          <w:p w14:paraId="5342CFE5" w14:textId="77777777" w:rsidR="00D33D1E" w:rsidRPr="00233808" w:rsidRDefault="00D33D1E" w:rsidP="00D64FA7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21E52788" w14:textId="77777777" w:rsidR="00D33D1E" w:rsidRDefault="00D33D1E" w:rsidP="00D33D1E">
      <w:pPr>
        <w:jc w:val="right"/>
        <w:rPr>
          <w:rFonts w:ascii="標楷體" w:eastAsia="標楷體" w:hAnsi="標楷體"/>
          <w:szCs w:val="40"/>
        </w:rPr>
      </w:pPr>
    </w:p>
    <w:p w14:paraId="60152EB7" w14:textId="77777777" w:rsidR="00D64FA7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59DDBA24" w14:textId="77777777" w:rsidR="00D64FA7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2CFD7E17" w14:textId="77777777" w:rsidR="00D64FA7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519BB048" w14:textId="77777777" w:rsidR="00D64FA7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4A61C136" w14:textId="77777777" w:rsidR="00D64FA7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20587DAF" w14:textId="77777777" w:rsidR="00D64FA7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3FBEB8E2" w14:textId="77777777" w:rsidR="00D64FA7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0A1582D1" w14:textId="77777777" w:rsidR="00D64FA7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4D0B6036" w14:textId="77777777" w:rsidR="00D64FA7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0FF556B3" w14:textId="77777777" w:rsidR="00D64FA7" w:rsidRPr="003B1046" w:rsidRDefault="00D64FA7" w:rsidP="00D33D1E">
      <w:pPr>
        <w:jc w:val="right"/>
        <w:rPr>
          <w:rFonts w:ascii="標楷體" w:eastAsia="標楷體" w:hAnsi="標楷體"/>
          <w:szCs w:val="40"/>
        </w:rPr>
      </w:pPr>
    </w:p>
    <w:p w14:paraId="6F2A6186" w14:textId="77777777" w:rsidR="00D33D1E" w:rsidRDefault="00D33D1E" w:rsidP="00D33D1E">
      <w:pPr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lastRenderedPageBreak/>
        <w:t>蘆洲國中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</w:t>
      </w:r>
      <w:r>
        <w:rPr>
          <w:rFonts w:ascii="標楷體" w:eastAsia="標楷體" w:hAnsi="標楷體" w:hint="eastAsia"/>
          <w:b/>
          <w:sz w:val="40"/>
          <w:szCs w:val="40"/>
          <w:u w:val="single"/>
        </w:rPr>
        <w:t>綜合活動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  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</w:t>
      </w:r>
      <w:r>
        <w:rPr>
          <w:rFonts w:ascii="標楷體" w:eastAsia="標楷體" w:hAnsi="標楷體" w:hint="eastAsia"/>
          <w:b/>
          <w:sz w:val="40"/>
          <w:szCs w:val="40"/>
        </w:rPr>
        <w:t>領域</w:t>
      </w:r>
      <w:proofErr w:type="gramStart"/>
      <w:r>
        <w:rPr>
          <w:rFonts w:ascii="標楷體" w:eastAsia="標楷體" w:hAnsi="標楷體" w:hint="eastAsia"/>
          <w:b/>
          <w:sz w:val="40"/>
          <w:szCs w:val="40"/>
        </w:rPr>
        <w:t>觀課與議課</w:t>
      </w:r>
      <w:proofErr w:type="gramEnd"/>
      <w:r>
        <w:rPr>
          <w:rFonts w:ascii="標楷體" w:eastAsia="標楷體" w:hAnsi="標楷體" w:hint="eastAsia"/>
          <w:b/>
          <w:sz w:val="40"/>
          <w:szCs w:val="40"/>
        </w:rPr>
        <w:t>照片</w:t>
      </w:r>
    </w:p>
    <w:tbl>
      <w:tblPr>
        <w:tblW w:w="1053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2633"/>
        <w:gridCol w:w="2633"/>
        <w:gridCol w:w="2633"/>
      </w:tblGrid>
      <w:tr w:rsidR="00D33D1E" w:rsidRPr="005379D6" w14:paraId="1AA6BA6E" w14:textId="77777777" w:rsidTr="009E1BCF">
        <w:trPr>
          <w:cantSplit/>
          <w:trHeight w:val="501"/>
          <w:jc w:val="center"/>
        </w:trPr>
        <w:tc>
          <w:tcPr>
            <w:tcW w:w="2633" w:type="dxa"/>
            <w:vAlign w:val="center"/>
          </w:tcPr>
          <w:p w14:paraId="47EC38B5" w14:textId="77777777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觀課</w:t>
            </w:r>
            <w:r w:rsidRPr="00DC6E2E">
              <w:rPr>
                <w:rFonts w:ascii="標楷體" w:eastAsia="標楷體" w:hAnsi="標楷體" w:hint="eastAsia"/>
                <w:b/>
              </w:rPr>
              <w:t>時間</w:t>
            </w:r>
            <w:proofErr w:type="gramEnd"/>
          </w:p>
        </w:tc>
        <w:tc>
          <w:tcPr>
            <w:tcW w:w="2633" w:type="dxa"/>
            <w:vAlign w:val="center"/>
          </w:tcPr>
          <w:p w14:paraId="4C48484D" w14:textId="31C2FC64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</w:t>
            </w:r>
            <w:r w:rsidR="008B0428">
              <w:rPr>
                <w:rFonts w:ascii="標楷體" w:eastAsia="標楷體" w:hAnsi="標楷體" w:hint="eastAsia"/>
                <w:b/>
              </w:rPr>
              <w:t>4</w:t>
            </w:r>
            <w:r>
              <w:rPr>
                <w:rFonts w:ascii="標楷體" w:eastAsia="標楷體" w:hAnsi="標楷體" w:hint="eastAsia"/>
                <w:b/>
              </w:rPr>
              <w:t>.</w:t>
            </w:r>
            <w:r w:rsidR="008B0428">
              <w:rPr>
                <w:rFonts w:ascii="標楷體" w:eastAsia="標楷體" w:hAnsi="標楷體" w:hint="eastAsia"/>
                <w:b/>
              </w:rPr>
              <w:t>04</w:t>
            </w:r>
            <w:r>
              <w:rPr>
                <w:rFonts w:ascii="標楷體" w:eastAsia="標楷體" w:hAnsi="標楷體" w:hint="eastAsia"/>
                <w:b/>
              </w:rPr>
              <w:t>.</w:t>
            </w:r>
            <w:r w:rsidR="008B0428"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2633" w:type="dxa"/>
            <w:vAlign w:val="center"/>
          </w:tcPr>
          <w:p w14:paraId="0C0A95EE" w14:textId="77777777" w:rsidR="00D33D1E" w:rsidRPr="00DC6E2E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 w:rsidRPr="00DC6E2E"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2633" w:type="dxa"/>
            <w:vAlign w:val="center"/>
          </w:tcPr>
          <w:p w14:paraId="0D268AC7" w14:textId="77777777" w:rsidR="00D33D1E" w:rsidRDefault="00D33D1E" w:rsidP="00706CE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家政教室</w:t>
            </w:r>
          </w:p>
        </w:tc>
      </w:tr>
      <w:tr w:rsidR="00D33D1E" w:rsidRPr="005379D6" w14:paraId="6920ED6B" w14:textId="77777777" w:rsidTr="009E1BCF">
        <w:trPr>
          <w:cantSplit/>
          <w:trHeight w:val="469"/>
          <w:jc w:val="center"/>
        </w:trPr>
        <w:tc>
          <w:tcPr>
            <w:tcW w:w="10532" w:type="dxa"/>
            <w:gridSpan w:val="4"/>
            <w:vAlign w:val="center"/>
          </w:tcPr>
          <w:p w14:paraId="094AC20A" w14:textId="77777777" w:rsidR="00D33D1E" w:rsidRDefault="00D33D1E" w:rsidP="009E1BCF">
            <w:pPr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觀課照片</w:t>
            </w:r>
            <w:proofErr w:type="gramEnd"/>
          </w:p>
          <w:p w14:paraId="1402B654" w14:textId="571C2A0F" w:rsidR="00D33D1E" w:rsidRDefault="00B46709" w:rsidP="009E1BCF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6E8664A7" wp14:editId="0ABF2C64">
                  <wp:extent cx="6304280" cy="3371850"/>
                  <wp:effectExtent l="0" t="0" r="127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__5972790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2314" cy="3376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F160F2" w14:textId="77777777" w:rsidR="00D33D1E" w:rsidRPr="00FF7D67" w:rsidRDefault="00D33D1E" w:rsidP="009E1BCF">
            <w:pPr>
              <w:rPr>
                <w:rFonts w:ascii="標楷體" w:eastAsia="標楷體" w:hAnsi="標楷體"/>
                <w:b/>
              </w:rPr>
            </w:pPr>
          </w:p>
        </w:tc>
      </w:tr>
      <w:tr w:rsidR="00D33D1E" w:rsidRPr="005379D6" w14:paraId="3E5F62D1" w14:textId="77777777" w:rsidTr="009E1BCF">
        <w:trPr>
          <w:cantSplit/>
          <w:trHeight w:val="737"/>
          <w:jc w:val="center"/>
        </w:trPr>
        <w:tc>
          <w:tcPr>
            <w:tcW w:w="2633" w:type="dxa"/>
            <w:vAlign w:val="center"/>
          </w:tcPr>
          <w:p w14:paraId="2F4102FB" w14:textId="77777777" w:rsidR="00D33D1E" w:rsidRPr="005379D6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議課時間</w:t>
            </w:r>
            <w:proofErr w:type="gramEnd"/>
          </w:p>
        </w:tc>
        <w:tc>
          <w:tcPr>
            <w:tcW w:w="2633" w:type="dxa"/>
            <w:vAlign w:val="center"/>
          </w:tcPr>
          <w:p w14:paraId="6C1C1A3E" w14:textId="209D9CC3" w:rsidR="00D33D1E" w:rsidRPr="005379D6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</w:t>
            </w:r>
            <w:r w:rsidR="00D9286E">
              <w:rPr>
                <w:rFonts w:ascii="標楷體" w:eastAsia="標楷體" w:hAnsi="標楷體" w:hint="eastAsia"/>
                <w:b/>
              </w:rPr>
              <w:t>4</w:t>
            </w:r>
            <w:r>
              <w:rPr>
                <w:rFonts w:ascii="標楷體" w:eastAsia="標楷體" w:hAnsi="標楷體" w:hint="eastAsia"/>
                <w:b/>
              </w:rPr>
              <w:t>.0</w:t>
            </w:r>
            <w:r w:rsidR="00D9286E">
              <w:rPr>
                <w:rFonts w:ascii="標楷體" w:eastAsia="標楷體" w:hAnsi="標楷體" w:hint="eastAsia"/>
                <w:b/>
              </w:rPr>
              <w:t>4</w:t>
            </w:r>
            <w:r>
              <w:rPr>
                <w:rFonts w:ascii="標楷體" w:eastAsia="標楷體" w:hAnsi="標楷體" w:hint="eastAsia"/>
                <w:b/>
              </w:rPr>
              <w:t>.1</w:t>
            </w:r>
            <w:r w:rsidR="00D9286E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2633" w:type="dxa"/>
            <w:vAlign w:val="center"/>
          </w:tcPr>
          <w:p w14:paraId="0D27AC2C" w14:textId="77777777" w:rsidR="00D33D1E" w:rsidRPr="005379D6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2633" w:type="dxa"/>
            <w:vAlign w:val="center"/>
          </w:tcPr>
          <w:p w14:paraId="4604B9F9" w14:textId="77777777" w:rsidR="00D33D1E" w:rsidRPr="005379D6" w:rsidRDefault="00D33D1E" w:rsidP="009E1BC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3F會議室</w:t>
            </w:r>
          </w:p>
        </w:tc>
      </w:tr>
      <w:tr w:rsidR="00D33D1E" w:rsidRPr="00233808" w14:paraId="52903A16" w14:textId="77777777" w:rsidTr="009E1BCF">
        <w:trPr>
          <w:cantSplit/>
          <w:trHeight w:val="5065"/>
          <w:jc w:val="center"/>
        </w:trPr>
        <w:tc>
          <w:tcPr>
            <w:tcW w:w="10532" w:type="dxa"/>
            <w:gridSpan w:val="4"/>
          </w:tcPr>
          <w:p w14:paraId="6C5ED233" w14:textId="77777777" w:rsidR="00D33D1E" w:rsidRDefault="00D33D1E" w:rsidP="009E1BCF">
            <w:pPr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FF7D67">
              <w:rPr>
                <w:rFonts w:ascii="標楷體" w:eastAsia="標楷體" w:hAnsi="標楷體" w:hint="eastAsia"/>
                <w:b/>
              </w:rPr>
              <w:t>議課照片</w:t>
            </w:r>
            <w:proofErr w:type="gramEnd"/>
          </w:p>
          <w:p w14:paraId="0CB2EC69" w14:textId="396174E8" w:rsidR="00D33D1E" w:rsidRDefault="00B46709" w:rsidP="009E1BCF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6ACEB708" wp14:editId="78AF613E">
                  <wp:extent cx="6550660" cy="3810000"/>
                  <wp:effectExtent l="0" t="0" r="254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NE_ALBUM_20250410_250422_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0660" cy="3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24319D" w14:textId="3DFB4A29" w:rsidR="00D33D1E" w:rsidRPr="00FF7D67" w:rsidRDefault="00D33D1E" w:rsidP="009E1BCF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14:paraId="2F7C41B4" w14:textId="77777777" w:rsidR="00D70086" w:rsidRDefault="00D70086" w:rsidP="00D70086">
      <w:pPr>
        <w:rPr>
          <w:rFonts w:ascii="標楷體" w:eastAsia="標楷體" w:hAnsi="標楷體" w:hint="eastAsia"/>
        </w:rPr>
      </w:pPr>
      <w:bookmarkStart w:id="0" w:name="_GoBack"/>
      <w:bookmarkEnd w:id="0"/>
    </w:p>
    <w:sectPr w:rsidR="00D70086" w:rsidSect="00F401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FE0C6" w14:textId="77777777" w:rsidR="00234109" w:rsidRDefault="00234109" w:rsidP="00D70086">
      <w:r>
        <w:separator/>
      </w:r>
    </w:p>
  </w:endnote>
  <w:endnote w:type="continuationSeparator" w:id="0">
    <w:p w14:paraId="4F067EFC" w14:textId="77777777" w:rsidR="00234109" w:rsidRDefault="00234109" w:rsidP="00D7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73C8F" w14:textId="77777777" w:rsidR="00234109" w:rsidRDefault="00234109" w:rsidP="00D70086">
      <w:r>
        <w:separator/>
      </w:r>
    </w:p>
  </w:footnote>
  <w:footnote w:type="continuationSeparator" w:id="0">
    <w:p w14:paraId="78529CA1" w14:textId="77777777" w:rsidR="00234109" w:rsidRDefault="00234109" w:rsidP="00D70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BD14578_"/>
      </v:shape>
    </w:pict>
  </w:numPicBullet>
  <w:abstractNum w:abstractNumId="0" w15:restartNumberingAfterBreak="0">
    <w:nsid w:val="1DAD2A4A"/>
    <w:multiLevelType w:val="hybridMultilevel"/>
    <w:tmpl w:val="4B7C2E94"/>
    <w:lvl w:ilvl="0" w:tplc="DC0EC3D4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ECC7923"/>
    <w:multiLevelType w:val="hybridMultilevel"/>
    <w:tmpl w:val="4F722CA0"/>
    <w:lvl w:ilvl="0" w:tplc="17488AF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077033F"/>
    <w:multiLevelType w:val="hybridMultilevel"/>
    <w:tmpl w:val="82AECEF0"/>
    <w:lvl w:ilvl="0" w:tplc="D38427A0">
      <w:start w:val="1"/>
      <w:numFmt w:val="bullet"/>
      <w:lvlText w:val=""/>
      <w:lvlPicBulletId w:val="0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9BF58E2"/>
    <w:multiLevelType w:val="hybridMultilevel"/>
    <w:tmpl w:val="4E903FE2"/>
    <w:lvl w:ilvl="0" w:tplc="2D7402F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F8F104A"/>
    <w:multiLevelType w:val="hybridMultilevel"/>
    <w:tmpl w:val="2BD4AF26"/>
    <w:lvl w:ilvl="0" w:tplc="DF08BE04">
      <w:start w:val="1"/>
      <w:numFmt w:val="taiwaneseCountingThousand"/>
      <w:lvlText w:val="%1、"/>
      <w:lvlJc w:val="left"/>
      <w:pPr>
        <w:tabs>
          <w:tab w:val="num" w:pos="593"/>
        </w:tabs>
        <w:ind w:left="59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3"/>
        </w:tabs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3"/>
        </w:tabs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3"/>
        </w:tabs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3"/>
        </w:tabs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3"/>
        </w:tabs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3"/>
        </w:tabs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3"/>
        </w:tabs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</w:lvl>
  </w:abstractNum>
  <w:abstractNum w:abstractNumId="5" w15:restartNumberingAfterBreak="0">
    <w:nsid w:val="702049B3"/>
    <w:multiLevelType w:val="hybridMultilevel"/>
    <w:tmpl w:val="6148A2AA"/>
    <w:lvl w:ilvl="0" w:tplc="BD70E324">
      <w:start w:val="1"/>
      <w:numFmt w:val="taiwaneseCountingThousand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B9B"/>
    <w:rsid w:val="000B01F5"/>
    <w:rsid w:val="001554F1"/>
    <w:rsid w:val="0022241F"/>
    <w:rsid w:val="00234109"/>
    <w:rsid w:val="002A0FBF"/>
    <w:rsid w:val="00465DF9"/>
    <w:rsid w:val="004A4DE1"/>
    <w:rsid w:val="004C65F4"/>
    <w:rsid w:val="0054480E"/>
    <w:rsid w:val="0058251F"/>
    <w:rsid w:val="005D489D"/>
    <w:rsid w:val="005E5939"/>
    <w:rsid w:val="006B7D96"/>
    <w:rsid w:val="006E0B9B"/>
    <w:rsid w:val="00706CE5"/>
    <w:rsid w:val="00751F0F"/>
    <w:rsid w:val="008B0428"/>
    <w:rsid w:val="00962A37"/>
    <w:rsid w:val="00A526A5"/>
    <w:rsid w:val="00AC6DF6"/>
    <w:rsid w:val="00AD3AE9"/>
    <w:rsid w:val="00B46709"/>
    <w:rsid w:val="00B86125"/>
    <w:rsid w:val="00BE14F4"/>
    <w:rsid w:val="00C12F00"/>
    <w:rsid w:val="00C33D2F"/>
    <w:rsid w:val="00C51EA1"/>
    <w:rsid w:val="00D33D1E"/>
    <w:rsid w:val="00D526FB"/>
    <w:rsid w:val="00D64FA7"/>
    <w:rsid w:val="00D70086"/>
    <w:rsid w:val="00D9286E"/>
    <w:rsid w:val="00DD6950"/>
    <w:rsid w:val="00E42AB4"/>
    <w:rsid w:val="00E72EC3"/>
    <w:rsid w:val="00F2289D"/>
    <w:rsid w:val="00F4013A"/>
    <w:rsid w:val="00FA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3F995"/>
  <w15:chartTrackingRefBased/>
  <w15:docId w15:val="{F93A0BA2-DEE0-4D6D-8568-3AAE59F5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0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D695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6950"/>
  </w:style>
  <w:style w:type="character" w:customStyle="1" w:styleId="a6">
    <w:name w:val="註解文字 字元"/>
    <w:basedOn w:val="a0"/>
    <w:link w:val="a5"/>
    <w:uiPriority w:val="99"/>
    <w:semiHidden/>
    <w:rsid w:val="00DD6950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6950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D695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6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D695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700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D7008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D700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D70086"/>
    <w:rPr>
      <w:sz w:val="20"/>
      <w:szCs w:val="20"/>
    </w:rPr>
  </w:style>
  <w:style w:type="paragraph" w:styleId="af">
    <w:name w:val="List Paragraph"/>
    <w:basedOn w:val="a"/>
    <w:uiPriority w:val="34"/>
    <w:qFormat/>
    <w:rsid w:val="0054480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2025-04-22T01:09:00Z</dcterms:created>
  <dcterms:modified xsi:type="dcterms:W3CDTF">2025-04-22T02:28:00Z</dcterms:modified>
</cp:coreProperties>
</file>