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100D736" w14:textId="5FD2E4D4" w:rsidR="00FC1B4B" w:rsidRPr="00EA7A47" w:rsidRDefault="00FC1B4B" w:rsidP="00FC1B4B">
      <w:pPr>
        <w:spacing w:afterLines="50" w:after="120" w:line="240" w:lineRule="atLeast"/>
        <w:jc w:val="center"/>
        <w:rPr>
          <w:rFonts w:eastAsia="標楷體"/>
          <w:b/>
          <w:sz w:val="32"/>
          <w:szCs w:val="32"/>
          <w:u w:val="single"/>
        </w:rPr>
      </w:pPr>
      <w:r w:rsidRPr="00EA7A47">
        <w:rPr>
          <w:rFonts w:eastAsia="標楷體"/>
          <w:b/>
          <w:sz w:val="32"/>
          <w:szCs w:val="32"/>
        </w:rPr>
        <w:t>新北市</w:t>
      </w:r>
      <w:r w:rsidRPr="00EA7A47">
        <w:rPr>
          <w:rFonts w:eastAsia="標楷體"/>
          <w:b/>
          <w:sz w:val="32"/>
          <w:szCs w:val="32"/>
          <w:u w:val="single"/>
        </w:rPr>
        <w:t xml:space="preserve"> </w:t>
      </w:r>
      <w:r w:rsidR="00E068A5">
        <w:rPr>
          <w:rFonts w:eastAsia="標楷體" w:hint="eastAsia"/>
          <w:b/>
          <w:sz w:val="32"/>
          <w:szCs w:val="32"/>
          <w:u w:val="single"/>
        </w:rPr>
        <w:t>蘆洲</w:t>
      </w:r>
      <w:r w:rsidRPr="00EA7A47">
        <w:rPr>
          <w:rFonts w:eastAsia="標楷體"/>
          <w:b/>
          <w:sz w:val="32"/>
          <w:szCs w:val="32"/>
          <w:u w:val="single"/>
        </w:rPr>
        <w:t xml:space="preserve"> </w:t>
      </w:r>
      <w:r w:rsidRPr="00EA7A47">
        <w:rPr>
          <w:rFonts w:eastAsia="標楷體"/>
          <w:b/>
          <w:sz w:val="32"/>
          <w:szCs w:val="32"/>
        </w:rPr>
        <w:t>國民中學</w:t>
      </w:r>
      <w:r w:rsidRPr="00EA7A47">
        <w:rPr>
          <w:rFonts w:eastAsia="標楷體"/>
          <w:b/>
          <w:color w:val="FF0000"/>
          <w:sz w:val="32"/>
          <w:szCs w:val="32"/>
          <w:u w:val="single"/>
        </w:rPr>
        <w:t>11</w:t>
      </w:r>
      <w:r w:rsidR="00A52A2A">
        <w:rPr>
          <w:rFonts w:eastAsia="標楷體" w:hint="eastAsia"/>
          <w:b/>
          <w:color w:val="FF0000"/>
          <w:sz w:val="32"/>
          <w:szCs w:val="32"/>
          <w:u w:val="single"/>
        </w:rPr>
        <w:t>3</w:t>
      </w:r>
      <w:r w:rsidRPr="00EA7A47">
        <w:rPr>
          <w:rFonts w:eastAsia="標楷體"/>
          <w:b/>
          <w:sz w:val="32"/>
          <w:szCs w:val="32"/>
        </w:rPr>
        <w:t>學年度</w:t>
      </w:r>
      <w:r w:rsidR="005C3682">
        <w:rPr>
          <w:rFonts w:eastAsia="標楷體" w:hint="eastAsia"/>
          <w:b/>
          <w:sz w:val="32"/>
          <w:szCs w:val="32"/>
          <w:u w:val="single"/>
        </w:rPr>
        <w:t>八</w:t>
      </w:r>
      <w:r w:rsidRPr="00EA7A47">
        <w:rPr>
          <w:rFonts w:eastAsia="標楷體"/>
          <w:b/>
          <w:sz w:val="32"/>
          <w:szCs w:val="32"/>
        </w:rPr>
        <w:t>年級第</w:t>
      </w:r>
      <w:r w:rsidR="00570C52">
        <w:rPr>
          <w:rFonts w:eastAsia="標楷體" w:hint="eastAsia"/>
          <w:b/>
          <w:color w:val="FF0000"/>
          <w:sz w:val="32"/>
          <w:szCs w:val="32"/>
          <w:u w:val="single"/>
        </w:rPr>
        <w:t>2</w:t>
      </w:r>
      <w:r w:rsidRPr="00EA7A47">
        <w:rPr>
          <w:rFonts w:eastAsia="標楷體"/>
          <w:b/>
          <w:sz w:val="32"/>
          <w:szCs w:val="32"/>
        </w:rPr>
        <w:t>學期</w:t>
      </w:r>
      <w:r w:rsidRPr="0097776D">
        <w:rPr>
          <w:rFonts w:eastAsia="標楷體" w:hint="eastAsia"/>
          <w:b/>
          <w:sz w:val="32"/>
          <w:szCs w:val="32"/>
          <w:bdr w:val="single" w:sz="4" w:space="0" w:color="auto"/>
        </w:rPr>
        <w:t>部</w:t>
      </w:r>
      <w:r w:rsidR="00064FA1" w:rsidRPr="0097776D">
        <w:rPr>
          <w:rFonts w:eastAsia="標楷體" w:hint="eastAsia"/>
          <w:b/>
          <w:sz w:val="32"/>
          <w:szCs w:val="32"/>
          <w:bdr w:val="single" w:sz="4" w:space="0" w:color="auto"/>
        </w:rPr>
        <w:t>定</w:t>
      </w:r>
      <w:r w:rsidRPr="00EA7A47">
        <w:rPr>
          <w:rFonts w:eastAsia="標楷體"/>
          <w:b/>
          <w:sz w:val="32"/>
          <w:szCs w:val="32"/>
        </w:rPr>
        <w:t>課程計畫</w:t>
      </w:r>
      <w:r w:rsidRPr="00EA7A47">
        <w:rPr>
          <w:rFonts w:eastAsia="標楷體"/>
          <w:b/>
          <w:sz w:val="32"/>
          <w:szCs w:val="32"/>
        </w:rPr>
        <w:t xml:space="preserve">  </w:t>
      </w:r>
      <w:r w:rsidR="008F30C0">
        <w:rPr>
          <w:rFonts w:eastAsia="標楷體" w:hint="eastAsia"/>
          <w:b/>
          <w:sz w:val="32"/>
          <w:szCs w:val="32"/>
        </w:rPr>
        <w:t xml:space="preserve">  </w:t>
      </w:r>
      <w:r w:rsidR="0060705A">
        <w:rPr>
          <w:rFonts w:eastAsia="標楷體" w:hint="eastAsia"/>
          <w:b/>
          <w:sz w:val="32"/>
          <w:szCs w:val="32"/>
        </w:rPr>
        <w:t xml:space="preserve">  </w:t>
      </w:r>
      <w:r w:rsidRPr="00EA7A47">
        <w:rPr>
          <w:rFonts w:eastAsia="標楷體"/>
          <w:b/>
          <w:sz w:val="32"/>
          <w:szCs w:val="32"/>
        </w:rPr>
        <w:t>設計者：</w:t>
      </w:r>
      <w:r w:rsidR="009A75BA">
        <w:rPr>
          <w:rFonts w:eastAsia="標楷體" w:hint="eastAsia"/>
          <w:b/>
          <w:sz w:val="32"/>
          <w:szCs w:val="32"/>
        </w:rPr>
        <w:t>呂芬芳</w:t>
      </w:r>
    </w:p>
    <w:p w14:paraId="684CFA9F" w14:textId="77777777" w:rsidR="009529E0" w:rsidRPr="00FC1B4B" w:rsidRDefault="0036459A" w:rsidP="00FC1B4B">
      <w:pPr>
        <w:pStyle w:val="aff0"/>
        <w:numPr>
          <w:ilvl w:val="0"/>
          <w:numId w:val="35"/>
        </w:numPr>
        <w:tabs>
          <w:tab w:val="left" w:pos="426"/>
          <w:tab w:val="left" w:pos="504"/>
        </w:tabs>
        <w:spacing w:line="360" w:lineRule="auto"/>
        <w:ind w:leftChars="0"/>
        <w:rPr>
          <w:rFonts w:ascii="標楷體" w:eastAsia="標楷體" w:hAnsi="標楷體" w:cs="標楷體"/>
          <w:b/>
          <w:color w:val="FF0000"/>
          <w:sz w:val="24"/>
          <w:szCs w:val="24"/>
        </w:rPr>
      </w:pPr>
      <w:r w:rsidRPr="00FC1B4B">
        <w:rPr>
          <w:rFonts w:ascii="標楷體" w:eastAsia="標楷體" w:hAnsi="標楷體" w:cs="標楷體" w:hint="eastAsia"/>
          <w:b/>
          <w:sz w:val="24"/>
          <w:szCs w:val="24"/>
        </w:rPr>
        <w:t>課程類別：</w:t>
      </w:r>
    </w:p>
    <w:p w14:paraId="2B5A43C3" w14:textId="40CEEDE6" w:rsidR="005432CD" w:rsidRDefault="009529E0" w:rsidP="00BE2B7F">
      <w:pPr>
        <w:pStyle w:val="Web"/>
        <w:snapToGrid w:val="0"/>
        <w:spacing w:before="0" w:beforeAutospacing="0" w:after="0" w:afterAutospacing="0" w:line="300" w:lineRule="auto"/>
      </w:pPr>
      <w:r w:rsidRPr="00903674">
        <w:rPr>
          <w:rFonts w:ascii="標楷體" w:eastAsia="標楷體" w:hAnsi="標楷體" w:cs="標楷體" w:hint="eastAsia"/>
        </w:rPr>
        <w:t xml:space="preserve"> </w:t>
      </w:r>
      <w:r w:rsidR="009A75BA">
        <w:rPr>
          <w:rFonts w:ascii="標楷體" w:eastAsia="標楷體" w:hAnsi="標楷體" w:cs="標楷體" w:hint="eastAsia"/>
        </w:rPr>
        <w:t xml:space="preserve">   </w:t>
      </w:r>
      <w:r w:rsidR="009D5F4F" w:rsidRPr="00903674">
        <w:rPr>
          <w:rFonts w:ascii="標楷體" w:eastAsia="標楷體" w:hAnsi="標楷體" w:cs="標楷體" w:hint="eastAsia"/>
        </w:rPr>
        <w:t xml:space="preserve">英語文   </w:t>
      </w:r>
    </w:p>
    <w:p w14:paraId="52958B3D" w14:textId="6361829B" w:rsidR="00D37619" w:rsidRPr="00FC1B4B" w:rsidRDefault="00FC1B4B" w:rsidP="00BE2B7F">
      <w:pPr>
        <w:pStyle w:val="aff0"/>
        <w:numPr>
          <w:ilvl w:val="0"/>
          <w:numId w:val="35"/>
        </w:numPr>
        <w:tabs>
          <w:tab w:val="left" w:pos="426"/>
          <w:tab w:val="left" w:pos="504"/>
        </w:tabs>
        <w:spacing w:line="360" w:lineRule="auto"/>
        <w:ind w:leftChars="0"/>
        <w:rPr>
          <w:rFonts w:ascii="標楷體" w:eastAsia="標楷體" w:hAnsi="標楷體" w:cs="標楷體"/>
          <w:sz w:val="24"/>
          <w:szCs w:val="24"/>
          <w:u w:val="single"/>
        </w:rPr>
      </w:pPr>
      <w:r w:rsidRPr="00FC1B4B">
        <w:rPr>
          <w:rFonts w:ascii="標楷體" w:eastAsia="標楷體" w:hAnsi="標楷體" w:cs="標楷體" w:hint="eastAsia"/>
          <w:b/>
          <w:sz w:val="24"/>
          <w:szCs w:val="24"/>
        </w:rPr>
        <w:t>學習節數：</w:t>
      </w:r>
      <w:r w:rsidRPr="00FC1B4B">
        <w:rPr>
          <w:rFonts w:eastAsia="標楷體"/>
          <w:sz w:val="24"/>
          <w:szCs w:val="24"/>
        </w:rPr>
        <w:t>每週</w:t>
      </w:r>
      <w:r w:rsidR="00893CB4">
        <w:rPr>
          <w:rFonts w:eastAsia="標楷體" w:hint="eastAsia"/>
          <w:sz w:val="24"/>
          <w:szCs w:val="24"/>
        </w:rPr>
        <w:t>三</w:t>
      </w:r>
      <w:r w:rsidRPr="00FC1B4B">
        <w:rPr>
          <w:rFonts w:eastAsia="標楷體"/>
          <w:sz w:val="24"/>
          <w:szCs w:val="24"/>
        </w:rPr>
        <w:t>節，實施</w:t>
      </w:r>
      <w:r w:rsidRPr="00FC1B4B">
        <w:rPr>
          <w:rFonts w:eastAsia="標楷體"/>
          <w:sz w:val="24"/>
          <w:szCs w:val="24"/>
        </w:rPr>
        <w:t>(</w:t>
      </w:r>
      <w:r w:rsidRPr="00FC1B4B">
        <w:rPr>
          <w:rFonts w:eastAsia="標楷體"/>
          <w:b/>
          <w:sz w:val="24"/>
          <w:szCs w:val="24"/>
        </w:rPr>
        <w:t xml:space="preserve"> 2</w:t>
      </w:r>
      <w:r w:rsidR="00570C52">
        <w:rPr>
          <w:rFonts w:eastAsia="標楷體" w:hint="eastAsia"/>
          <w:b/>
          <w:sz w:val="24"/>
          <w:szCs w:val="24"/>
        </w:rPr>
        <w:t>1</w:t>
      </w:r>
      <w:r w:rsidRPr="00FC1B4B">
        <w:rPr>
          <w:rFonts w:eastAsia="標楷體"/>
          <w:sz w:val="24"/>
          <w:szCs w:val="24"/>
        </w:rPr>
        <w:t xml:space="preserve"> )</w:t>
      </w:r>
      <w:r w:rsidRPr="00FC1B4B">
        <w:rPr>
          <w:rFonts w:eastAsia="標楷體"/>
          <w:sz w:val="24"/>
          <w:szCs w:val="24"/>
        </w:rPr>
        <w:t>週。</w:t>
      </w:r>
    </w:p>
    <w:p w14:paraId="4E0B7DF9" w14:textId="77777777" w:rsidR="00285A39" w:rsidRPr="00FC1B4B" w:rsidRDefault="00FC1B4B" w:rsidP="00BE2B7F">
      <w:pPr>
        <w:pStyle w:val="aff0"/>
        <w:numPr>
          <w:ilvl w:val="0"/>
          <w:numId w:val="35"/>
        </w:numPr>
        <w:tabs>
          <w:tab w:val="left" w:pos="426"/>
          <w:tab w:val="left" w:pos="504"/>
        </w:tabs>
        <w:spacing w:line="360" w:lineRule="auto"/>
        <w:ind w:leftChars="0"/>
        <w:rPr>
          <w:rFonts w:ascii="標楷體" w:eastAsia="標楷體" w:hAnsi="標楷體" w:cs="標楷體"/>
          <w:sz w:val="24"/>
          <w:szCs w:val="24"/>
        </w:rPr>
      </w:pPr>
      <w:r w:rsidRPr="00FC1B4B">
        <w:rPr>
          <w:rFonts w:ascii="標楷體" w:eastAsia="標楷體" w:hAnsi="標楷體" w:cs="標楷體"/>
          <w:b/>
          <w:sz w:val="24"/>
          <w:szCs w:val="24"/>
        </w:rPr>
        <w:t>課程內涵：</w:t>
      </w:r>
    </w:p>
    <w:p w14:paraId="107A3B09" w14:textId="19EB3D4D" w:rsidR="0059321C" w:rsidRPr="00285A39" w:rsidRDefault="0059321C" w:rsidP="0059321C">
      <w:pPr>
        <w:pBdr>
          <w:top w:val="nil"/>
          <w:left w:val="nil"/>
          <w:bottom w:val="nil"/>
          <w:right w:val="nil"/>
          <w:between w:val="nil"/>
        </w:pBd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ab/>
      </w:r>
    </w:p>
    <w:tbl>
      <w:tblPr>
        <w:tblW w:w="0" w:type="auto"/>
        <w:jc w:val="center"/>
        <w:tblBorders>
          <w:top w:val="nil"/>
          <w:left w:val="nil"/>
          <w:bottom w:val="nil"/>
          <w:right w:val="nil"/>
          <w:insideH w:val="nil"/>
          <w:insideV w:val="nil"/>
        </w:tblBorders>
        <w:shd w:val="clear" w:color="auto" w:fill="FFFFFF"/>
        <w:tblLayout w:type="fixed"/>
        <w:tblLook w:val="0600" w:firstRow="0" w:lastRow="0" w:firstColumn="0" w:lastColumn="0" w:noHBand="1" w:noVBand="1"/>
      </w:tblPr>
      <w:tblGrid>
        <w:gridCol w:w="3111"/>
        <w:gridCol w:w="11430"/>
      </w:tblGrid>
      <w:tr w:rsidR="0059321C" w:rsidRPr="008F16B4" w14:paraId="00965395" w14:textId="77777777" w:rsidTr="002160CE">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14:paraId="3C378377" w14:textId="77777777" w:rsidR="0059321C" w:rsidRPr="00434C48" w:rsidRDefault="0059321C" w:rsidP="002160CE">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14:paraId="38BB32BD" w14:textId="77777777" w:rsidR="0059321C" w:rsidRPr="00434C48" w:rsidRDefault="0059321C" w:rsidP="002160CE">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59321C" w:rsidRPr="008F16B4" w14:paraId="3F0977C0" w14:textId="77777777" w:rsidTr="002160C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2112338" w14:textId="77777777" w:rsidR="0059321C" w:rsidRDefault="0059321C" w:rsidP="002160C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A1身心素質與自我精進</w:t>
            </w:r>
          </w:p>
          <w:p w14:paraId="0680D5A5" w14:textId="77777777" w:rsidR="0059321C" w:rsidRDefault="0059321C" w:rsidP="002160C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A2</w:t>
            </w:r>
            <w:r>
              <w:rPr>
                <w:rFonts w:ascii="標楷體" w:eastAsia="標楷體" w:hAnsi="標楷體" w:hint="eastAsia"/>
                <w:color w:val="auto"/>
                <w:sz w:val="24"/>
                <w:szCs w:val="24"/>
              </w:rPr>
              <w:t>系統思考</w:t>
            </w:r>
            <w:r>
              <w:rPr>
                <w:rFonts w:ascii="標楷體" w:eastAsia="標楷體" w:hAnsi="標楷體" w:cs="新細明體" w:hint="eastAsia"/>
                <w:color w:val="auto"/>
                <w:sz w:val="24"/>
                <w:szCs w:val="24"/>
              </w:rPr>
              <w:t>與解決問題</w:t>
            </w:r>
          </w:p>
          <w:p w14:paraId="1790BFB2" w14:textId="77777777" w:rsidR="0059321C" w:rsidRDefault="0059321C" w:rsidP="002160C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A3</w:t>
            </w:r>
            <w:r>
              <w:rPr>
                <w:rFonts w:ascii="標楷體" w:eastAsia="標楷體" w:hAnsi="標楷體" w:hint="eastAsia"/>
                <w:color w:val="auto"/>
                <w:sz w:val="24"/>
                <w:szCs w:val="24"/>
              </w:rPr>
              <w:t>規劃執行</w:t>
            </w:r>
            <w:r>
              <w:rPr>
                <w:rFonts w:ascii="標楷體" w:eastAsia="標楷體" w:hAnsi="標楷體" w:cs="新細明體" w:hint="eastAsia"/>
                <w:color w:val="auto"/>
                <w:sz w:val="24"/>
                <w:szCs w:val="24"/>
              </w:rPr>
              <w:t>與創新應變</w:t>
            </w:r>
          </w:p>
          <w:p w14:paraId="2716D9F5" w14:textId="77777777" w:rsidR="0059321C" w:rsidRDefault="0059321C" w:rsidP="002160C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B1</w:t>
            </w:r>
            <w:r>
              <w:rPr>
                <w:rFonts w:ascii="標楷體" w:eastAsia="標楷體" w:hAnsi="標楷體" w:hint="eastAsia"/>
                <w:color w:val="auto"/>
                <w:sz w:val="24"/>
                <w:szCs w:val="24"/>
              </w:rPr>
              <w:t>符號運用</w:t>
            </w:r>
            <w:r>
              <w:rPr>
                <w:rFonts w:ascii="標楷體" w:eastAsia="標楷體" w:hAnsi="標楷體" w:cs="新細明體" w:hint="eastAsia"/>
                <w:color w:val="auto"/>
                <w:sz w:val="24"/>
                <w:szCs w:val="24"/>
              </w:rPr>
              <w:t>與溝通表達</w:t>
            </w:r>
          </w:p>
          <w:p w14:paraId="32B4565F" w14:textId="77777777" w:rsidR="0059321C" w:rsidRDefault="0059321C" w:rsidP="002160C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B2</w:t>
            </w:r>
            <w:r>
              <w:rPr>
                <w:rFonts w:ascii="標楷體" w:eastAsia="標楷體" w:hAnsi="標楷體" w:hint="eastAsia"/>
                <w:color w:val="auto"/>
                <w:sz w:val="24"/>
                <w:szCs w:val="24"/>
              </w:rPr>
              <w:t>科技資訊</w:t>
            </w:r>
            <w:r>
              <w:rPr>
                <w:rFonts w:ascii="標楷體" w:eastAsia="標楷體" w:hAnsi="標楷體" w:cs="新細明體" w:hint="eastAsia"/>
                <w:color w:val="auto"/>
                <w:sz w:val="24"/>
                <w:szCs w:val="24"/>
              </w:rPr>
              <w:t>與媒體素養</w:t>
            </w:r>
          </w:p>
          <w:p w14:paraId="4B624BD9" w14:textId="77777777" w:rsidR="0059321C" w:rsidRDefault="0059321C" w:rsidP="002160C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B3</w:t>
            </w:r>
            <w:r>
              <w:rPr>
                <w:rFonts w:ascii="標楷體" w:eastAsia="標楷體" w:hAnsi="標楷體" w:hint="eastAsia"/>
                <w:color w:val="auto"/>
                <w:sz w:val="24"/>
                <w:szCs w:val="24"/>
              </w:rPr>
              <w:t>藝術涵養</w:t>
            </w:r>
            <w:r>
              <w:rPr>
                <w:rFonts w:ascii="標楷體" w:eastAsia="標楷體" w:hAnsi="標楷體" w:cs="新細明體" w:hint="eastAsia"/>
                <w:color w:val="auto"/>
                <w:sz w:val="24"/>
                <w:szCs w:val="24"/>
              </w:rPr>
              <w:t>與美感素養</w:t>
            </w:r>
          </w:p>
          <w:p w14:paraId="1504910C" w14:textId="77777777" w:rsidR="0059321C" w:rsidRDefault="0059321C" w:rsidP="002160C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C1</w:t>
            </w:r>
            <w:r>
              <w:rPr>
                <w:rFonts w:ascii="標楷體" w:eastAsia="標楷體" w:hAnsi="標楷體" w:hint="eastAsia"/>
                <w:color w:val="auto"/>
                <w:sz w:val="24"/>
                <w:szCs w:val="24"/>
              </w:rPr>
              <w:t>道德實踐</w:t>
            </w:r>
            <w:r>
              <w:rPr>
                <w:rFonts w:ascii="標楷體" w:eastAsia="標楷體" w:hAnsi="標楷體" w:cs="新細明體" w:hint="eastAsia"/>
                <w:color w:val="auto"/>
                <w:sz w:val="24"/>
                <w:szCs w:val="24"/>
              </w:rPr>
              <w:t>與公民意識</w:t>
            </w:r>
          </w:p>
          <w:p w14:paraId="6B3D46FC" w14:textId="77777777" w:rsidR="0059321C" w:rsidRDefault="0059321C" w:rsidP="002160C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C2</w:t>
            </w:r>
            <w:r>
              <w:rPr>
                <w:rFonts w:ascii="標楷體" w:eastAsia="標楷體" w:hAnsi="標楷體" w:hint="eastAsia"/>
                <w:color w:val="auto"/>
                <w:sz w:val="24"/>
                <w:szCs w:val="24"/>
              </w:rPr>
              <w:t>人際關係</w:t>
            </w:r>
            <w:r>
              <w:rPr>
                <w:rFonts w:ascii="標楷體" w:eastAsia="標楷體" w:hAnsi="標楷體" w:cs="新細明體" w:hint="eastAsia"/>
                <w:color w:val="auto"/>
                <w:sz w:val="24"/>
                <w:szCs w:val="24"/>
              </w:rPr>
              <w:t>與團隊合作</w:t>
            </w:r>
          </w:p>
          <w:p w14:paraId="28D91248" w14:textId="77777777" w:rsidR="0059321C" w:rsidRPr="00BC3E0D" w:rsidRDefault="0059321C" w:rsidP="002160CE">
            <w:pPr>
              <w:autoSpaceDE w:val="0"/>
              <w:autoSpaceDN w:val="0"/>
              <w:adjustRightInd w:val="0"/>
              <w:jc w:val="left"/>
              <w:rPr>
                <w:rFonts w:ascii="標楷體" w:eastAsia="標楷體" w:hAnsi="標楷體" w:cs="標楷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C3</w:t>
            </w:r>
            <w:r>
              <w:rPr>
                <w:rFonts w:ascii="標楷體" w:eastAsia="標楷體" w:hAnsi="標楷體" w:hint="eastAsia"/>
                <w:color w:val="auto"/>
                <w:sz w:val="24"/>
                <w:szCs w:val="24"/>
              </w:rPr>
              <w:t>多元文化</w:t>
            </w:r>
            <w:r>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A9F1AD1" w14:textId="77777777" w:rsidR="0059321C" w:rsidRDefault="0059321C" w:rsidP="002160CE">
            <w:r>
              <w:rPr>
                <w:rFonts w:ascii="標楷體" w:eastAsia="標楷體" w:hAnsi="標楷體"/>
                <w:color w:val="auto"/>
                <w:sz w:val="24"/>
                <w:szCs w:val="24"/>
                <w:shd w:val="clear" w:color="auto" w:fill="FFFFFF"/>
              </w:rPr>
              <w:t>英-J-A1 具備積極主動的學習態度，將學習延伸至課堂外，豐富個人知識。運用各種學習與溝通策略，精進英語文學習與溝通成效。</w:t>
            </w:r>
          </w:p>
          <w:p w14:paraId="34D4826B" w14:textId="77777777" w:rsidR="0059321C" w:rsidRDefault="0059321C" w:rsidP="002160CE">
            <w:r>
              <w:rPr>
                <w:rFonts w:ascii="標楷體" w:eastAsia="標楷體" w:hAnsi="標楷體"/>
                <w:color w:val="auto"/>
                <w:sz w:val="24"/>
                <w:szCs w:val="24"/>
                <w:shd w:val="clear" w:color="auto" w:fill="FFFFFF"/>
              </w:rPr>
              <w:t>英-J-A2 具備系統性理解與推演的能力，能釐清文本訊息間的關係進行推論，並能經由訊息的比較，對國內外文化的異同有初步的了解。</w:t>
            </w:r>
          </w:p>
          <w:p w14:paraId="579C0914" w14:textId="77777777" w:rsidR="0059321C" w:rsidRDefault="0059321C" w:rsidP="002160CE">
            <w:r>
              <w:rPr>
                <w:rFonts w:ascii="標楷體" w:eastAsia="標楷體" w:hAnsi="標楷體"/>
                <w:color w:val="auto"/>
                <w:sz w:val="24"/>
                <w:szCs w:val="24"/>
                <w:shd w:val="clear" w:color="auto" w:fill="FFFFFF"/>
              </w:rPr>
              <w:t>英-J-A3 具備簡易規劃英語文學習時程的能力，並能檢討調整。</w:t>
            </w:r>
          </w:p>
          <w:p w14:paraId="181525AD" w14:textId="77777777" w:rsidR="0059321C" w:rsidRDefault="0059321C" w:rsidP="002160CE">
            <w:r>
              <w:rPr>
                <w:rFonts w:ascii="標楷體" w:eastAsia="標楷體" w:hAnsi="標楷體"/>
                <w:color w:val="auto"/>
                <w:sz w:val="24"/>
                <w:szCs w:val="24"/>
                <w:shd w:val="clear" w:color="auto" w:fill="FFFFFF"/>
              </w:rPr>
              <w:t>英-J-B1 具備聽、說、讀、寫英語文的基礎素養，在日常生活常見情境中，能運用所學字詞、句型及肢體語言進行適切合宜的溝通與互動。</w:t>
            </w:r>
          </w:p>
          <w:p w14:paraId="7E53166A" w14:textId="77777777" w:rsidR="0059321C" w:rsidRDefault="0059321C" w:rsidP="002160CE">
            <w:r>
              <w:rPr>
                <w:rFonts w:ascii="標楷體" w:eastAsia="標楷體" w:hAnsi="標楷體"/>
                <w:color w:val="auto"/>
                <w:sz w:val="24"/>
                <w:szCs w:val="24"/>
                <w:shd w:val="clear" w:color="auto" w:fill="FFFFFF"/>
              </w:rPr>
              <w:t>英-J-B2 具備運用各類資訊檢索工具蒐集、整理英語文資料的能力，以擴展學習素材與範疇、提升學習效果，同時養成資訊倫理素養。</w:t>
            </w:r>
          </w:p>
          <w:p w14:paraId="548FE607" w14:textId="77777777" w:rsidR="0059321C" w:rsidRDefault="0059321C" w:rsidP="002160CE">
            <w:r>
              <w:rPr>
                <w:rFonts w:ascii="標楷體" w:eastAsia="標楷體" w:hAnsi="標楷體"/>
                <w:color w:val="auto"/>
                <w:sz w:val="24"/>
                <w:szCs w:val="24"/>
                <w:shd w:val="clear" w:color="auto" w:fill="FFFFFF"/>
              </w:rPr>
              <w:t>英-J-C2 積極參與課內及課外英語文團體學習活動，培養團隊合作精神。</w:t>
            </w:r>
          </w:p>
          <w:p w14:paraId="2F788EC2" w14:textId="77777777" w:rsidR="0059321C" w:rsidRDefault="0059321C" w:rsidP="002160CE">
            <w:r>
              <w:rPr>
                <w:rFonts w:ascii="標楷體" w:eastAsia="標楷體" w:hAnsi="標楷體"/>
                <w:color w:val="auto"/>
                <w:sz w:val="24"/>
                <w:szCs w:val="24"/>
                <w:shd w:val="clear" w:color="auto" w:fill="FFFFFF"/>
              </w:rPr>
              <w:t>英-J-C3 具備基本的世界觀，能以簡易英語介紹國內外主要節慶習俗及風土民情，並加以比較、尊重、接納。</w:t>
            </w:r>
          </w:p>
        </w:tc>
      </w:tr>
    </w:tbl>
    <w:p w14:paraId="6943E155" w14:textId="77777777" w:rsidR="0059321C" w:rsidRDefault="0059321C" w:rsidP="0059321C">
      <w:pPr>
        <w:pBdr>
          <w:top w:val="nil"/>
          <w:left w:val="nil"/>
          <w:bottom w:val="nil"/>
          <w:right w:val="nil"/>
          <w:between w:val="nil"/>
        </w:pBdr>
        <w:spacing w:line="360" w:lineRule="auto"/>
        <w:rPr>
          <w:rFonts w:ascii="標楷體" w:eastAsia="標楷體" w:hAnsi="標楷體" w:cs="標楷體"/>
          <w:sz w:val="24"/>
          <w:szCs w:val="24"/>
        </w:rPr>
      </w:pPr>
    </w:p>
    <w:p w14:paraId="08BC0714" w14:textId="77777777" w:rsidR="003C713C" w:rsidRDefault="003C713C" w:rsidP="0059321C">
      <w:pPr>
        <w:pBdr>
          <w:top w:val="nil"/>
          <w:left w:val="nil"/>
          <w:bottom w:val="nil"/>
          <w:right w:val="nil"/>
          <w:between w:val="nil"/>
        </w:pBdr>
        <w:spacing w:line="360" w:lineRule="auto"/>
        <w:rPr>
          <w:rFonts w:ascii="標楷體" w:eastAsia="標楷體" w:hAnsi="標楷體" w:cs="標楷體"/>
          <w:sz w:val="24"/>
          <w:szCs w:val="24"/>
        </w:rPr>
      </w:pPr>
    </w:p>
    <w:p w14:paraId="2A2992CB" w14:textId="77777777" w:rsidR="003C713C" w:rsidRDefault="003C713C" w:rsidP="0059321C">
      <w:pPr>
        <w:pBdr>
          <w:top w:val="nil"/>
          <w:left w:val="nil"/>
          <w:bottom w:val="nil"/>
          <w:right w:val="nil"/>
          <w:between w:val="nil"/>
        </w:pBdr>
        <w:spacing w:line="360" w:lineRule="auto"/>
        <w:rPr>
          <w:rFonts w:ascii="標楷體" w:eastAsia="標楷體" w:hAnsi="標楷體" w:cs="標楷體"/>
          <w:sz w:val="24"/>
          <w:szCs w:val="24"/>
        </w:rPr>
      </w:pPr>
    </w:p>
    <w:p w14:paraId="1B2311BC" w14:textId="77777777" w:rsidR="003C713C" w:rsidRDefault="003C713C" w:rsidP="0059321C">
      <w:pPr>
        <w:pBdr>
          <w:top w:val="nil"/>
          <w:left w:val="nil"/>
          <w:bottom w:val="nil"/>
          <w:right w:val="nil"/>
          <w:between w:val="nil"/>
        </w:pBdr>
        <w:spacing w:line="360" w:lineRule="auto"/>
        <w:rPr>
          <w:rFonts w:ascii="標楷體" w:eastAsia="標楷體" w:hAnsi="標楷體" w:cs="標楷體"/>
          <w:sz w:val="24"/>
          <w:szCs w:val="24"/>
        </w:rPr>
      </w:pPr>
    </w:p>
    <w:p w14:paraId="6B247A3F" w14:textId="77777777" w:rsidR="003C713C" w:rsidRDefault="003C713C" w:rsidP="0059321C">
      <w:pPr>
        <w:pBdr>
          <w:top w:val="nil"/>
          <w:left w:val="nil"/>
          <w:bottom w:val="nil"/>
          <w:right w:val="nil"/>
          <w:between w:val="nil"/>
        </w:pBdr>
        <w:spacing w:line="360" w:lineRule="auto"/>
        <w:rPr>
          <w:rFonts w:ascii="標楷體" w:eastAsia="標楷體" w:hAnsi="標楷體" w:cs="標楷體"/>
          <w:sz w:val="24"/>
          <w:szCs w:val="24"/>
        </w:rPr>
      </w:pPr>
    </w:p>
    <w:p w14:paraId="57F89A74" w14:textId="77777777" w:rsidR="003C713C" w:rsidRDefault="003C713C" w:rsidP="0059321C">
      <w:pPr>
        <w:pBdr>
          <w:top w:val="nil"/>
          <w:left w:val="nil"/>
          <w:bottom w:val="nil"/>
          <w:right w:val="nil"/>
          <w:between w:val="nil"/>
        </w:pBdr>
        <w:spacing w:line="360" w:lineRule="auto"/>
        <w:rPr>
          <w:rFonts w:ascii="標楷體" w:eastAsia="標楷體" w:hAnsi="標楷體" w:cs="標楷體"/>
          <w:sz w:val="24"/>
          <w:szCs w:val="24"/>
        </w:rPr>
      </w:pPr>
    </w:p>
    <w:p w14:paraId="58834F0C" w14:textId="4A3C6F9E" w:rsidR="0059321C" w:rsidRPr="0059321C" w:rsidRDefault="00D37619" w:rsidP="0059321C">
      <w:pPr>
        <w:pStyle w:val="aff0"/>
        <w:numPr>
          <w:ilvl w:val="0"/>
          <w:numId w:val="35"/>
        </w:numPr>
        <w:tabs>
          <w:tab w:val="left" w:pos="426"/>
          <w:tab w:val="left" w:pos="504"/>
        </w:tabs>
        <w:spacing w:line="360" w:lineRule="auto"/>
        <w:ind w:leftChars="0"/>
        <w:rPr>
          <w:rFonts w:ascii="標楷體" w:eastAsia="標楷體" w:hAnsi="標楷體" w:cs="標楷體"/>
          <w:color w:val="2E74B5" w:themeColor="accent1" w:themeShade="BF"/>
          <w:sz w:val="24"/>
          <w:szCs w:val="24"/>
        </w:rPr>
      </w:pPr>
      <w:r w:rsidRPr="00FC1B4B">
        <w:rPr>
          <w:rFonts w:ascii="標楷體" w:eastAsia="標楷體" w:hAnsi="標楷體" w:cs="標楷體"/>
          <w:b/>
          <w:sz w:val="24"/>
          <w:szCs w:val="24"/>
        </w:rPr>
        <w:lastRenderedPageBreak/>
        <w:t>課程架構：</w:t>
      </w:r>
    </w:p>
    <w:tbl>
      <w:tblPr>
        <w:tblW w:w="11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40"/>
        <w:gridCol w:w="4996"/>
        <w:gridCol w:w="4996"/>
      </w:tblGrid>
      <w:tr w:rsidR="0059321C" w:rsidRPr="00CD0BAE" w14:paraId="026C2789" w14:textId="77777777" w:rsidTr="002160CE">
        <w:trPr>
          <w:trHeight w:val="510"/>
        </w:trPr>
        <w:tc>
          <w:tcPr>
            <w:tcW w:w="15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07C5574" w14:textId="77777777" w:rsidR="0059321C" w:rsidRPr="00CD0BAE" w:rsidRDefault="0059321C" w:rsidP="002160CE">
            <w:pPr>
              <w:ind w:firstLine="0"/>
              <w:jc w:val="center"/>
              <w:rPr>
                <w:rFonts w:asciiTheme="majorEastAsia" w:eastAsiaTheme="majorEastAsia" w:hAnsiTheme="majorEastAsia"/>
                <w:color w:val="auto"/>
                <w:sz w:val="24"/>
                <w:szCs w:val="24"/>
              </w:rPr>
            </w:pPr>
          </w:p>
        </w:tc>
        <w:tc>
          <w:tcPr>
            <w:tcW w:w="49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CE711A9" w14:textId="77777777" w:rsidR="0059321C" w:rsidRPr="00CD0BAE" w:rsidRDefault="0059321C" w:rsidP="002160CE">
            <w:pPr>
              <w:snapToGrid w:val="0"/>
              <w:ind w:firstLine="0"/>
              <w:jc w:val="center"/>
              <w:rPr>
                <w:rFonts w:asciiTheme="majorEastAsia" w:eastAsiaTheme="majorEastAsia" w:hAnsiTheme="majorEastAsia"/>
                <w:b/>
                <w:bCs/>
                <w:sz w:val="24"/>
                <w:szCs w:val="24"/>
              </w:rPr>
            </w:pPr>
            <w:r w:rsidRPr="00CD0BAE">
              <w:rPr>
                <w:rFonts w:asciiTheme="majorEastAsia" w:eastAsiaTheme="majorEastAsia" w:hAnsiTheme="majorEastAsia" w:hint="eastAsia"/>
                <w:b/>
                <w:bCs/>
                <w:sz w:val="24"/>
                <w:szCs w:val="24"/>
              </w:rPr>
              <w:t>課程</w:t>
            </w:r>
          </w:p>
        </w:tc>
        <w:tc>
          <w:tcPr>
            <w:tcW w:w="49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79D8E62" w14:textId="77777777" w:rsidR="0059321C" w:rsidRPr="00CD0BAE" w:rsidRDefault="0059321C" w:rsidP="002160CE">
            <w:pPr>
              <w:snapToGrid w:val="0"/>
              <w:ind w:firstLine="0"/>
              <w:jc w:val="center"/>
              <w:rPr>
                <w:rFonts w:asciiTheme="majorEastAsia" w:eastAsiaTheme="majorEastAsia" w:hAnsiTheme="majorEastAsia"/>
                <w:b/>
                <w:bCs/>
                <w:sz w:val="24"/>
                <w:szCs w:val="24"/>
              </w:rPr>
            </w:pPr>
            <w:r w:rsidRPr="00CD0BAE">
              <w:rPr>
                <w:rFonts w:asciiTheme="majorEastAsia" w:eastAsiaTheme="majorEastAsia" w:hAnsiTheme="majorEastAsia" w:hint="eastAsia"/>
                <w:b/>
                <w:bCs/>
                <w:sz w:val="24"/>
                <w:szCs w:val="24"/>
              </w:rPr>
              <w:t>架構</w:t>
            </w:r>
          </w:p>
        </w:tc>
      </w:tr>
      <w:tr w:rsidR="0059321C" w:rsidRPr="00CD0BAE" w14:paraId="4E2561E9" w14:textId="77777777" w:rsidTr="002160CE">
        <w:trPr>
          <w:trHeight w:val="844"/>
        </w:trPr>
        <w:tc>
          <w:tcPr>
            <w:tcW w:w="1540"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0A3575C2" w14:textId="77777777" w:rsidR="0059321C" w:rsidRPr="00CD0BAE" w:rsidRDefault="0059321C" w:rsidP="002160CE">
            <w:pPr>
              <w:snapToGrid w:val="0"/>
              <w:ind w:firstLine="0"/>
              <w:jc w:val="center"/>
              <w:rPr>
                <w:rFonts w:asciiTheme="majorEastAsia" w:eastAsiaTheme="majorEastAsia" w:hAnsiTheme="majorEastAsia"/>
                <w:b/>
                <w:bCs/>
                <w:sz w:val="24"/>
                <w:szCs w:val="24"/>
              </w:rPr>
            </w:pPr>
            <w:r w:rsidRPr="00CD0BAE">
              <w:rPr>
                <w:rFonts w:asciiTheme="majorEastAsia" w:eastAsiaTheme="majorEastAsia" w:hAnsiTheme="majorEastAsia"/>
                <w:b/>
                <w:bCs/>
                <w:sz w:val="24"/>
                <w:szCs w:val="24"/>
              </w:rPr>
              <w:t>U1</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3FF355CA" w14:textId="77777777" w:rsidR="0059321C" w:rsidRPr="00CD0BAE" w:rsidRDefault="0059321C" w:rsidP="002160CE">
            <w:pPr>
              <w:snapToGrid w:val="0"/>
              <w:rPr>
                <w:rFonts w:eastAsia="微軟正黑體"/>
                <w:b/>
                <w:bCs/>
                <w:sz w:val="24"/>
                <w:szCs w:val="24"/>
              </w:rPr>
            </w:pPr>
            <w:r w:rsidRPr="00CD0BAE">
              <w:rPr>
                <w:rFonts w:eastAsia="微軟正黑體"/>
                <w:b/>
                <w:bCs/>
                <w:sz w:val="24"/>
                <w:szCs w:val="24"/>
              </w:rPr>
              <w:t>The Steak Looks Yummy</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752F0DB2" w14:textId="77777777" w:rsidR="0059321C" w:rsidRPr="00CD0BAE" w:rsidRDefault="0059321C" w:rsidP="002160CE">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形容詞比較級</w:t>
            </w:r>
          </w:p>
          <w:p w14:paraId="292D6917" w14:textId="77777777" w:rsidR="0059321C" w:rsidRPr="00CD0BAE" w:rsidRDefault="0059321C" w:rsidP="002160CE">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連綴動詞</w:t>
            </w:r>
          </w:p>
        </w:tc>
      </w:tr>
      <w:tr w:rsidR="0059321C" w:rsidRPr="00CD0BAE" w14:paraId="25A52762" w14:textId="77777777" w:rsidTr="002160CE">
        <w:trPr>
          <w:trHeight w:val="1125"/>
        </w:trPr>
        <w:tc>
          <w:tcPr>
            <w:tcW w:w="1540"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0B29F739" w14:textId="77777777" w:rsidR="0059321C" w:rsidRPr="00CD0BAE" w:rsidRDefault="0059321C" w:rsidP="002160CE">
            <w:pPr>
              <w:snapToGrid w:val="0"/>
              <w:ind w:firstLine="0"/>
              <w:jc w:val="center"/>
              <w:rPr>
                <w:rFonts w:asciiTheme="majorEastAsia" w:eastAsiaTheme="majorEastAsia" w:hAnsiTheme="majorEastAsia"/>
                <w:b/>
                <w:bCs/>
                <w:sz w:val="24"/>
                <w:szCs w:val="24"/>
              </w:rPr>
            </w:pPr>
            <w:r w:rsidRPr="00CD0BAE">
              <w:rPr>
                <w:rFonts w:asciiTheme="majorEastAsia" w:eastAsiaTheme="majorEastAsia" w:hAnsiTheme="majorEastAsia"/>
                <w:b/>
                <w:bCs/>
                <w:sz w:val="24"/>
                <w:szCs w:val="24"/>
              </w:rPr>
              <w:t>U2</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63FDF56F" w14:textId="77777777" w:rsidR="0059321C" w:rsidRPr="00CD0BAE" w:rsidRDefault="0059321C" w:rsidP="002160CE">
            <w:pPr>
              <w:snapToGrid w:val="0"/>
              <w:rPr>
                <w:rFonts w:eastAsia="微軟正黑體"/>
                <w:b/>
                <w:bCs/>
                <w:sz w:val="24"/>
                <w:szCs w:val="24"/>
              </w:rPr>
            </w:pPr>
            <w:r w:rsidRPr="00CD0BAE">
              <w:rPr>
                <w:rFonts w:eastAsia="微軟正黑體"/>
                <w:b/>
                <w:bCs/>
                <w:sz w:val="24"/>
                <w:szCs w:val="24"/>
              </w:rPr>
              <w:t>Red Fire Ants Are the Most</w:t>
            </w:r>
            <w:r w:rsidRPr="00CD0BAE">
              <w:rPr>
                <w:rFonts w:eastAsia="微軟正黑體" w:hint="eastAsia"/>
                <w:b/>
                <w:bCs/>
                <w:sz w:val="24"/>
                <w:szCs w:val="24"/>
              </w:rPr>
              <w:t xml:space="preserve"> </w:t>
            </w:r>
            <w:r w:rsidRPr="00CD0BAE">
              <w:rPr>
                <w:rFonts w:eastAsia="微軟正黑體"/>
                <w:b/>
                <w:bCs/>
                <w:sz w:val="24"/>
                <w:szCs w:val="24"/>
              </w:rPr>
              <w:t>Dangerous Ants</w:t>
            </w:r>
          </w:p>
          <w:p w14:paraId="20BD9837" w14:textId="77777777" w:rsidR="0059321C" w:rsidRPr="00CD0BAE" w:rsidRDefault="0059321C" w:rsidP="002160CE">
            <w:pPr>
              <w:snapToGrid w:val="0"/>
              <w:rPr>
                <w:rFonts w:eastAsia="微軟正黑體"/>
                <w:b/>
                <w:bCs/>
                <w:sz w:val="24"/>
                <w:szCs w:val="24"/>
              </w:rPr>
            </w:pPr>
            <w:r w:rsidRPr="00CD0BAE">
              <w:rPr>
                <w:rFonts w:eastAsia="微軟正黑體" w:hint="eastAsia"/>
                <w:b/>
                <w:bCs/>
                <w:color w:val="3333FF"/>
                <w:sz w:val="24"/>
                <w:szCs w:val="24"/>
              </w:rPr>
              <w:t>*Culture &amp; Festival: Celebration for the Dead</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2485373F" w14:textId="77777777" w:rsidR="0059321C" w:rsidRPr="00CD0BAE" w:rsidRDefault="0059321C" w:rsidP="002160CE">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形容詞最高級</w:t>
            </w:r>
          </w:p>
        </w:tc>
      </w:tr>
      <w:tr w:rsidR="0059321C" w:rsidRPr="00CD0BAE" w14:paraId="5B6BF8DA" w14:textId="77777777" w:rsidTr="002160CE">
        <w:trPr>
          <w:trHeight w:val="987"/>
        </w:trPr>
        <w:tc>
          <w:tcPr>
            <w:tcW w:w="1540"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4BE4969E" w14:textId="77777777" w:rsidR="0059321C" w:rsidRPr="00CD0BAE" w:rsidRDefault="0059321C" w:rsidP="002160CE">
            <w:pPr>
              <w:snapToGrid w:val="0"/>
              <w:ind w:firstLine="0"/>
              <w:jc w:val="center"/>
              <w:rPr>
                <w:rFonts w:asciiTheme="majorEastAsia" w:eastAsiaTheme="majorEastAsia" w:hAnsiTheme="majorEastAsia"/>
                <w:b/>
                <w:bCs/>
                <w:sz w:val="24"/>
                <w:szCs w:val="24"/>
              </w:rPr>
            </w:pPr>
            <w:r w:rsidRPr="00CD0BAE">
              <w:rPr>
                <w:rFonts w:asciiTheme="majorEastAsia" w:eastAsiaTheme="majorEastAsia" w:hAnsiTheme="majorEastAsia"/>
                <w:b/>
                <w:bCs/>
                <w:sz w:val="24"/>
                <w:szCs w:val="24"/>
              </w:rPr>
              <w:t>U3</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1B731832" w14:textId="77777777" w:rsidR="0059321C" w:rsidRPr="00CD0BAE" w:rsidRDefault="0059321C" w:rsidP="002160CE">
            <w:pPr>
              <w:snapToGrid w:val="0"/>
              <w:rPr>
                <w:rFonts w:eastAsia="微軟正黑體"/>
                <w:b/>
                <w:bCs/>
                <w:sz w:val="24"/>
                <w:szCs w:val="24"/>
              </w:rPr>
            </w:pPr>
            <w:r w:rsidRPr="00CD0BAE">
              <w:rPr>
                <w:rFonts w:eastAsia="微軟正黑體"/>
                <w:b/>
                <w:bCs/>
                <w:sz w:val="24"/>
                <w:szCs w:val="24"/>
              </w:rPr>
              <w:t>The Animals Work Hard</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2974061D" w14:textId="77777777" w:rsidR="0059321C" w:rsidRPr="00CD0BAE" w:rsidRDefault="0059321C" w:rsidP="002160CE">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情狀副詞</w:t>
            </w:r>
          </w:p>
          <w:p w14:paraId="631B591B" w14:textId="77777777" w:rsidR="0059321C" w:rsidRPr="00CD0BAE" w:rsidRDefault="0059321C" w:rsidP="002160CE">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副詞比較級、最高級</w:t>
            </w:r>
          </w:p>
          <w:p w14:paraId="2B364118" w14:textId="77777777" w:rsidR="0059321C" w:rsidRPr="00CD0BAE" w:rsidRDefault="0059321C" w:rsidP="002160CE">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使役動詞</w:t>
            </w:r>
          </w:p>
        </w:tc>
      </w:tr>
      <w:tr w:rsidR="0059321C" w:rsidRPr="00CD0BAE" w14:paraId="098CE971" w14:textId="77777777" w:rsidTr="002160CE">
        <w:trPr>
          <w:trHeight w:val="1027"/>
        </w:trPr>
        <w:tc>
          <w:tcPr>
            <w:tcW w:w="1540"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5836B9CE" w14:textId="77777777" w:rsidR="0059321C" w:rsidRPr="00CD0BAE" w:rsidRDefault="0059321C" w:rsidP="002160CE">
            <w:pPr>
              <w:snapToGrid w:val="0"/>
              <w:ind w:firstLine="0"/>
              <w:jc w:val="center"/>
              <w:rPr>
                <w:rFonts w:asciiTheme="majorEastAsia" w:eastAsiaTheme="majorEastAsia" w:hAnsiTheme="majorEastAsia"/>
                <w:b/>
                <w:bCs/>
                <w:sz w:val="24"/>
                <w:szCs w:val="24"/>
              </w:rPr>
            </w:pPr>
            <w:r w:rsidRPr="00CD0BAE">
              <w:rPr>
                <w:rFonts w:asciiTheme="majorEastAsia" w:eastAsiaTheme="majorEastAsia" w:hAnsiTheme="majorEastAsia"/>
                <w:b/>
                <w:bCs/>
                <w:sz w:val="24"/>
                <w:szCs w:val="24"/>
              </w:rPr>
              <w:t>U4</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46830248" w14:textId="77777777" w:rsidR="0059321C" w:rsidRPr="00CD0BAE" w:rsidRDefault="0059321C" w:rsidP="002160CE">
            <w:pPr>
              <w:snapToGrid w:val="0"/>
              <w:rPr>
                <w:rFonts w:eastAsia="微軟正黑體"/>
                <w:b/>
                <w:bCs/>
                <w:color w:val="3333FF"/>
                <w:sz w:val="24"/>
                <w:szCs w:val="24"/>
              </w:rPr>
            </w:pPr>
            <w:r w:rsidRPr="00CD0BAE">
              <w:rPr>
                <w:rFonts w:eastAsia="微軟正黑體"/>
                <w:b/>
                <w:bCs/>
                <w:sz w:val="24"/>
                <w:szCs w:val="24"/>
              </w:rPr>
              <w:t>I Can Hear the Wind Blow</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2AFB53F5" w14:textId="77777777" w:rsidR="0059321C" w:rsidRPr="00CD0BAE" w:rsidRDefault="0059321C" w:rsidP="002160CE">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感官動詞</w:t>
            </w:r>
          </w:p>
          <w:p w14:paraId="06D0A2A4" w14:textId="77777777" w:rsidR="0059321C" w:rsidRPr="00CD0BAE" w:rsidRDefault="0059321C" w:rsidP="002160CE">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助動詞</w:t>
            </w:r>
            <w:r w:rsidRPr="00CD0BAE">
              <w:rPr>
                <w:rFonts w:eastAsia="微軟正黑體" w:hint="eastAsia"/>
                <w:b/>
                <w:bCs/>
                <w:sz w:val="24"/>
                <w:szCs w:val="24"/>
              </w:rPr>
              <w:t>should</w:t>
            </w:r>
            <w:r w:rsidRPr="00CD0BAE">
              <w:rPr>
                <w:rFonts w:eastAsia="微軟正黑體" w:hint="eastAsia"/>
                <w:b/>
                <w:bCs/>
                <w:sz w:val="24"/>
                <w:szCs w:val="24"/>
              </w:rPr>
              <w:t>、</w:t>
            </w:r>
            <w:r w:rsidRPr="00CD0BAE">
              <w:rPr>
                <w:rFonts w:eastAsia="微軟正黑體" w:hint="eastAsia"/>
                <w:b/>
                <w:bCs/>
                <w:sz w:val="24"/>
                <w:szCs w:val="24"/>
              </w:rPr>
              <w:t>must</w:t>
            </w:r>
          </w:p>
          <w:p w14:paraId="0CFC2FBE" w14:textId="77777777" w:rsidR="0059321C" w:rsidRPr="00CD0BAE" w:rsidRDefault="0059321C" w:rsidP="002160CE">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從屬連接詞</w:t>
            </w:r>
            <w:r w:rsidRPr="00CD0BAE">
              <w:rPr>
                <w:rFonts w:eastAsia="微軟正黑體" w:hint="eastAsia"/>
                <w:b/>
                <w:bCs/>
                <w:sz w:val="24"/>
                <w:szCs w:val="24"/>
              </w:rPr>
              <w:t>if</w:t>
            </w:r>
          </w:p>
          <w:p w14:paraId="41C04E69" w14:textId="77777777" w:rsidR="0059321C" w:rsidRPr="00CD0BAE" w:rsidRDefault="0059321C" w:rsidP="002160CE">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反身代名詞</w:t>
            </w:r>
          </w:p>
        </w:tc>
      </w:tr>
      <w:tr w:rsidR="0059321C" w:rsidRPr="00CD0BAE" w14:paraId="64190485" w14:textId="77777777" w:rsidTr="002160CE">
        <w:trPr>
          <w:trHeight w:val="815"/>
        </w:trPr>
        <w:tc>
          <w:tcPr>
            <w:tcW w:w="1540"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7DE4389D" w14:textId="77777777" w:rsidR="0059321C" w:rsidRPr="00CD0BAE" w:rsidRDefault="0059321C" w:rsidP="002160CE">
            <w:pPr>
              <w:snapToGrid w:val="0"/>
              <w:ind w:firstLine="0"/>
              <w:jc w:val="center"/>
              <w:rPr>
                <w:rFonts w:asciiTheme="majorEastAsia" w:eastAsiaTheme="majorEastAsia" w:hAnsiTheme="majorEastAsia"/>
                <w:b/>
                <w:bCs/>
                <w:sz w:val="24"/>
                <w:szCs w:val="24"/>
              </w:rPr>
            </w:pPr>
            <w:r w:rsidRPr="00CD0BAE">
              <w:rPr>
                <w:rFonts w:asciiTheme="majorEastAsia" w:eastAsiaTheme="majorEastAsia" w:hAnsiTheme="majorEastAsia"/>
                <w:b/>
                <w:bCs/>
                <w:sz w:val="24"/>
                <w:szCs w:val="24"/>
              </w:rPr>
              <w:t>U5</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375CD174" w14:textId="77777777" w:rsidR="0059321C" w:rsidRPr="00CD0BAE" w:rsidRDefault="0059321C" w:rsidP="002160CE">
            <w:pPr>
              <w:snapToGrid w:val="0"/>
              <w:rPr>
                <w:rFonts w:eastAsia="微軟正黑體"/>
                <w:b/>
                <w:bCs/>
                <w:sz w:val="24"/>
                <w:szCs w:val="24"/>
              </w:rPr>
            </w:pPr>
            <w:r w:rsidRPr="00CD0BAE">
              <w:rPr>
                <w:rFonts w:eastAsia="微軟正黑體"/>
                <w:b/>
                <w:bCs/>
                <w:sz w:val="24"/>
                <w:szCs w:val="24"/>
              </w:rPr>
              <w:t>All of the Food Stands Look</w:t>
            </w:r>
            <w:r w:rsidRPr="00CD0BAE">
              <w:rPr>
                <w:rFonts w:eastAsia="微軟正黑體" w:hint="eastAsia"/>
                <w:b/>
                <w:bCs/>
                <w:sz w:val="24"/>
                <w:szCs w:val="24"/>
              </w:rPr>
              <w:t xml:space="preserve"> </w:t>
            </w:r>
            <w:r w:rsidRPr="00CD0BAE">
              <w:rPr>
                <w:rFonts w:eastAsia="微軟正黑體"/>
                <w:b/>
                <w:bCs/>
                <w:sz w:val="24"/>
                <w:szCs w:val="24"/>
              </w:rPr>
              <w:t>Great</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7EDC10B3" w14:textId="77777777" w:rsidR="0059321C" w:rsidRPr="00CD0BAE" w:rsidRDefault="0059321C" w:rsidP="002160CE">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數量不定代名詞</w:t>
            </w:r>
          </w:p>
          <w:p w14:paraId="5B79A0C1" w14:textId="77777777" w:rsidR="0059321C" w:rsidRPr="00CD0BAE" w:rsidRDefault="0059321C" w:rsidP="002160CE">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從屬連接詞</w:t>
            </w:r>
            <w:r w:rsidRPr="00CD0BAE">
              <w:rPr>
                <w:rFonts w:eastAsia="微軟正黑體" w:hint="eastAsia"/>
                <w:b/>
                <w:bCs/>
                <w:sz w:val="24"/>
                <w:szCs w:val="24"/>
              </w:rPr>
              <w:t>although</w:t>
            </w:r>
          </w:p>
        </w:tc>
      </w:tr>
      <w:tr w:rsidR="0059321C" w:rsidRPr="00CD0BAE" w14:paraId="741AA9CC" w14:textId="77777777" w:rsidTr="002160CE">
        <w:trPr>
          <w:trHeight w:val="977"/>
        </w:trPr>
        <w:tc>
          <w:tcPr>
            <w:tcW w:w="1540"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2ECF5E8D" w14:textId="77777777" w:rsidR="0059321C" w:rsidRPr="00CD0BAE" w:rsidRDefault="0059321C" w:rsidP="002160CE">
            <w:pPr>
              <w:snapToGrid w:val="0"/>
              <w:ind w:firstLine="0"/>
              <w:jc w:val="center"/>
              <w:rPr>
                <w:rFonts w:asciiTheme="majorEastAsia" w:eastAsiaTheme="majorEastAsia" w:hAnsiTheme="majorEastAsia"/>
                <w:b/>
                <w:bCs/>
                <w:sz w:val="24"/>
                <w:szCs w:val="24"/>
              </w:rPr>
            </w:pPr>
            <w:r w:rsidRPr="00CD0BAE">
              <w:rPr>
                <w:rFonts w:asciiTheme="majorEastAsia" w:eastAsiaTheme="majorEastAsia" w:hAnsiTheme="majorEastAsia"/>
                <w:b/>
                <w:bCs/>
                <w:sz w:val="24"/>
                <w:szCs w:val="24"/>
              </w:rPr>
              <w:t>U6</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646B00D7" w14:textId="77777777" w:rsidR="0059321C" w:rsidRPr="00CD0BAE" w:rsidRDefault="0059321C" w:rsidP="002160CE">
            <w:pPr>
              <w:snapToGrid w:val="0"/>
              <w:rPr>
                <w:rFonts w:eastAsia="微軟正黑體"/>
                <w:b/>
                <w:bCs/>
                <w:sz w:val="24"/>
                <w:szCs w:val="24"/>
              </w:rPr>
            </w:pPr>
            <w:r w:rsidRPr="00CD0BAE">
              <w:rPr>
                <w:rFonts w:eastAsia="微軟正黑體"/>
                <w:b/>
                <w:bCs/>
                <w:sz w:val="24"/>
                <w:szCs w:val="24"/>
              </w:rPr>
              <w:t>You Can Throw a Ball, Can't You?</w:t>
            </w:r>
          </w:p>
        </w:tc>
        <w:tc>
          <w:tcPr>
            <w:tcW w:w="4996" w:type="dxa"/>
            <w:tcBorders>
              <w:top w:val="single" w:sz="4" w:space="0" w:color="auto"/>
              <w:left w:val="single" w:sz="4" w:space="0" w:color="auto"/>
              <w:bottom w:val="single" w:sz="4" w:space="0" w:color="auto"/>
              <w:right w:val="single" w:sz="4" w:space="0" w:color="auto"/>
            </w:tcBorders>
            <w:shd w:val="clear" w:color="auto" w:fill="DBEEF4"/>
            <w:vAlign w:val="center"/>
            <w:hideMark/>
          </w:tcPr>
          <w:p w14:paraId="780C2C17" w14:textId="77777777" w:rsidR="0059321C" w:rsidRPr="00CD0BAE" w:rsidRDefault="0059321C" w:rsidP="002160CE">
            <w:pPr>
              <w:snapToGrid w:val="0"/>
              <w:rPr>
                <w:rFonts w:eastAsia="微軟正黑體"/>
                <w:b/>
                <w:bCs/>
                <w:sz w:val="24"/>
                <w:szCs w:val="24"/>
              </w:rPr>
            </w:pPr>
            <w:r w:rsidRPr="00CD0BAE">
              <w:rPr>
                <w:rFonts w:eastAsia="微軟正黑體" w:hint="eastAsia"/>
                <w:b/>
                <w:bCs/>
                <w:sz w:val="24"/>
                <w:szCs w:val="24"/>
              </w:rPr>
              <w:t xml:space="preserve">- </w:t>
            </w:r>
            <w:r w:rsidRPr="00CD0BAE">
              <w:rPr>
                <w:rFonts w:eastAsia="微軟正黑體" w:hint="eastAsia"/>
                <w:b/>
                <w:bCs/>
                <w:sz w:val="24"/>
                <w:szCs w:val="24"/>
              </w:rPr>
              <w:t>附加問句</w:t>
            </w:r>
          </w:p>
          <w:p w14:paraId="06047574" w14:textId="77777777" w:rsidR="0059321C" w:rsidRPr="00CD0BAE" w:rsidRDefault="0059321C" w:rsidP="002160CE">
            <w:pPr>
              <w:snapToGrid w:val="0"/>
              <w:rPr>
                <w:rFonts w:eastAsia="微軟正黑體"/>
                <w:b/>
                <w:bCs/>
                <w:sz w:val="24"/>
                <w:szCs w:val="24"/>
              </w:rPr>
            </w:pPr>
            <w:r w:rsidRPr="00CD0BAE">
              <w:rPr>
                <w:rFonts w:eastAsia="微軟正黑體" w:hint="eastAsia"/>
                <w:b/>
                <w:bCs/>
                <w:sz w:val="24"/>
                <w:szCs w:val="24"/>
              </w:rPr>
              <w:t>- that</w:t>
            </w:r>
            <w:r w:rsidRPr="00CD0BAE">
              <w:rPr>
                <w:rFonts w:eastAsia="微軟正黑體" w:hint="eastAsia"/>
                <w:b/>
                <w:bCs/>
                <w:sz w:val="24"/>
                <w:szCs w:val="24"/>
              </w:rPr>
              <w:t>名詞子句</w:t>
            </w:r>
          </w:p>
        </w:tc>
      </w:tr>
    </w:tbl>
    <w:p w14:paraId="6EAEDD06" w14:textId="77777777" w:rsidR="00440A20" w:rsidRPr="00440A20" w:rsidRDefault="00440A20" w:rsidP="001948DA">
      <w:pPr>
        <w:spacing w:line="0" w:lineRule="atLeast"/>
        <w:rPr>
          <w:rFonts w:ascii="標楷體" w:eastAsia="標楷體" w:hAnsi="標楷體" w:cs="標楷體"/>
          <w:sz w:val="24"/>
          <w:szCs w:val="24"/>
        </w:rPr>
      </w:pPr>
    </w:p>
    <w:p w14:paraId="456220EC" w14:textId="77777777" w:rsidR="00200C15" w:rsidRDefault="00200C15" w:rsidP="001948DA">
      <w:pPr>
        <w:spacing w:line="0" w:lineRule="atLeast"/>
        <w:rPr>
          <w:rFonts w:ascii="標楷體" w:eastAsia="標楷體" w:hAnsi="標楷體" w:cs="標楷體"/>
          <w:sz w:val="24"/>
          <w:szCs w:val="24"/>
        </w:rPr>
      </w:pPr>
    </w:p>
    <w:p w14:paraId="2B92322B" w14:textId="77777777" w:rsidR="00E46C3E" w:rsidRDefault="00E46C3E" w:rsidP="001948DA">
      <w:pPr>
        <w:spacing w:line="0" w:lineRule="atLeast"/>
        <w:rPr>
          <w:rFonts w:ascii="標楷體" w:eastAsia="標楷體" w:hAnsi="標楷體" w:cs="標楷體"/>
          <w:sz w:val="24"/>
          <w:szCs w:val="24"/>
        </w:rPr>
      </w:pPr>
    </w:p>
    <w:p w14:paraId="3E3B80F7" w14:textId="77777777" w:rsidR="00E46C3E" w:rsidRDefault="00E46C3E" w:rsidP="001948DA">
      <w:pPr>
        <w:spacing w:line="0" w:lineRule="atLeast"/>
        <w:rPr>
          <w:rFonts w:ascii="標楷體" w:eastAsia="標楷體" w:hAnsi="標楷體" w:cs="標楷體"/>
          <w:sz w:val="24"/>
          <w:szCs w:val="24"/>
        </w:rPr>
      </w:pPr>
    </w:p>
    <w:p w14:paraId="2DCC95A2" w14:textId="77777777" w:rsidR="00E46C3E" w:rsidRDefault="00E46C3E" w:rsidP="001948DA">
      <w:pPr>
        <w:spacing w:line="0" w:lineRule="atLeast"/>
        <w:rPr>
          <w:rFonts w:ascii="標楷體" w:eastAsia="標楷體" w:hAnsi="標楷體" w:cs="標楷體"/>
          <w:sz w:val="24"/>
          <w:szCs w:val="24"/>
        </w:rPr>
      </w:pPr>
    </w:p>
    <w:p w14:paraId="745CC1A5" w14:textId="77777777" w:rsidR="003C713C" w:rsidRDefault="003C713C" w:rsidP="001948DA">
      <w:pPr>
        <w:spacing w:line="0" w:lineRule="atLeast"/>
        <w:rPr>
          <w:rFonts w:ascii="標楷體" w:eastAsia="標楷體" w:hAnsi="標楷體" w:cs="標楷體"/>
          <w:sz w:val="24"/>
          <w:szCs w:val="24"/>
        </w:rPr>
      </w:pPr>
    </w:p>
    <w:p w14:paraId="24ACD8FC" w14:textId="77777777" w:rsidR="00E46C3E" w:rsidRDefault="00E46C3E" w:rsidP="001948DA">
      <w:pPr>
        <w:spacing w:line="0" w:lineRule="atLeast"/>
        <w:rPr>
          <w:rFonts w:ascii="標楷體" w:eastAsia="標楷體" w:hAnsi="標楷體" w:cs="標楷體"/>
          <w:sz w:val="24"/>
          <w:szCs w:val="24"/>
        </w:rPr>
      </w:pPr>
    </w:p>
    <w:p w14:paraId="0B0F15C6" w14:textId="77777777" w:rsidR="00E46C3E" w:rsidRDefault="00E46C3E" w:rsidP="001948DA">
      <w:pPr>
        <w:spacing w:line="0" w:lineRule="atLeast"/>
        <w:rPr>
          <w:rFonts w:ascii="標楷體" w:eastAsia="標楷體" w:hAnsi="標楷體" w:cs="標楷體"/>
          <w:sz w:val="24"/>
          <w:szCs w:val="24"/>
        </w:rPr>
      </w:pPr>
    </w:p>
    <w:p w14:paraId="42B3A7C5" w14:textId="77777777" w:rsidR="00E46C3E" w:rsidRDefault="00E46C3E" w:rsidP="001948DA">
      <w:pPr>
        <w:spacing w:line="0" w:lineRule="atLeast"/>
        <w:rPr>
          <w:rFonts w:ascii="標楷體" w:eastAsia="標楷體" w:hAnsi="標楷體" w:cs="標楷體"/>
          <w:sz w:val="24"/>
          <w:szCs w:val="24"/>
        </w:rPr>
      </w:pPr>
    </w:p>
    <w:p w14:paraId="6095CD62" w14:textId="08838C1C" w:rsidR="00D37619" w:rsidRPr="00BE2B7F" w:rsidRDefault="00D37619" w:rsidP="00BE2B7F">
      <w:pPr>
        <w:pStyle w:val="aff0"/>
        <w:numPr>
          <w:ilvl w:val="0"/>
          <w:numId w:val="35"/>
        </w:numPr>
        <w:tabs>
          <w:tab w:val="left" w:pos="426"/>
          <w:tab w:val="left" w:pos="504"/>
        </w:tabs>
        <w:spacing w:line="360" w:lineRule="auto"/>
        <w:ind w:leftChars="0"/>
        <w:rPr>
          <w:rFonts w:ascii="標楷體" w:eastAsia="標楷體" w:hAnsi="標楷體" w:cs="標楷體"/>
          <w:b/>
          <w:sz w:val="24"/>
          <w:szCs w:val="24"/>
        </w:rPr>
      </w:pPr>
      <w:r w:rsidRPr="00FC1B4B">
        <w:rPr>
          <w:rFonts w:ascii="標楷體" w:eastAsia="標楷體" w:hAnsi="標楷體" w:cs="標楷體"/>
          <w:b/>
          <w:sz w:val="24"/>
          <w:szCs w:val="24"/>
        </w:rPr>
        <w:lastRenderedPageBreak/>
        <w:t>素養導向教學規劃：</w:t>
      </w:r>
    </w:p>
    <w:tbl>
      <w:tblPr>
        <w:tblW w:w="14874" w:type="dxa"/>
        <w:jc w:val="center"/>
        <w:tblBorders>
          <w:top w:val="nil"/>
          <w:left w:val="nil"/>
          <w:bottom w:val="nil"/>
          <w:right w:val="nil"/>
          <w:insideH w:val="nil"/>
          <w:insideV w:val="nil"/>
        </w:tblBorders>
        <w:tblLayout w:type="fixed"/>
        <w:tblLook w:val="0600" w:firstRow="0" w:lastRow="0" w:firstColumn="0" w:lastColumn="0" w:noHBand="1" w:noVBand="1"/>
      </w:tblPr>
      <w:tblGrid>
        <w:gridCol w:w="1266"/>
        <w:gridCol w:w="2268"/>
        <w:gridCol w:w="2410"/>
        <w:gridCol w:w="3685"/>
        <w:gridCol w:w="284"/>
        <w:gridCol w:w="1559"/>
        <w:gridCol w:w="1134"/>
        <w:gridCol w:w="1418"/>
        <w:gridCol w:w="850"/>
      </w:tblGrid>
      <w:tr w:rsidR="00F351B5" w:rsidRPr="002026C7" w14:paraId="328F41DD" w14:textId="77777777" w:rsidTr="00A81BA2">
        <w:trPr>
          <w:jc w:val="center"/>
        </w:trPr>
        <w:tc>
          <w:tcPr>
            <w:tcW w:w="1266" w:type="dxa"/>
            <w:vMerge w:val="restart"/>
            <w:tcBorders>
              <w:top w:val="single" w:sz="8" w:space="0" w:color="000000"/>
              <w:left w:val="single" w:sz="8" w:space="0" w:color="000000"/>
              <w:right w:val="single" w:sz="8" w:space="0" w:color="000000"/>
            </w:tcBorders>
            <w:vAlign w:val="center"/>
          </w:tcPr>
          <w:p w14:paraId="6DF505A9" w14:textId="77777777" w:rsidR="00E8654C" w:rsidRPr="00EA7A47" w:rsidRDefault="00E8654C" w:rsidP="00E67570">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教學期程</w:t>
            </w:r>
          </w:p>
        </w:tc>
        <w:tc>
          <w:tcPr>
            <w:tcW w:w="4678" w:type="dxa"/>
            <w:gridSpan w:val="2"/>
            <w:tcBorders>
              <w:top w:val="single" w:sz="8" w:space="0" w:color="000000"/>
              <w:left w:val="single" w:sz="8" w:space="0" w:color="000000"/>
              <w:bottom w:val="single" w:sz="8" w:space="0" w:color="000000"/>
              <w:right w:val="single" w:sz="8" w:space="0" w:color="000000"/>
            </w:tcBorders>
          </w:tcPr>
          <w:p w14:paraId="6BE71529" w14:textId="77777777" w:rsidR="00E8654C" w:rsidRPr="00EA7A47" w:rsidRDefault="00E8654C" w:rsidP="00E67570">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學習重點</w:t>
            </w:r>
          </w:p>
        </w:tc>
        <w:tc>
          <w:tcPr>
            <w:tcW w:w="3685" w:type="dxa"/>
            <w:vMerge w:val="restart"/>
            <w:tcBorders>
              <w:top w:val="single" w:sz="8" w:space="0" w:color="000000"/>
              <w:right w:val="single" w:sz="8" w:space="0" w:color="000000"/>
            </w:tcBorders>
            <w:tcMar>
              <w:top w:w="100" w:type="dxa"/>
              <w:left w:w="20" w:type="dxa"/>
              <w:bottom w:w="100" w:type="dxa"/>
              <w:right w:w="20" w:type="dxa"/>
            </w:tcMar>
            <w:vAlign w:val="center"/>
          </w:tcPr>
          <w:p w14:paraId="1B23ADF9" w14:textId="77777777" w:rsidR="00E8654C" w:rsidRPr="00EA7A47" w:rsidRDefault="00E8654C" w:rsidP="00E67570">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單元/主題名稱與活動內容</w:t>
            </w:r>
          </w:p>
        </w:tc>
        <w:tc>
          <w:tcPr>
            <w:tcW w:w="284" w:type="dxa"/>
            <w:vMerge w:val="restart"/>
            <w:tcBorders>
              <w:top w:val="single" w:sz="8" w:space="0" w:color="000000"/>
              <w:right w:val="single" w:sz="8" w:space="0" w:color="000000"/>
            </w:tcBorders>
            <w:tcMar>
              <w:top w:w="100" w:type="dxa"/>
              <w:left w:w="20" w:type="dxa"/>
              <w:bottom w:w="100" w:type="dxa"/>
              <w:right w:w="20" w:type="dxa"/>
            </w:tcMar>
            <w:vAlign w:val="center"/>
          </w:tcPr>
          <w:p w14:paraId="42D5E879" w14:textId="77777777" w:rsidR="00E8654C" w:rsidRPr="00EA7A47" w:rsidRDefault="00E8654C" w:rsidP="00E67570">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節數</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14:paraId="23443A95" w14:textId="77777777" w:rsidR="00E8654C" w:rsidRPr="00EA7A47" w:rsidRDefault="00E8654C" w:rsidP="00E67570">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教學資源/學習策略</w:t>
            </w:r>
          </w:p>
        </w:tc>
        <w:tc>
          <w:tcPr>
            <w:tcW w:w="1134" w:type="dxa"/>
            <w:vMerge w:val="restart"/>
            <w:tcBorders>
              <w:top w:val="single" w:sz="8" w:space="0" w:color="000000"/>
              <w:right w:val="single" w:sz="8" w:space="0" w:color="000000"/>
            </w:tcBorders>
            <w:tcMar>
              <w:top w:w="100" w:type="dxa"/>
              <w:left w:w="20" w:type="dxa"/>
              <w:bottom w:w="100" w:type="dxa"/>
              <w:right w:w="20" w:type="dxa"/>
            </w:tcMar>
            <w:vAlign w:val="center"/>
          </w:tcPr>
          <w:p w14:paraId="0B882AB1" w14:textId="77777777" w:rsidR="00E8654C" w:rsidRPr="00EA7A47" w:rsidRDefault="00E8654C" w:rsidP="00E67570">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評量方式</w:t>
            </w:r>
          </w:p>
        </w:tc>
        <w:tc>
          <w:tcPr>
            <w:tcW w:w="1418" w:type="dxa"/>
            <w:vMerge w:val="restart"/>
            <w:tcBorders>
              <w:top w:val="single" w:sz="8" w:space="0" w:color="000000"/>
              <w:right w:val="single" w:sz="8" w:space="0" w:color="000000"/>
            </w:tcBorders>
            <w:tcMar>
              <w:top w:w="100" w:type="dxa"/>
              <w:left w:w="20" w:type="dxa"/>
              <w:bottom w:w="100" w:type="dxa"/>
              <w:right w:w="20" w:type="dxa"/>
            </w:tcMar>
            <w:vAlign w:val="center"/>
          </w:tcPr>
          <w:p w14:paraId="01DA8380" w14:textId="77777777" w:rsidR="00E8654C" w:rsidRPr="00EA7A47" w:rsidRDefault="00E8654C" w:rsidP="00E67570">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融入議題</w:t>
            </w:r>
          </w:p>
        </w:tc>
        <w:tc>
          <w:tcPr>
            <w:tcW w:w="850" w:type="dxa"/>
            <w:vMerge w:val="restart"/>
            <w:tcBorders>
              <w:top w:val="single" w:sz="8" w:space="0" w:color="000000"/>
              <w:right w:val="single" w:sz="8" w:space="0" w:color="000000"/>
            </w:tcBorders>
            <w:vAlign w:val="center"/>
          </w:tcPr>
          <w:p w14:paraId="36F365A5" w14:textId="77777777" w:rsidR="00E8654C" w:rsidRPr="00EA7A47" w:rsidRDefault="00E8654C" w:rsidP="00E67570">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備註</w:t>
            </w:r>
          </w:p>
        </w:tc>
      </w:tr>
      <w:tr w:rsidR="00F351B5" w:rsidRPr="002026C7" w14:paraId="6E33FF94" w14:textId="77777777" w:rsidTr="00A81BA2">
        <w:trPr>
          <w:jc w:val="center"/>
        </w:trPr>
        <w:tc>
          <w:tcPr>
            <w:tcW w:w="1266" w:type="dxa"/>
            <w:vMerge/>
            <w:tcBorders>
              <w:left w:val="single" w:sz="8" w:space="0" w:color="000000"/>
              <w:bottom w:val="single" w:sz="8" w:space="0" w:color="000000"/>
              <w:right w:val="single" w:sz="8" w:space="0" w:color="000000"/>
            </w:tcBorders>
            <w:vAlign w:val="center"/>
          </w:tcPr>
          <w:p w14:paraId="3CDE7A60" w14:textId="77777777" w:rsidR="00E8654C" w:rsidRPr="002026C7" w:rsidRDefault="00E8654C" w:rsidP="00E67570">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tcBorders>
              <w:top w:val="single" w:sz="8" w:space="0" w:color="000000"/>
              <w:left w:val="single" w:sz="8" w:space="0" w:color="000000"/>
              <w:bottom w:val="single" w:sz="8" w:space="0" w:color="000000"/>
              <w:right w:val="single" w:sz="8" w:space="0" w:color="000000"/>
            </w:tcBorders>
            <w:vAlign w:val="center"/>
          </w:tcPr>
          <w:p w14:paraId="3E098C77" w14:textId="77777777" w:rsidR="00E8654C" w:rsidRPr="00EA7A47" w:rsidRDefault="00E8654C" w:rsidP="00E67570">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學習表現</w:t>
            </w: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F5E9809" w14:textId="77777777" w:rsidR="00E8654C" w:rsidRPr="00EA7A47" w:rsidRDefault="00E8654C" w:rsidP="00E67570">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學習內容</w:t>
            </w:r>
          </w:p>
        </w:tc>
        <w:tc>
          <w:tcPr>
            <w:tcW w:w="3685" w:type="dxa"/>
            <w:vMerge/>
            <w:tcBorders>
              <w:bottom w:val="single" w:sz="8" w:space="0" w:color="000000"/>
              <w:right w:val="single" w:sz="8" w:space="0" w:color="000000"/>
            </w:tcBorders>
            <w:tcMar>
              <w:top w:w="100" w:type="dxa"/>
              <w:left w:w="20" w:type="dxa"/>
              <w:bottom w:w="100" w:type="dxa"/>
              <w:right w:w="20" w:type="dxa"/>
            </w:tcMar>
            <w:vAlign w:val="center"/>
          </w:tcPr>
          <w:p w14:paraId="3AFB4CD7" w14:textId="77777777" w:rsidR="00E8654C" w:rsidRPr="002026C7" w:rsidRDefault="00E8654C" w:rsidP="00E67570">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84" w:type="dxa"/>
            <w:vMerge/>
            <w:tcBorders>
              <w:bottom w:val="single" w:sz="8" w:space="0" w:color="000000"/>
              <w:right w:val="single" w:sz="8" w:space="0" w:color="000000"/>
            </w:tcBorders>
            <w:tcMar>
              <w:top w:w="100" w:type="dxa"/>
              <w:left w:w="20" w:type="dxa"/>
              <w:bottom w:w="100" w:type="dxa"/>
              <w:right w:w="20" w:type="dxa"/>
            </w:tcMar>
            <w:vAlign w:val="center"/>
          </w:tcPr>
          <w:p w14:paraId="55BF9717" w14:textId="77777777" w:rsidR="00E8654C" w:rsidRPr="002026C7" w:rsidRDefault="00E8654C" w:rsidP="00E67570">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14:paraId="32143608" w14:textId="77777777" w:rsidR="00E8654C" w:rsidRPr="002026C7" w:rsidRDefault="00E8654C" w:rsidP="00E67570">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134" w:type="dxa"/>
            <w:vMerge/>
            <w:tcBorders>
              <w:bottom w:val="single" w:sz="8" w:space="0" w:color="000000"/>
              <w:right w:val="single" w:sz="8" w:space="0" w:color="000000"/>
            </w:tcBorders>
            <w:tcMar>
              <w:top w:w="100" w:type="dxa"/>
              <w:left w:w="20" w:type="dxa"/>
              <w:bottom w:w="100" w:type="dxa"/>
              <w:right w:w="20" w:type="dxa"/>
            </w:tcMar>
            <w:vAlign w:val="center"/>
          </w:tcPr>
          <w:p w14:paraId="4C69A13B" w14:textId="77777777" w:rsidR="00E8654C" w:rsidRPr="002026C7" w:rsidRDefault="00E8654C" w:rsidP="00E67570">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8" w:type="dxa"/>
            <w:vMerge/>
            <w:tcBorders>
              <w:bottom w:val="single" w:sz="8" w:space="0" w:color="000000"/>
              <w:right w:val="single" w:sz="8" w:space="0" w:color="000000"/>
            </w:tcBorders>
            <w:tcMar>
              <w:top w:w="100" w:type="dxa"/>
              <w:left w:w="20" w:type="dxa"/>
              <w:bottom w:w="100" w:type="dxa"/>
              <w:right w:w="20" w:type="dxa"/>
            </w:tcMar>
            <w:vAlign w:val="center"/>
          </w:tcPr>
          <w:p w14:paraId="0B5B237D" w14:textId="77777777" w:rsidR="00E8654C" w:rsidRPr="002026C7" w:rsidRDefault="00E8654C" w:rsidP="00E67570">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850" w:type="dxa"/>
            <w:vMerge/>
            <w:tcBorders>
              <w:bottom w:val="single" w:sz="8" w:space="0" w:color="000000"/>
              <w:right w:val="single" w:sz="8" w:space="0" w:color="000000"/>
            </w:tcBorders>
            <w:vAlign w:val="center"/>
          </w:tcPr>
          <w:p w14:paraId="426D17BA" w14:textId="77777777" w:rsidR="00E8654C" w:rsidRPr="002026C7" w:rsidRDefault="00E8654C" w:rsidP="00E67570">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D62526" w14:paraId="6006A610" w14:textId="77777777" w:rsidTr="00A81BA2">
        <w:trPr>
          <w:trHeight w:val="332"/>
          <w:jc w:val="center"/>
        </w:trPr>
        <w:tc>
          <w:tcPr>
            <w:tcW w:w="1266" w:type="dxa"/>
            <w:tcBorders>
              <w:top w:val="single" w:sz="8" w:space="0" w:color="000000"/>
              <w:left w:val="single" w:sz="8" w:space="0" w:color="000000"/>
              <w:bottom w:val="single" w:sz="8" w:space="0" w:color="000000"/>
              <w:right w:val="single" w:sz="8" w:space="0" w:color="000000"/>
            </w:tcBorders>
          </w:tcPr>
          <w:p w14:paraId="724E6487" w14:textId="77777777"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t>第一週</w:t>
            </w:r>
          </w:p>
          <w:p w14:paraId="2806F5AA" w14:textId="1DDD570E" w:rsidR="00D62526" w:rsidRPr="006D0C8B" w:rsidRDefault="00D62526" w:rsidP="00D62526">
            <w:pPr>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2</w:t>
            </w:r>
            <w:r w:rsidRPr="006D0C8B">
              <w:rPr>
                <w:rFonts w:eastAsia="標楷體"/>
                <w:color w:val="auto"/>
              </w:rPr>
              <w:t>/</w:t>
            </w:r>
            <w:r w:rsidRPr="006D0C8B">
              <w:rPr>
                <w:rFonts w:eastAsia="標楷體" w:hint="eastAsia"/>
                <w:color w:val="auto"/>
              </w:rPr>
              <w:t>10</w:t>
            </w:r>
            <w:r w:rsidRPr="006D0C8B">
              <w:rPr>
                <w:rFonts w:eastAsia="標楷體"/>
                <w:color w:val="auto"/>
              </w:rPr>
              <w:t>~0</w:t>
            </w:r>
            <w:r w:rsidRPr="006D0C8B">
              <w:rPr>
                <w:rFonts w:eastAsia="標楷體" w:hint="eastAsia"/>
                <w:color w:val="auto"/>
              </w:rPr>
              <w:t>2</w:t>
            </w:r>
            <w:r w:rsidRPr="006D0C8B">
              <w:rPr>
                <w:rFonts w:eastAsia="標楷體"/>
                <w:color w:val="auto"/>
              </w:rPr>
              <w:t>/</w:t>
            </w:r>
            <w:r w:rsidRPr="006D0C8B">
              <w:rPr>
                <w:rFonts w:eastAsia="標楷體" w:hint="eastAsia"/>
                <w:color w:val="auto"/>
              </w:rPr>
              <w:t>14</w:t>
            </w:r>
          </w:p>
        </w:tc>
        <w:tc>
          <w:tcPr>
            <w:tcW w:w="2268" w:type="dxa"/>
            <w:tcBorders>
              <w:top w:val="single" w:sz="8" w:space="0" w:color="000000"/>
              <w:left w:val="single" w:sz="8" w:space="0" w:color="000000"/>
              <w:bottom w:val="single" w:sz="8" w:space="0" w:color="000000"/>
              <w:right w:val="single" w:sz="8" w:space="0" w:color="000000"/>
            </w:tcBorders>
          </w:tcPr>
          <w:p w14:paraId="63A0F169" w14:textId="77777777" w:rsidR="00D62526" w:rsidRPr="00D62526" w:rsidRDefault="00D62526" w:rsidP="009B0FA9">
            <w:pPr>
              <w:spacing w:line="260" w:lineRule="exact"/>
              <w:jc w:val="left"/>
            </w:pPr>
            <w:r w:rsidRPr="00D62526">
              <w:rPr>
                <w:rFonts w:ascii="標楷體" w:eastAsia="標楷體" w:hAnsi="標楷體" w:cs="標楷體" w:hint="eastAsia"/>
                <w:color w:val="auto"/>
              </w:rPr>
              <w:t>1-IV-3 能聽懂基本或重要句型的句子。</w:t>
            </w:r>
          </w:p>
          <w:p w14:paraId="305A2A54" w14:textId="77777777" w:rsidR="00D62526" w:rsidRPr="00D62526" w:rsidRDefault="00D62526" w:rsidP="009B0FA9">
            <w:pPr>
              <w:spacing w:line="260" w:lineRule="exact"/>
              <w:jc w:val="left"/>
              <w:rPr>
                <w:bCs/>
                <w:snapToGrid w:val="0"/>
              </w:rPr>
            </w:pPr>
            <w:r w:rsidRPr="00D62526">
              <w:rPr>
                <w:rFonts w:ascii="標楷體" w:eastAsia="標楷體" w:hAnsi="標楷體" w:cs="標楷體" w:hint="eastAsia"/>
                <w:color w:val="auto"/>
              </w:rPr>
              <w:t>1-IV-4 能聽懂日常生活對話的主要內容。</w:t>
            </w:r>
          </w:p>
          <w:p w14:paraId="1C2F7E65" w14:textId="77777777" w:rsidR="00D62526" w:rsidRPr="00D62526" w:rsidRDefault="00D62526" w:rsidP="009B0FA9">
            <w:pPr>
              <w:spacing w:line="260" w:lineRule="exact"/>
              <w:jc w:val="left"/>
              <w:rPr>
                <w:bCs/>
                <w:snapToGrid w:val="0"/>
              </w:rPr>
            </w:pPr>
            <w:r w:rsidRPr="00D62526">
              <w:rPr>
                <w:rFonts w:ascii="標楷體" w:eastAsia="標楷體" w:hAnsi="標楷體" w:cs="標楷體" w:hint="eastAsia"/>
                <w:bCs/>
                <w:snapToGrid w:val="0"/>
                <w:color w:val="auto"/>
              </w:rPr>
              <w:t>2-IV-13 能依主題或情境以簡易英語進行日常生活溝通。</w:t>
            </w:r>
          </w:p>
          <w:p w14:paraId="6510B498" w14:textId="77777777" w:rsidR="00D62526" w:rsidRPr="00D62526" w:rsidRDefault="00D62526" w:rsidP="009B0FA9">
            <w:pPr>
              <w:spacing w:line="260" w:lineRule="exact"/>
              <w:jc w:val="left"/>
              <w:rPr>
                <w:bCs/>
                <w:snapToGrid w:val="0"/>
              </w:rPr>
            </w:pPr>
            <w:r w:rsidRPr="00D62526">
              <w:rPr>
                <w:rFonts w:ascii="標楷體" w:eastAsia="標楷體" w:hAnsi="標楷體" w:cs="標楷體" w:hint="eastAsia"/>
                <w:color w:val="auto"/>
              </w:rPr>
              <w:t>4-IV-5 能依提示寫出正確達意的簡單句子。</w:t>
            </w:r>
          </w:p>
          <w:p w14:paraId="3BEAC1FE" w14:textId="77777777" w:rsidR="00D62526" w:rsidRPr="00D62526" w:rsidRDefault="00D62526" w:rsidP="009B0FA9">
            <w:pPr>
              <w:spacing w:line="260" w:lineRule="exact"/>
              <w:jc w:val="left"/>
              <w:rPr>
                <w:bCs/>
                <w:snapToGrid w:val="0"/>
              </w:rPr>
            </w:pPr>
            <w:r w:rsidRPr="00D62526">
              <w:rPr>
                <w:rFonts w:ascii="標楷體" w:eastAsia="標楷體" w:hAnsi="標楷體" w:cs="標楷體" w:hint="eastAsia"/>
                <w:bCs/>
                <w:snapToGrid w:val="0"/>
                <w:color w:val="auto"/>
              </w:rPr>
              <w:t>7-IV-2 善用相關主題之背景知識，以利閱讀或聽力理解。</w:t>
            </w:r>
          </w:p>
          <w:p w14:paraId="4E2D0021" w14:textId="77777777" w:rsidR="00D62526" w:rsidRDefault="00D62526" w:rsidP="009B0FA9">
            <w:pPr>
              <w:jc w:val="left"/>
              <w:rPr>
                <w:rFonts w:ascii="標楷體" w:eastAsia="標楷體" w:hAnsi="標楷體" w:cs="標楷體"/>
                <w:color w:val="auto"/>
              </w:rPr>
            </w:pPr>
            <w:r w:rsidRPr="00D62526">
              <w:rPr>
                <w:rFonts w:ascii="標楷體" w:eastAsia="標楷體" w:hAnsi="標楷體" w:cs="標楷體" w:hint="eastAsia"/>
                <w:color w:val="auto"/>
              </w:rPr>
              <w:t>9-IV-4 能依上下文所提供的文字線索（如 in my opinion、maybe）分辨客觀事實與主觀意見。</w:t>
            </w:r>
          </w:p>
          <w:p w14:paraId="2E98FB82" w14:textId="1C8F6FDA" w:rsidR="009B0FA9" w:rsidRPr="00106478" w:rsidRDefault="009B0FA9" w:rsidP="009B0FA9">
            <w:pPr>
              <w:ind w:left="23" w:firstLine="0"/>
              <w:jc w:val="left"/>
              <w:rPr>
                <w:rFonts w:eastAsia="標楷體"/>
              </w:rPr>
            </w:pPr>
            <w:r w:rsidRPr="00106478">
              <w:rPr>
                <w:rFonts w:eastAsia="標楷體"/>
              </w:rPr>
              <w:t xml:space="preserve">2-Ⅳ-1 </w:t>
            </w:r>
            <w:r w:rsidRPr="00106478">
              <w:rPr>
                <w:rFonts w:eastAsia="標楷體"/>
              </w:rPr>
              <w:t>能說出課堂中所學的字詞。</w:t>
            </w:r>
            <w:r w:rsidRPr="00106478">
              <w:rPr>
                <w:rFonts w:eastAsia="標楷體"/>
              </w:rPr>
              <w:t xml:space="preserve"> </w:t>
            </w:r>
            <w:r w:rsidRPr="00106478">
              <w:rPr>
                <w:rFonts w:eastAsia="標楷體" w:hint="eastAsia"/>
              </w:rPr>
              <w:t xml:space="preserve">                      </w:t>
            </w:r>
          </w:p>
          <w:p w14:paraId="5508957B" w14:textId="37378781" w:rsidR="009B0FA9" w:rsidRPr="00106478" w:rsidRDefault="009B0FA9" w:rsidP="009B0FA9">
            <w:pPr>
              <w:ind w:left="23" w:firstLine="0"/>
              <w:jc w:val="left"/>
              <w:rPr>
                <w:rFonts w:eastAsia="標楷體"/>
              </w:rPr>
            </w:pPr>
            <w:r w:rsidRPr="00106478">
              <w:rPr>
                <w:rFonts w:eastAsia="標楷體"/>
              </w:rPr>
              <w:t xml:space="preserve">2-Ⅳ-14 </w:t>
            </w:r>
            <w:r w:rsidRPr="00106478">
              <w:rPr>
                <w:rFonts w:eastAsia="標楷體"/>
              </w:rPr>
              <w:t>能以簡易的英語介紹國內外風土民情。</w:t>
            </w:r>
          </w:p>
          <w:p w14:paraId="46831D75" w14:textId="77777777" w:rsidR="008F7409" w:rsidRDefault="008F7409" w:rsidP="009B0FA9">
            <w:pPr>
              <w:jc w:val="left"/>
              <w:rPr>
                <w:rFonts w:eastAsia="標楷體"/>
              </w:rPr>
            </w:pPr>
            <w:r w:rsidRPr="00106478">
              <w:rPr>
                <w:rFonts w:eastAsia="標楷體"/>
              </w:rPr>
              <w:t xml:space="preserve">3-Ⅳ-6 </w:t>
            </w:r>
            <w:r w:rsidRPr="00106478">
              <w:rPr>
                <w:rFonts w:eastAsia="標楷體"/>
              </w:rPr>
              <w:t>能看懂基本的句型。</w:t>
            </w:r>
            <w:r>
              <w:rPr>
                <w:rFonts w:eastAsia="標楷體" w:hint="eastAsia"/>
              </w:rPr>
              <w:t xml:space="preserve">                      </w:t>
            </w:r>
            <w:r w:rsidRPr="00106478">
              <w:rPr>
                <w:rFonts w:eastAsia="標楷體"/>
              </w:rPr>
              <w:t xml:space="preserve"> </w:t>
            </w:r>
          </w:p>
          <w:p w14:paraId="2E0B405E" w14:textId="21474732" w:rsidR="009B0FA9" w:rsidRPr="009B0FA9" w:rsidRDefault="008F7409" w:rsidP="009B0FA9">
            <w:pPr>
              <w:jc w:val="left"/>
              <w:rPr>
                <w:rFonts w:ascii="標楷體" w:eastAsia="標楷體" w:hAnsi="標楷體" w:cs="標楷體"/>
                <w:color w:val="FF0000"/>
              </w:rPr>
            </w:pPr>
            <w:r w:rsidRPr="00106478">
              <w:rPr>
                <w:rFonts w:eastAsia="標楷體"/>
              </w:rPr>
              <w:t xml:space="preserve">3-Ⅳ-7 </w:t>
            </w:r>
            <w:r w:rsidRPr="00106478">
              <w:rPr>
                <w:rFonts w:eastAsia="標楷體"/>
              </w:rPr>
              <w:t>能了解對話的主要內容。</w:t>
            </w: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E468604" w14:textId="77777777" w:rsidR="00D62526" w:rsidRPr="00106478" w:rsidRDefault="00D62526" w:rsidP="00D62526">
            <w:pPr>
              <w:spacing w:line="260" w:lineRule="exact"/>
              <w:jc w:val="left"/>
              <w:rPr>
                <w:bCs/>
                <w:snapToGrid w:val="0"/>
              </w:rPr>
            </w:pPr>
            <w:r w:rsidRPr="00106478">
              <w:rPr>
                <w:rFonts w:eastAsia="標楷體" w:hint="eastAsia"/>
                <w:bCs/>
                <w:snapToGrid w:val="0"/>
                <w:color w:val="auto"/>
              </w:rPr>
              <w:t xml:space="preserve">Ac-IV-4 </w:t>
            </w:r>
            <w:r w:rsidRPr="00106478">
              <w:rPr>
                <w:rFonts w:eastAsia="標楷體" w:hint="eastAsia"/>
                <w:bCs/>
                <w:snapToGrid w:val="0"/>
                <w:color w:val="auto"/>
              </w:rPr>
              <w:t>國中階段所學字詞（能聽、讀、說、寫最基本的</w:t>
            </w:r>
            <w:r w:rsidRPr="00106478">
              <w:rPr>
                <w:rFonts w:eastAsia="標楷體" w:hint="eastAsia"/>
                <w:bCs/>
                <w:snapToGrid w:val="0"/>
                <w:color w:val="auto"/>
              </w:rPr>
              <w:t>1,200</w:t>
            </w:r>
            <w:r w:rsidRPr="00106478">
              <w:rPr>
                <w:rFonts w:eastAsia="標楷體" w:hint="eastAsia"/>
                <w:bCs/>
                <w:snapToGrid w:val="0"/>
                <w:color w:val="auto"/>
              </w:rPr>
              <w:t>字詞）。</w:t>
            </w:r>
          </w:p>
          <w:p w14:paraId="22903227" w14:textId="77777777" w:rsidR="00D62526" w:rsidRPr="00106478" w:rsidRDefault="00D62526" w:rsidP="00D62526">
            <w:pPr>
              <w:spacing w:line="260" w:lineRule="exact"/>
              <w:jc w:val="left"/>
              <w:rPr>
                <w:bCs/>
                <w:snapToGrid w:val="0"/>
              </w:rPr>
            </w:pPr>
            <w:r w:rsidRPr="00106478">
              <w:rPr>
                <w:rFonts w:eastAsia="標楷體" w:hint="eastAsia"/>
                <w:bCs/>
                <w:snapToGrid w:val="0"/>
                <w:color w:val="auto"/>
              </w:rPr>
              <w:t xml:space="preserve">Ad-IV-1 </w:t>
            </w:r>
            <w:r w:rsidRPr="00106478">
              <w:rPr>
                <w:rFonts w:eastAsia="標楷體" w:hint="eastAsia"/>
                <w:bCs/>
                <w:snapToGrid w:val="0"/>
                <w:color w:val="auto"/>
              </w:rPr>
              <w:t>國中階段所學的文法句型。</w:t>
            </w:r>
          </w:p>
          <w:p w14:paraId="10E0CED3" w14:textId="77777777" w:rsidR="00D62526" w:rsidRPr="00106478" w:rsidRDefault="00D62526" w:rsidP="00D62526">
            <w:pPr>
              <w:spacing w:line="260" w:lineRule="exact"/>
              <w:jc w:val="left"/>
              <w:rPr>
                <w:bCs/>
                <w:snapToGrid w:val="0"/>
              </w:rPr>
            </w:pPr>
            <w:r w:rsidRPr="00106478">
              <w:rPr>
                <w:rFonts w:eastAsia="標楷體" w:hint="eastAsia"/>
                <w:bCs/>
                <w:snapToGrid w:val="0"/>
                <w:color w:val="auto"/>
              </w:rPr>
              <w:t xml:space="preserve">B-IV-2 </w:t>
            </w:r>
            <w:r w:rsidRPr="00106478">
              <w:rPr>
                <w:rFonts w:eastAsia="標楷體" w:hint="eastAsia"/>
                <w:bCs/>
                <w:snapToGrid w:val="0"/>
                <w:color w:val="auto"/>
              </w:rPr>
              <w:t>國中階段所學字詞及句型的生活溝通。</w:t>
            </w:r>
          </w:p>
          <w:p w14:paraId="6600A7A8" w14:textId="77777777" w:rsidR="00D62526" w:rsidRPr="00106478" w:rsidRDefault="00D62526" w:rsidP="00D62526">
            <w:pPr>
              <w:jc w:val="left"/>
              <w:rPr>
                <w:rFonts w:eastAsia="標楷體"/>
                <w:bCs/>
                <w:snapToGrid w:val="0"/>
                <w:color w:val="auto"/>
              </w:rPr>
            </w:pPr>
            <w:r w:rsidRPr="00106478">
              <w:rPr>
                <w:rFonts w:eastAsia="標楷體" w:hint="eastAsia"/>
                <w:bCs/>
                <w:snapToGrid w:val="0"/>
                <w:color w:val="auto"/>
              </w:rPr>
              <w:t xml:space="preserve">C-IV-3 </w:t>
            </w:r>
            <w:r w:rsidRPr="00106478">
              <w:rPr>
                <w:rFonts w:eastAsia="標楷體" w:hint="eastAsia"/>
                <w:bCs/>
                <w:snapToGrid w:val="0"/>
                <w:color w:val="auto"/>
              </w:rPr>
              <w:t>文化習俗的了解及尊重。</w:t>
            </w:r>
          </w:p>
          <w:p w14:paraId="00B1262D" w14:textId="422CCCD8" w:rsidR="00106478" w:rsidRPr="00106478" w:rsidRDefault="00106478" w:rsidP="00D62526">
            <w:pPr>
              <w:jc w:val="left"/>
              <w:rPr>
                <w:rFonts w:asciiTheme="minorHAnsi" w:eastAsia="標楷體" w:hAnsiTheme="minorHAnsi" w:cstheme="minorHAnsi"/>
                <w:color w:val="FF0000"/>
              </w:rPr>
            </w:pPr>
            <w:r w:rsidRPr="00106478">
              <w:rPr>
                <w:rFonts w:eastAsia="標楷體"/>
              </w:rPr>
              <w:t xml:space="preserve">C-Ⅳ-4 </w:t>
            </w:r>
            <w:r w:rsidRPr="00106478">
              <w:rPr>
                <w:rFonts w:eastAsia="標楷體"/>
              </w:rPr>
              <w:t>基本的</w:t>
            </w:r>
            <w:r w:rsidRPr="00106478">
              <w:rPr>
                <w:rFonts w:eastAsia="標楷體"/>
              </w:rPr>
              <w:t xml:space="preserve"> </w:t>
            </w:r>
            <w:r w:rsidRPr="00106478">
              <w:rPr>
                <w:rFonts w:eastAsia="標楷體"/>
              </w:rPr>
              <w:t>世界觀。</w:t>
            </w:r>
            <w:r w:rsidRPr="00106478">
              <w:rPr>
                <w:rFonts w:eastAsia="標楷體" w:hint="eastAsia"/>
              </w:rPr>
              <w:t xml:space="preserve">   </w:t>
            </w: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892556" w14:textId="77777777" w:rsidR="00D62526" w:rsidRDefault="00D62526" w:rsidP="00D62526">
            <w:pPr>
              <w:rPr>
                <w:rFonts w:asciiTheme="minorHAnsi" w:eastAsia="標楷體" w:hAnsiTheme="minorHAnsi" w:cstheme="minorHAnsi"/>
                <w:color w:val="FF0000"/>
              </w:rPr>
            </w:pPr>
            <w:r w:rsidRPr="00A242C1">
              <w:rPr>
                <w:rFonts w:asciiTheme="minorHAnsi" w:eastAsia="標楷體" w:hAnsiTheme="minorHAnsi" w:cstheme="minorHAnsi"/>
                <w:color w:val="FF0000"/>
              </w:rPr>
              <w:t>Unit 1</w:t>
            </w:r>
            <w:r>
              <w:rPr>
                <w:rFonts w:asciiTheme="minorHAnsi" w:eastAsia="標楷體" w:hAnsiTheme="minorHAnsi" w:cstheme="minorHAnsi" w:hint="eastAsia"/>
                <w:color w:val="FF0000"/>
              </w:rPr>
              <w:t xml:space="preserve"> The Steak Looks Yummy</w:t>
            </w:r>
          </w:p>
          <w:p w14:paraId="14D03CF0" w14:textId="0B4140E9" w:rsidR="00D62526" w:rsidRDefault="00D62526" w:rsidP="00D62526">
            <w:pPr>
              <w:rPr>
                <w:rFonts w:asciiTheme="minorHAnsi" w:eastAsia="標楷體" w:hAnsiTheme="minorHAnsi" w:cstheme="minorHAnsi"/>
                <w:color w:val="FF0000"/>
              </w:rPr>
            </w:pPr>
            <w:r w:rsidRPr="005651BD">
              <w:rPr>
                <w:rFonts w:asciiTheme="minorHAnsi" w:eastAsia="標楷體" w:hAnsiTheme="minorHAnsi" w:cstheme="minorHAnsi" w:hint="eastAsia"/>
                <w:b/>
                <w:bCs/>
                <w:color w:val="FF0000"/>
                <w:u w:val="double"/>
              </w:rPr>
              <w:t>Warm Up:</w:t>
            </w:r>
            <w:r>
              <w:rPr>
                <w:rFonts w:asciiTheme="minorHAnsi" w:eastAsia="標楷體" w:hAnsiTheme="minorHAnsi" w:cstheme="minorHAnsi" w:hint="eastAsia"/>
                <w:color w:val="FF0000"/>
              </w:rPr>
              <w:t>二國優異</w:t>
            </w:r>
          </w:p>
          <w:p w14:paraId="66FB83A9" w14:textId="04C634F4" w:rsidR="00D62526" w:rsidRDefault="00D62526" w:rsidP="00D62526">
            <w:pPr>
              <w:rPr>
                <w:rFonts w:asciiTheme="minorHAnsi" w:eastAsia="標楷體" w:hAnsiTheme="minorHAnsi" w:cstheme="minorHAnsi"/>
                <w:color w:val="FF0000"/>
              </w:rPr>
            </w:pPr>
            <w:r>
              <w:rPr>
                <w:rFonts w:asciiTheme="minorHAnsi" w:eastAsia="標楷體" w:hAnsiTheme="minorHAnsi" w:cstheme="minorHAnsi" w:hint="eastAsia"/>
                <w:color w:val="FF0000"/>
              </w:rPr>
              <w:t>參考影片，瞭解土耳其風土民情文化。讓學生就台灣及土耳其飲食、舞蹈、居住建築、及宗教，自由表述該特色。</w:t>
            </w:r>
          </w:p>
          <w:p w14:paraId="30A4B66A" w14:textId="71AF44FB" w:rsidR="00D62526" w:rsidRDefault="00D62526" w:rsidP="00D62526">
            <w:pPr>
              <w:rPr>
                <w:rFonts w:asciiTheme="minorHAnsi" w:eastAsia="標楷體" w:hAnsiTheme="minorHAnsi" w:cstheme="minorHAnsi"/>
                <w:color w:val="FF0000"/>
              </w:rPr>
            </w:pPr>
            <w:r w:rsidRPr="0033404F">
              <w:rPr>
                <w:rFonts w:asciiTheme="minorHAnsi" w:eastAsia="標楷體" w:hAnsiTheme="minorHAnsi" w:cstheme="minorHAnsi" w:hint="eastAsia"/>
                <w:b/>
                <w:bCs/>
                <w:color w:val="FF0000"/>
              </w:rPr>
              <w:t>文法</w:t>
            </w:r>
            <w:r>
              <w:rPr>
                <w:rFonts w:asciiTheme="minorHAnsi" w:eastAsia="標楷體" w:hAnsiTheme="minorHAnsi" w:cstheme="minorHAnsi" w:hint="eastAsia"/>
                <w:color w:val="FF0000"/>
              </w:rPr>
              <w:t>：連綴動詞</w:t>
            </w:r>
            <w:r>
              <w:rPr>
                <w:rFonts w:asciiTheme="minorHAnsi" w:eastAsia="標楷體" w:hAnsiTheme="minorHAnsi" w:cstheme="minorHAnsi" w:hint="eastAsia"/>
                <w:color w:val="FF0000"/>
              </w:rPr>
              <w:t xml:space="preserve"> -- </w:t>
            </w:r>
            <w:r>
              <w:rPr>
                <w:rFonts w:asciiTheme="minorHAnsi" w:eastAsia="標楷體" w:hAnsiTheme="minorHAnsi" w:cstheme="minorHAnsi" w:hint="eastAsia"/>
                <w:color w:val="FF0000"/>
              </w:rPr>
              <w:t>以五官記憶該文法</w:t>
            </w:r>
            <w:r>
              <w:rPr>
                <w:rFonts w:asciiTheme="minorHAnsi" w:eastAsia="標楷體" w:hAnsiTheme="minorHAnsi" w:cstheme="minorHAnsi" w:hint="eastAsia"/>
                <w:color w:val="FF0000"/>
              </w:rPr>
              <w:t xml:space="preserve"> </w:t>
            </w:r>
          </w:p>
          <w:p w14:paraId="135B7996" w14:textId="459371A7" w:rsidR="00D62526" w:rsidRDefault="00D62526" w:rsidP="00D62526">
            <w:pPr>
              <w:ind w:firstLineChars="11" w:firstLine="22"/>
              <w:rPr>
                <w:rFonts w:asciiTheme="minorHAnsi" w:eastAsia="標楷體" w:hAnsiTheme="minorHAnsi" w:cstheme="minorHAnsi"/>
                <w:color w:val="FF0000"/>
              </w:rPr>
            </w:pPr>
            <w:r>
              <w:rPr>
                <w:noProof/>
              </w:rPr>
              <mc:AlternateContent>
                <mc:Choice Requires="wpi">
                  <w:drawing>
                    <wp:anchor distT="0" distB="0" distL="114300" distR="114300" simplePos="0" relativeHeight="251672576" behindDoc="0" locked="0" layoutInCell="1" allowOverlap="1" wp14:anchorId="0B747E8C" wp14:editId="7E8243E0">
                      <wp:simplePos x="0" y="0"/>
                      <wp:positionH relativeFrom="column">
                        <wp:posOffset>508118</wp:posOffset>
                      </wp:positionH>
                      <wp:positionV relativeFrom="paragraph">
                        <wp:posOffset>501842</wp:posOffset>
                      </wp:positionV>
                      <wp:extent cx="246600" cy="176400"/>
                      <wp:effectExtent l="38100" t="38100" r="39370" b="52705"/>
                      <wp:wrapNone/>
                      <wp:docPr id="1565809893" name="筆跡 15"/>
                      <wp:cNvGraphicFramePr/>
                      <a:graphic xmlns:a="http://schemas.openxmlformats.org/drawingml/2006/main">
                        <a:graphicData uri="http://schemas.microsoft.com/office/word/2010/wordprocessingInk">
                          <w14:contentPart bwMode="auto" r:id="rId8">
                            <w14:nvContentPartPr>
                              <w14:cNvContentPartPr/>
                            </w14:nvContentPartPr>
                            <w14:xfrm>
                              <a:off x="0" y="0"/>
                              <a:ext cx="246600" cy="176400"/>
                            </w14:xfrm>
                          </w14:contentPart>
                        </a:graphicData>
                      </a:graphic>
                    </wp:anchor>
                  </w:drawing>
                </mc:Choice>
                <mc:Fallback>
                  <w:pict>
                    <v:shapetype w14:anchorId="07B2DD6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筆跡 15" o:spid="_x0000_s1026" type="#_x0000_t75" style="position:absolute;margin-left:39.5pt;margin-top:39pt;width:20.4pt;height:14.9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">
                      <v:imagedata r:id="rId9" o:title=""/>
                    </v:shape>
                  </w:pict>
                </mc:Fallback>
              </mc:AlternateContent>
            </w:r>
            <w:r>
              <w:rPr>
                <w:noProof/>
              </w:rPr>
              <w:drawing>
                <wp:inline distT="0" distB="0" distL="0" distR="0" wp14:anchorId="642F659A" wp14:editId="7594E3B0">
                  <wp:extent cx="709246" cy="634669"/>
                  <wp:effectExtent l="0" t="0" r="0" b="0"/>
                  <wp:docPr id="307096234" name="圖片 2" descr="卡通五官表情免扣素材图片免费下载_高清卡通手绘psd_千库网(图片编号11908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卡通五官表情免扣素材图片免费下载_高清卡通手绘psd_千库网(图片编号1190854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2435" cy="646471"/>
                          </a:xfrm>
                          <a:prstGeom prst="rect">
                            <a:avLst/>
                          </a:prstGeom>
                          <a:noFill/>
                          <a:ln>
                            <a:noFill/>
                          </a:ln>
                        </pic:spPr>
                      </pic:pic>
                    </a:graphicData>
                  </a:graphic>
                </wp:inline>
              </w:drawing>
            </w:r>
            <w:r>
              <w:rPr>
                <w:rFonts w:asciiTheme="minorHAnsi" w:eastAsia="標楷體" w:hAnsiTheme="minorHAnsi" w:cstheme="minorHAnsi" w:hint="eastAsia"/>
                <w:color w:val="FF0000"/>
              </w:rPr>
              <w:t xml:space="preserve">    smell</w:t>
            </w:r>
          </w:p>
          <w:p w14:paraId="346EF781" w14:textId="3137E9F9" w:rsidR="00D62526" w:rsidRDefault="00D62526" w:rsidP="00D62526">
            <w:pPr>
              <w:rPr>
                <w:rFonts w:asciiTheme="minorHAnsi" w:eastAsia="標楷體" w:hAnsiTheme="minorHAnsi" w:cstheme="minorHAnsi"/>
                <w:color w:val="FF0000"/>
              </w:rPr>
            </w:pPr>
            <w:r>
              <w:rPr>
                <w:noProof/>
              </w:rPr>
              <mc:AlternateContent>
                <mc:Choice Requires="wpi">
                  <w:drawing>
                    <wp:anchor distT="0" distB="0" distL="114300" distR="114300" simplePos="0" relativeHeight="251671552" behindDoc="0" locked="0" layoutInCell="1" allowOverlap="1" wp14:anchorId="5B9207F4" wp14:editId="11C464EB">
                      <wp:simplePos x="0" y="0"/>
                      <wp:positionH relativeFrom="column">
                        <wp:posOffset>571816</wp:posOffset>
                      </wp:positionH>
                      <wp:positionV relativeFrom="paragraph">
                        <wp:posOffset>-215940</wp:posOffset>
                      </wp:positionV>
                      <wp:extent cx="353535" cy="52786"/>
                      <wp:effectExtent l="38100" t="114300" r="27940" b="118745"/>
                      <wp:wrapNone/>
                      <wp:docPr id="367923640" name="筆跡 11"/>
                      <wp:cNvGraphicFramePr/>
                      <a:graphic xmlns:a="http://schemas.openxmlformats.org/drawingml/2006/main">
                        <a:graphicData uri="http://schemas.microsoft.com/office/word/2010/wordprocessingInk">
                          <w14:contentPart bwMode="auto" r:id="rId11">
                            <w14:nvContentPartPr>
                              <w14:cNvContentPartPr/>
                            </w14:nvContentPartPr>
                            <w14:xfrm rot="2102684">
                              <a:off x="0" y="0"/>
                              <a:ext cx="353535" cy="52786"/>
                            </w14:xfrm>
                          </w14:contentPart>
                        </a:graphicData>
                      </a:graphic>
                      <wp14:sizeRelH relativeFrom="margin">
                        <wp14:pctWidth>0</wp14:pctWidth>
                      </wp14:sizeRelH>
                      <wp14:sizeRelV relativeFrom="margin">
                        <wp14:pctHeight>0</wp14:pctHeight>
                      </wp14:sizeRelV>
                    </wp:anchor>
                  </w:drawing>
                </mc:Choice>
                <mc:Fallback>
                  <w:pict>
                    <v:shape w14:anchorId="5521A7CA" id="筆跡 11" o:spid="_x0000_s1026" type="#_x0000_t75" style="position:absolute;margin-left:44.65pt;margin-top:-17.35pt;width:28.55pt;height:4.85pt;rotation:2296692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&#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">
                      <v:imagedata r:id="rId12" o:title=""/>
                    </v:shape>
                  </w:pict>
                </mc:Fallback>
              </mc:AlternateContent>
            </w:r>
            <w:r>
              <w:rPr>
                <w:rFonts w:asciiTheme="minorHAnsi" w:eastAsia="標楷體" w:hAnsiTheme="minorHAnsi" w:cstheme="minorHAnsi" w:hint="eastAsia"/>
                <w:color w:val="FF0000"/>
              </w:rPr>
              <w:t xml:space="preserve">                       taste</w:t>
            </w:r>
          </w:p>
          <w:p w14:paraId="56BFAA7D" w14:textId="4452C73B" w:rsidR="00D62526" w:rsidRDefault="00D62526" w:rsidP="00D62526">
            <w:pPr>
              <w:rPr>
                <w:rFonts w:asciiTheme="minorHAnsi" w:eastAsia="標楷體" w:hAnsiTheme="minorHAnsi" w:cstheme="minorHAnsi"/>
                <w:color w:val="FF0000"/>
              </w:rPr>
            </w:pPr>
            <w:r>
              <w:rPr>
                <w:rFonts w:ascii="標楷體" w:eastAsia="標楷體" w:hAnsi="標楷體" w:cstheme="minorHAnsi" w:hint="eastAsia"/>
                <w:b/>
                <w:bCs/>
                <w:color w:val="FF0000"/>
              </w:rPr>
              <w:t>【</w:t>
            </w:r>
            <w:r w:rsidRPr="005651BD">
              <w:rPr>
                <w:rFonts w:asciiTheme="minorHAnsi" w:eastAsia="標楷體" w:hAnsiTheme="minorHAnsi" w:cstheme="minorHAnsi" w:hint="eastAsia"/>
                <w:b/>
                <w:bCs/>
                <w:color w:val="FF0000"/>
              </w:rPr>
              <w:t>活動</w:t>
            </w:r>
            <w:r>
              <w:rPr>
                <w:rFonts w:ascii="標楷體" w:eastAsia="標楷體" w:hAnsi="標楷體" w:cstheme="minorHAnsi" w:hint="eastAsia"/>
                <w:color w:val="FF0000"/>
              </w:rPr>
              <w:t>】</w:t>
            </w:r>
            <w:r>
              <w:rPr>
                <w:rFonts w:asciiTheme="minorHAnsi" w:eastAsia="標楷體" w:hAnsiTheme="minorHAnsi" w:cstheme="minorHAnsi" w:hint="eastAsia"/>
                <w:color w:val="FF0000"/>
              </w:rPr>
              <w:t>懂你的感受</w:t>
            </w:r>
          </w:p>
          <w:p w14:paraId="518764DB" w14:textId="6C04943D" w:rsidR="00D62526" w:rsidRDefault="00D62526" w:rsidP="00D62526">
            <w:pPr>
              <w:rPr>
                <w:rFonts w:asciiTheme="minorHAnsi" w:eastAsia="標楷體" w:hAnsiTheme="minorHAnsi" w:cstheme="minorHAnsi"/>
                <w:color w:val="FF0000"/>
              </w:rPr>
            </w:pPr>
            <w:r>
              <w:rPr>
                <w:rFonts w:asciiTheme="minorHAnsi" w:eastAsia="標楷體" w:hAnsiTheme="minorHAnsi" w:cstheme="minorHAnsi" w:hint="eastAsia"/>
                <w:color w:val="FF0000"/>
              </w:rPr>
              <w:t>教導連綴動詞用法後，讓學生造句競賽，以釐清對連綴動詞的理解度。</w:t>
            </w:r>
          </w:p>
          <w:p w14:paraId="67AD6161" w14:textId="67F2B92D" w:rsidR="00F55587" w:rsidRDefault="00D62526" w:rsidP="00D62526">
            <w:pPr>
              <w:jc w:val="left"/>
              <w:rPr>
                <w:rFonts w:asciiTheme="minorHAnsi" w:eastAsia="標楷體" w:hAnsiTheme="minorHAnsi" w:cstheme="minorHAnsi"/>
                <w:color w:val="FF0000"/>
              </w:rPr>
            </w:pPr>
            <w:r>
              <w:rPr>
                <w:rFonts w:asciiTheme="minorHAnsi" w:eastAsia="標楷體" w:hAnsiTheme="minorHAnsi" w:cstheme="minorHAnsi" w:hint="eastAsia"/>
                <w:color w:val="FF0000"/>
              </w:rPr>
              <w:t>給競賽的</w:t>
            </w:r>
            <w:r w:rsidR="00B40EBF">
              <w:rPr>
                <w:rFonts w:asciiTheme="minorHAnsi" w:eastAsia="標楷體" w:hAnsiTheme="minorHAnsi" w:cstheme="minorHAnsi" w:hint="eastAsia"/>
                <w:color w:val="FF0000"/>
              </w:rPr>
              <w:t>四</w:t>
            </w:r>
            <w:r w:rsidR="00F55587">
              <w:rPr>
                <w:rFonts w:asciiTheme="minorHAnsi" w:eastAsia="標楷體" w:hAnsiTheme="minorHAnsi" w:cstheme="minorHAnsi" w:hint="eastAsia"/>
                <w:color w:val="FF0000"/>
              </w:rPr>
              <w:t>小組</w:t>
            </w:r>
            <w:r>
              <w:rPr>
                <w:rFonts w:asciiTheme="minorHAnsi" w:eastAsia="標楷體" w:hAnsiTheme="minorHAnsi" w:cstheme="minorHAnsi" w:hint="eastAsia"/>
                <w:color w:val="FF0000"/>
              </w:rPr>
              <w:t>各</w:t>
            </w:r>
            <w:r>
              <w:rPr>
                <w:rFonts w:asciiTheme="minorHAnsi" w:eastAsia="標楷體" w:hAnsiTheme="minorHAnsi" w:cstheme="minorHAnsi" w:hint="eastAsia"/>
                <w:color w:val="FF0000"/>
              </w:rPr>
              <w:t>2</w:t>
            </w:r>
            <w:r>
              <w:rPr>
                <w:rFonts w:asciiTheme="minorHAnsi" w:eastAsia="標楷體" w:hAnsiTheme="minorHAnsi" w:cstheme="minorHAnsi" w:hint="eastAsia"/>
                <w:color w:val="FF0000"/>
              </w:rPr>
              <w:t>張字卡，並請學生填寫形容詞在其一字卡上，如</w:t>
            </w:r>
            <w:r>
              <w:rPr>
                <w:rFonts w:asciiTheme="minorHAnsi" w:eastAsia="標楷體" w:hAnsiTheme="minorHAnsi" w:cstheme="minorHAnsi" w:hint="eastAsia"/>
                <w:color w:val="FF0000"/>
              </w:rPr>
              <w:t>stinky</w:t>
            </w:r>
            <w:r>
              <w:rPr>
                <w:rFonts w:asciiTheme="minorHAnsi" w:eastAsia="標楷體" w:hAnsiTheme="minorHAnsi" w:cstheme="minorHAnsi" w:hint="eastAsia"/>
                <w:color w:val="FF0000"/>
              </w:rPr>
              <w:t>臭臭的，</w:t>
            </w:r>
            <w:r>
              <w:rPr>
                <w:rFonts w:asciiTheme="minorHAnsi" w:eastAsia="標楷體" w:hAnsiTheme="minorHAnsi" w:cstheme="minorHAnsi" w:hint="eastAsia"/>
                <w:color w:val="FF0000"/>
              </w:rPr>
              <w:t>pretty</w:t>
            </w:r>
            <w:r>
              <w:rPr>
                <w:rFonts w:asciiTheme="minorHAnsi" w:eastAsia="標楷體" w:hAnsiTheme="minorHAnsi" w:cstheme="minorHAnsi" w:hint="eastAsia"/>
                <w:color w:val="FF0000"/>
              </w:rPr>
              <w:t>美的，</w:t>
            </w:r>
            <w:r>
              <w:rPr>
                <w:rFonts w:asciiTheme="minorHAnsi" w:eastAsia="標楷體" w:hAnsiTheme="minorHAnsi" w:cstheme="minorHAnsi" w:hint="eastAsia"/>
                <w:color w:val="FF0000"/>
              </w:rPr>
              <w:t>good</w:t>
            </w:r>
            <w:r>
              <w:rPr>
                <w:rFonts w:asciiTheme="minorHAnsi" w:eastAsia="標楷體" w:hAnsiTheme="minorHAnsi" w:cstheme="minorHAnsi" w:hint="eastAsia"/>
                <w:color w:val="FF0000"/>
              </w:rPr>
              <w:t>好的</w:t>
            </w:r>
            <w:r>
              <w:rPr>
                <w:rFonts w:asciiTheme="minorHAnsi" w:eastAsia="標楷體" w:hAnsiTheme="minorHAnsi" w:cstheme="minorHAnsi"/>
                <w:color w:val="FF0000"/>
              </w:rPr>
              <w:t>…</w:t>
            </w:r>
            <w:r>
              <w:rPr>
                <w:rFonts w:asciiTheme="minorHAnsi" w:eastAsia="標楷體" w:hAnsiTheme="minorHAnsi" w:cstheme="minorHAnsi" w:hint="eastAsia"/>
                <w:color w:val="FF0000"/>
              </w:rPr>
              <w:t>.</w:t>
            </w:r>
            <w:r>
              <w:rPr>
                <w:rFonts w:asciiTheme="minorHAnsi" w:eastAsia="標楷體" w:hAnsiTheme="minorHAnsi" w:cstheme="minorHAnsi" w:hint="eastAsia"/>
                <w:color w:val="FF0000"/>
              </w:rPr>
              <w:t>，並投入形容詞紙箱中；填寫主詞在其一字卡上，如</w:t>
            </w:r>
            <w:r>
              <w:rPr>
                <w:rFonts w:asciiTheme="minorHAnsi" w:eastAsia="標楷體" w:hAnsiTheme="minorHAnsi" w:cstheme="minorHAnsi" w:hint="eastAsia"/>
                <w:color w:val="FF0000"/>
              </w:rPr>
              <w:t>The cat, the mouse, the soup</w:t>
            </w:r>
            <w:r>
              <w:rPr>
                <w:rFonts w:asciiTheme="minorHAnsi" w:eastAsia="標楷體" w:hAnsiTheme="minorHAnsi" w:cstheme="minorHAnsi" w:hint="eastAsia"/>
                <w:color w:val="FF0000"/>
              </w:rPr>
              <w:t>之類。</w:t>
            </w:r>
          </w:p>
          <w:p w14:paraId="1F74F0D7" w14:textId="4DEBFC18" w:rsidR="00D62526" w:rsidRDefault="00F55587" w:rsidP="00D62526">
            <w:pPr>
              <w:jc w:val="left"/>
              <w:rPr>
                <w:rFonts w:asciiTheme="minorHAnsi" w:eastAsia="標楷體" w:hAnsiTheme="minorHAnsi" w:cstheme="minorHAnsi"/>
                <w:color w:val="FF0000"/>
              </w:rPr>
            </w:pPr>
            <w:r>
              <w:rPr>
                <w:rFonts w:asciiTheme="minorHAnsi" w:eastAsia="標楷體" w:hAnsiTheme="minorHAnsi" w:cstheme="minorHAnsi" w:hint="eastAsia"/>
                <w:color w:val="FF0000"/>
              </w:rPr>
              <w:t>每一組學生</w:t>
            </w:r>
            <w:r w:rsidR="00D62526">
              <w:rPr>
                <w:rFonts w:asciiTheme="minorHAnsi" w:eastAsia="標楷體" w:hAnsiTheme="minorHAnsi" w:cstheme="minorHAnsi" w:hint="eastAsia"/>
                <w:color w:val="FF0000"/>
              </w:rPr>
              <w:t>抽出一張主詞及形容詞字卡</w:t>
            </w:r>
            <w:r>
              <w:rPr>
                <w:rFonts w:asciiTheme="minorHAnsi" w:eastAsia="標楷體" w:hAnsiTheme="minorHAnsi" w:cstheme="minorHAnsi" w:hint="eastAsia"/>
                <w:color w:val="FF0000"/>
              </w:rPr>
              <w:t>，自行以</w:t>
            </w:r>
            <w:r w:rsidR="00D62526">
              <w:rPr>
                <w:rFonts w:asciiTheme="minorHAnsi" w:eastAsia="標楷體" w:hAnsiTheme="minorHAnsi" w:cstheme="minorHAnsi" w:hint="eastAsia"/>
                <w:color w:val="FF0000"/>
              </w:rPr>
              <w:t>下列句型</w:t>
            </w:r>
            <w:r>
              <w:rPr>
                <w:rFonts w:asciiTheme="minorHAnsi" w:eastAsia="標楷體" w:hAnsiTheme="minorHAnsi" w:cstheme="minorHAnsi" w:hint="eastAsia"/>
                <w:color w:val="FF0000"/>
              </w:rPr>
              <w:t>造句</w:t>
            </w:r>
            <w:r w:rsidR="00D62526">
              <w:rPr>
                <w:rFonts w:asciiTheme="minorHAnsi" w:eastAsia="標楷體" w:hAnsiTheme="minorHAnsi" w:cstheme="minorHAnsi" w:hint="eastAsia"/>
                <w:color w:val="FF0000"/>
              </w:rPr>
              <w:t>—主詞</w:t>
            </w:r>
            <w:r w:rsidR="00D62526">
              <w:rPr>
                <w:rFonts w:asciiTheme="minorHAnsi" w:eastAsia="標楷體" w:hAnsiTheme="minorHAnsi" w:cstheme="minorHAnsi" w:hint="eastAsia"/>
                <w:color w:val="FF0000"/>
              </w:rPr>
              <w:t>+</w:t>
            </w:r>
            <w:r w:rsidR="00D62526">
              <w:rPr>
                <w:rFonts w:asciiTheme="minorHAnsi" w:eastAsia="標楷體" w:hAnsiTheme="minorHAnsi" w:cstheme="minorHAnsi" w:hint="eastAsia"/>
                <w:color w:val="FF0000"/>
              </w:rPr>
              <w:t>連綴動詞</w:t>
            </w:r>
            <w:r w:rsidR="00D62526">
              <w:rPr>
                <w:rFonts w:asciiTheme="minorHAnsi" w:eastAsia="標楷體" w:hAnsiTheme="minorHAnsi" w:cstheme="minorHAnsi" w:hint="eastAsia"/>
                <w:color w:val="FF0000"/>
              </w:rPr>
              <w:t>+</w:t>
            </w:r>
            <w:r w:rsidR="00D62526">
              <w:rPr>
                <w:rFonts w:asciiTheme="minorHAnsi" w:eastAsia="標楷體" w:hAnsiTheme="minorHAnsi" w:cstheme="minorHAnsi" w:hint="eastAsia"/>
                <w:color w:val="FF0000"/>
              </w:rPr>
              <w:t>形容詞句型</w:t>
            </w:r>
            <w:r>
              <w:rPr>
                <w:rFonts w:asciiTheme="minorHAnsi" w:eastAsia="標楷體" w:hAnsiTheme="minorHAnsi" w:cstheme="minorHAnsi" w:hint="eastAsia"/>
                <w:color w:val="FF0000"/>
              </w:rPr>
              <w:t>；</w:t>
            </w:r>
            <w:r w:rsidR="00D62526">
              <w:rPr>
                <w:rFonts w:asciiTheme="minorHAnsi" w:eastAsia="標楷體" w:hAnsiTheme="minorHAnsi" w:cstheme="minorHAnsi" w:hint="eastAsia"/>
                <w:color w:val="FF0000"/>
              </w:rPr>
              <w:t>如：</w:t>
            </w:r>
            <w:r w:rsidR="00D62526">
              <w:rPr>
                <w:rFonts w:asciiTheme="minorHAnsi" w:eastAsia="標楷體" w:hAnsiTheme="minorHAnsi" w:cstheme="minorHAnsi" w:hint="eastAsia"/>
                <w:color w:val="FF0000"/>
              </w:rPr>
              <w:t xml:space="preserve">The soup smells stinky. </w:t>
            </w:r>
            <w:r w:rsidR="00D62526">
              <w:rPr>
                <w:rFonts w:asciiTheme="minorHAnsi" w:eastAsia="標楷體" w:hAnsiTheme="minorHAnsi" w:cstheme="minorHAnsi" w:hint="eastAsia"/>
                <w:color w:val="FF0000"/>
              </w:rPr>
              <w:t>或</w:t>
            </w:r>
            <w:r w:rsidR="00D62526">
              <w:rPr>
                <w:rFonts w:asciiTheme="minorHAnsi" w:eastAsia="標楷體" w:hAnsiTheme="minorHAnsi" w:cstheme="minorHAnsi" w:hint="eastAsia"/>
                <w:color w:val="FF0000"/>
              </w:rPr>
              <w:t>The soup looks stinky.</w:t>
            </w:r>
          </w:p>
          <w:p w14:paraId="16674F87" w14:textId="741FA0B6" w:rsidR="00D62526" w:rsidRDefault="00D62526" w:rsidP="00D62526">
            <w:pPr>
              <w:jc w:val="left"/>
              <w:rPr>
                <w:rFonts w:asciiTheme="minorHAnsi" w:eastAsia="標楷體" w:hAnsiTheme="minorHAnsi" w:cstheme="minorHAnsi"/>
                <w:color w:val="FF0000"/>
              </w:rPr>
            </w:pPr>
            <w:r>
              <w:rPr>
                <w:rFonts w:asciiTheme="minorHAnsi" w:eastAsia="標楷體" w:hAnsiTheme="minorHAnsi" w:cstheme="minorHAnsi" w:hint="eastAsia"/>
                <w:color w:val="FF0000"/>
              </w:rPr>
              <w:t>小組</w:t>
            </w:r>
            <w:r w:rsidR="00F55587">
              <w:rPr>
                <w:rFonts w:asciiTheme="minorHAnsi" w:eastAsia="標楷體" w:hAnsiTheme="minorHAnsi" w:cstheme="minorHAnsi" w:hint="eastAsia"/>
                <w:color w:val="FF0000"/>
              </w:rPr>
              <w:t>每</w:t>
            </w:r>
            <w:r>
              <w:rPr>
                <w:rFonts w:asciiTheme="minorHAnsi" w:eastAsia="標楷體" w:hAnsiTheme="minorHAnsi" w:cstheme="minorHAnsi" w:hint="eastAsia"/>
                <w:color w:val="FF0000"/>
              </w:rPr>
              <w:t>學生造句得一分，找出語意缺失得一分</w:t>
            </w:r>
            <w:r w:rsidR="00F55587">
              <w:rPr>
                <w:rFonts w:asciiTheme="minorHAnsi" w:eastAsia="標楷體" w:hAnsiTheme="minorHAnsi" w:cstheme="minorHAnsi" w:hint="eastAsia"/>
                <w:color w:val="FF0000"/>
              </w:rPr>
              <w:t>；如</w:t>
            </w:r>
            <w:r>
              <w:rPr>
                <w:rFonts w:asciiTheme="minorHAnsi" w:eastAsia="標楷體" w:hAnsiTheme="minorHAnsi" w:cstheme="minorHAnsi" w:hint="eastAsia"/>
                <w:color w:val="FF0000"/>
              </w:rPr>
              <w:t>The soup looks stinky</w:t>
            </w:r>
            <w:r>
              <w:rPr>
                <w:rFonts w:asciiTheme="minorHAnsi" w:eastAsia="標楷體" w:hAnsiTheme="minorHAnsi" w:cstheme="minorHAnsi" w:hint="eastAsia"/>
                <w:color w:val="FF0000"/>
              </w:rPr>
              <w:t>的</w:t>
            </w:r>
            <w:r>
              <w:rPr>
                <w:rFonts w:asciiTheme="minorHAnsi" w:eastAsia="標楷體" w:hAnsiTheme="minorHAnsi" w:cstheme="minorHAnsi" w:hint="eastAsia"/>
                <w:color w:val="FF0000"/>
              </w:rPr>
              <w:t>looks</w:t>
            </w:r>
            <w:r>
              <w:rPr>
                <w:rFonts w:asciiTheme="minorHAnsi" w:eastAsia="標楷體" w:hAnsiTheme="minorHAnsi" w:cstheme="minorHAnsi" w:hint="eastAsia"/>
                <w:color w:val="FF0000"/>
              </w:rPr>
              <w:t>用字錯誤，</w:t>
            </w:r>
            <w:r w:rsidR="00F55587">
              <w:rPr>
                <w:rFonts w:asciiTheme="minorHAnsi" w:eastAsia="標楷體" w:hAnsiTheme="minorHAnsi" w:cstheme="minorHAnsi" w:hint="eastAsia"/>
                <w:color w:val="FF0000"/>
              </w:rPr>
              <w:t>若會</w:t>
            </w:r>
            <w:r>
              <w:rPr>
                <w:rFonts w:asciiTheme="minorHAnsi" w:eastAsia="標楷體" w:hAnsiTheme="minorHAnsi" w:cstheme="minorHAnsi" w:hint="eastAsia"/>
                <w:color w:val="FF0000"/>
              </w:rPr>
              <w:t>改為</w:t>
            </w:r>
            <w:r>
              <w:rPr>
                <w:rFonts w:asciiTheme="minorHAnsi" w:eastAsia="標楷體" w:hAnsiTheme="minorHAnsi" w:cstheme="minorHAnsi" w:hint="eastAsia"/>
                <w:color w:val="FF0000"/>
              </w:rPr>
              <w:t>smells</w:t>
            </w:r>
            <w:r>
              <w:rPr>
                <w:rFonts w:asciiTheme="minorHAnsi" w:eastAsia="標楷體" w:hAnsiTheme="minorHAnsi" w:cstheme="minorHAnsi" w:hint="eastAsia"/>
                <w:color w:val="FF0000"/>
              </w:rPr>
              <w:t>得一分。得分最多的學生獲得最後勝利有獎勵。</w:t>
            </w:r>
          </w:p>
          <w:p w14:paraId="5095EA48" w14:textId="77777777" w:rsidR="00D62526" w:rsidRDefault="00D62526" w:rsidP="00D62526">
            <w:pPr>
              <w:rPr>
                <w:rFonts w:asciiTheme="minorHAnsi" w:eastAsia="標楷體" w:hAnsiTheme="minorHAnsi" w:cstheme="minorHAnsi"/>
                <w:color w:val="FF0000"/>
              </w:rPr>
            </w:pPr>
          </w:p>
          <w:p w14:paraId="7D5B25DA" w14:textId="77777777" w:rsidR="0064229E" w:rsidRDefault="0064229E" w:rsidP="00D62526">
            <w:pPr>
              <w:rPr>
                <w:rFonts w:asciiTheme="minorHAnsi" w:eastAsia="標楷體" w:hAnsiTheme="minorHAnsi" w:cstheme="minorHAnsi"/>
                <w:color w:val="FF0000"/>
              </w:rPr>
            </w:pPr>
          </w:p>
          <w:p w14:paraId="78905012" w14:textId="77777777" w:rsidR="0064229E" w:rsidRDefault="0064229E" w:rsidP="00D62526">
            <w:pPr>
              <w:rPr>
                <w:rFonts w:asciiTheme="minorHAnsi" w:eastAsia="標楷體" w:hAnsiTheme="minorHAnsi" w:cstheme="minorHAnsi"/>
                <w:color w:val="FF0000"/>
              </w:rPr>
            </w:pPr>
          </w:p>
          <w:p w14:paraId="266E9E61" w14:textId="77777777" w:rsidR="0064229E" w:rsidRDefault="0064229E" w:rsidP="00D62526">
            <w:pPr>
              <w:rPr>
                <w:rFonts w:asciiTheme="minorHAnsi" w:eastAsia="標楷體" w:hAnsiTheme="minorHAnsi" w:cstheme="minorHAnsi"/>
                <w:color w:val="FF0000"/>
              </w:rPr>
            </w:pPr>
          </w:p>
          <w:p w14:paraId="27123F87" w14:textId="0EA5C523" w:rsidR="0064229E" w:rsidRPr="00721C9B" w:rsidRDefault="0064229E" w:rsidP="00D62526">
            <w:pPr>
              <w:rPr>
                <w:rFonts w:asciiTheme="minorHAnsi" w:eastAsia="標楷體" w:hAnsiTheme="minorHAnsi" w:cstheme="minorHAnsi"/>
                <w:color w:val="FF0000"/>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21BD3D9" w14:textId="78F982C3" w:rsidR="00D62526" w:rsidRPr="006D0C8B" w:rsidRDefault="00D62526" w:rsidP="00D62526">
            <w:pPr>
              <w:ind w:left="317" w:hanging="317"/>
              <w:jc w:val="center"/>
              <w:rPr>
                <w:rFonts w:asciiTheme="minorHAnsi" w:eastAsia="標楷體" w:hAnsiTheme="minorHAnsi" w:cstheme="minorHAnsi"/>
                <w:color w:val="auto"/>
                <w:sz w:val="24"/>
                <w:szCs w:val="24"/>
              </w:rPr>
            </w:pPr>
            <w:r w:rsidRPr="006D0C8B">
              <w:rPr>
                <w:rFonts w:asciiTheme="minorHAnsi" w:eastAsia="標楷體" w:hAnsiTheme="minorHAnsi" w:cstheme="minorHAnsi"/>
                <w:color w:val="auto"/>
                <w:sz w:val="24"/>
                <w:szCs w:val="24"/>
              </w:rPr>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07F717" w14:textId="0FC45514" w:rsidR="00D62526" w:rsidRPr="00350E8C" w:rsidRDefault="00D62526" w:rsidP="00D62526">
            <w:pPr>
              <w:ind w:left="-22" w:hanging="7"/>
              <w:rPr>
                <w:rFonts w:ascii="標楷體" w:eastAsia="標楷體" w:hAnsi="標楷體" w:cs="標楷體"/>
                <w:color w:val="auto"/>
              </w:rPr>
            </w:pPr>
            <w:r w:rsidRPr="00350E8C">
              <w:rPr>
                <w:rFonts w:ascii="標楷體" w:eastAsia="標楷體" w:hAnsi="標楷體" w:cs="標楷體" w:hint="eastAsia"/>
                <w:color w:val="auto"/>
              </w:rPr>
              <w:t>1.影片介紹土耳其舞蹈/食物/風俗/建築物</w:t>
            </w:r>
          </w:p>
          <w:p w14:paraId="009AD47C" w14:textId="62D9E782" w:rsidR="00D62526" w:rsidRPr="00350E8C" w:rsidRDefault="00D62526" w:rsidP="00D62526">
            <w:pPr>
              <w:ind w:left="-22" w:hanging="7"/>
              <w:rPr>
                <w:rFonts w:ascii="標楷體" w:eastAsia="標楷體" w:hAnsi="標楷體" w:cs="標楷體"/>
                <w:color w:val="auto"/>
              </w:rPr>
            </w:pPr>
            <w:r w:rsidRPr="00350E8C">
              <w:rPr>
                <w:rFonts w:ascii="標楷體" w:eastAsia="標楷體" w:hAnsi="標楷體" w:cs="標楷體" w:hint="eastAsia"/>
                <w:color w:val="auto"/>
              </w:rPr>
              <w:t>2.字卡(供學生填寫形容詞)</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E0531E8" w14:textId="77777777" w:rsidR="00D62526" w:rsidRPr="00350E8C" w:rsidRDefault="00D62526" w:rsidP="00D62526">
            <w:pPr>
              <w:ind w:left="-22" w:hanging="7"/>
              <w:rPr>
                <w:rFonts w:ascii="標楷體" w:eastAsia="標楷體" w:hAnsi="標楷體" w:cs="標楷體"/>
                <w:color w:val="auto"/>
              </w:rPr>
            </w:pPr>
            <w:r w:rsidRPr="00350E8C">
              <w:rPr>
                <w:rFonts w:ascii="標楷體" w:eastAsia="標楷體" w:hAnsi="標楷體" w:cs="標楷體" w:hint="eastAsia"/>
                <w:color w:val="auto"/>
              </w:rPr>
              <w:t>課堂參與</w:t>
            </w:r>
          </w:p>
          <w:p w14:paraId="4ED64E0F" w14:textId="1FF0AC6D" w:rsidR="00350E8C" w:rsidRPr="00350E8C" w:rsidRDefault="00350E8C" w:rsidP="00D62526">
            <w:pPr>
              <w:ind w:left="-22" w:hanging="7"/>
              <w:rPr>
                <w:rFonts w:ascii="標楷體" w:eastAsia="標楷體" w:hAnsi="標楷體" w:cs="標楷體"/>
                <w:color w:val="auto"/>
              </w:rPr>
            </w:pPr>
            <w:r w:rsidRPr="00350E8C">
              <w:rPr>
                <w:rFonts w:ascii="標楷體" w:eastAsia="標楷體" w:hAnsi="標楷體" w:cs="標楷體" w:hint="eastAsia"/>
                <w:color w:val="auto"/>
              </w:rPr>
              <w:t>口說練習</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9F4340" w14:textId="77777777" w:rsidR="00D62526" w:rsidRPr="00134758" w:rsidRDefault="00D62526" w:rsidP="009E0AA8">
            <w:pPr>
              <w:autoSpaceDE w:val="0"/>
              <w:autoSpaceDN w:val="0"/>
              <w:adjustRightInd w:val="0"/>
              <w:jc w:val="left"/>
              <w:rPr>
                <w:rFonts w:ascii="標楷體" w:eastAsia="標楷體" w:hAnsi="標楷體" w:cs="DFKaiShu-SB-Estd-BF"/>
                <w:b/>
                <w:bCs/>
                <w:color w:val="auto"/>
                <w:u w:val="single"/>
              </w:rPr>
            </w:pPr>
            <w:r w:rsidRPr="00134758">
              <w:rPr>
                <w:rFonts w:ascii="標楷體" w:eastAsia="標楷體" w:hAnsi="標楷體" w:cs="AVGmdBU" w:hint="eastAsia"/>
                <w:b/>
                <w:bCs/>
                <w:color w:val="auto"/>
                <w:u w:val="single"/>
              </w:rPr>
              <w:t>國</w:t>
            </w:r>
            <w:r w:rsidRPr="00134758">
              <w:rPr>
                <w:rFonts w:ascii="標楷體" w:eastAsia="標楷體" w:hAnsi="標楷體" w:cs="DFKaiShu-SB-Estd-BF" w:hint="eastAsia"/>
                <w:b/>
                <w:bCs/>
                <w:color w:val="auto"/>
                <w:u w:val="single"/>
              </w:rPr>
              <w:t>際教育</w:t>
            </w:r>
          </w:p>
          <w:p w14:paraId="368B75AD" w14:textId="77777777" w:rsidR="00226E17" w:rsidRPr="009E0AA8" w:rsidRDefault="00226E17" w:rsidP="009E0AA8">
            <w:pPr>
              <w:autoSpaceDE w:val="0"/>
              <w:autoSpaceDN w:val="0"/>
              <w:adjustRightInd w:val="0"/>
              <w:jc w:val="left"/>
              <w:rPr>
                <w:rFonts w:ascii="標楷體" w:eastAsia="標楷體" w:hAnsi="標楷體" w:cs="標楷體"/>
                <w:color w:val="auto"/>
              </w:rPr>
            </w:pPr>
            <w:r w:rsidRPr="009E0AA8">
              <w:rPr>
                <w:rFonts w:ascii="標楷體" w:eastAsia="標楷體" w:hAnsi="標楷體" w:cs="標楷體"/>
                <w:color w:val="auto"/>
              </w:rPr>
              <w:t>國J5尊重與欣賞世界不同文化的價值。</w:t>
            </w:r>
          </w:p>
          <w:p w14:paraId="0E7D86B3" w14:textId="3B880AF9" w:rsidR="00A81443" w:rsidRDefault="00A81443" w:rsidP="009E0AA8">
            <w:pPr>
              <w:autoSpaceDE w:val="0"/>
              <w:autoSpaceDN w:val="0"/>
              <w:adjustRightInd w:val="0"/>
              <w:jc w:val="left"/>
              <w:rPr>
                <w:rFonts w:ascii="標楷體" w:eastAsia="標楷體" w:hAnsi="標楷體" w:cs="標楷體"/>
                <w:color w:val="FF0000"/>
                <w:sz w:val="24"/>
                <w:szCs w:val="24"/>
              </w:rPr>
            </w:pPr>
            <w:r w:rsidRPr="009E0AA8">
              <w:rPr>
                <w:rFonts w:ascii="標楷體" w:eastAsia="標楷體" w:hAnsi="標楷體"/>
              </w:rPr>
              <w:t>國 J2 發展國際視野的國家意識。</w:t>
            </w:r>
          </w:p>
        </w:tc>
        <w:tc>
          <w:tcPr>
            <w:tcW w:w="850" w:type="dxa"/>
            <w:tcBorders>
              <w:top w:val="single" w:sz="8" w:space="0" w:color="000000"/>
              <w:bottom w:val="single" w:sz="8" w:space="0" w:color="000000"/>
              <w:right w:val="single" w:sz="8" w:space="0" w:color="000000"/>
            </w:tcBorders>
          </w:tcPr>
          <w:p w14:paraId="00A549A3" w14:textId="1A057837" w:rsidR="00D62526" w:rsidRPr="00500692" w:rsidRDefault="00D62526" w:rsidP="00D62526">
            <w:pPr>
              <w:adjustRightInd w:val="0"/>
              <w:snapToGrid w:val="0"/>
              <w:spacing w:line="0" w:lineRule="atLeast"/>
              <w:ind w:hanging="7"/>
              <w:jc w:val="left"/>
              <w:rPr>
                <w:rFonts w:ascii="標楷體" w:eastAsia="標楷體" w:hAnsi="標楷體" w:cs="標楷體"/>
                <w:sz w:val="24"/>
                <w:szCs w:val="24"/>
              </w:rPr>
            </w:pPr>
          </w:p>
        </w:tc>
      </w:tr>
      <w:tr w:rsidR="00D62526" w14:paraId="6EC87600" w14:textId="77777777" w:rsidTr="00A81BA2">
        <w:trPr>
          <w:trHeight w:val="332"/>
          <w:jc w:val="center"/>
        </w:trPr>
        <w:tc>
          <w:tcPr>
            <w:tcW w:w="1266" w:type="dxa"/>
            <w:tcBorders>
              <w:top w:val="single" w:sz="8" w:space="0" w:color="000000"/>
              <w:left w:val="single" w:sz="8" w:space="0" w:color="000000"/>
              <w:bottom w:val="single" w:sz="8" w:space="0" w:color="000000"/>
              <w:right w:val="single" w:sz="8" w:space="0" w:color="000000"/>
            </w:tcBorders>
          </w:tcPr>
          <w:p w14:paraId="1C126643" w14:textId="7C4C7CC1"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lastRenderedPageBreak/>
              <w:t>第二週</w:t>
            </w:r>
          </w:p>
          <w:p w14:paraId="03986E5A" w14:textId="3DF2F9E2" w:rsidR="00D62526" w:rsidRPr="006D0C8B" w:rsidRDefault="00D62526" w:rsidP="00D62526">
            <w:pPr>
              <w:jc w:val="center"/>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2</w:t>
            </w:r>
            <w:r w:rsidRPr="006D0C8B">
              <w:rPr>
                <w:rFonts w:eastAsia="標楷體"/>
                <w:color w:val="auto"/>
              </w:rPr>
              <w:t>/</w:t>
            </w:r>
            <w:r w:rsidRPr="006D0C8B">
              <w:rPr>
                <w:rFonts w:eastAsia="標楷體" w:hint="eastAsia"/>
                <w:color w:val="auto"/>
              </w:rPr>
              <w:t>17</w:t>
            </w:r>
            <w:r w:rsidRPr="006D0C8B">
              <w:rPr>
                <w:rFonts w:eastAsia="標楷體"/>
                <w:color w:val="auto"/>
              </w:rPr>
              <w:t>~0</w:t>
            </w:r>
            <w:r w:rsidRPr="006D0C8B">
              <w:rPr>
                <w:rFonts w:eastAsia="標楷體" w:hint="eastAsia"/>
                <w:color w:val="auto"/>
              </w:rPr>
              <w:t>2</w:t>
            </w:r>
            <w:r w:rsidRPr="006D0C8B">
              <w:rPr>
                <w:rFonts w:eastAsia="標楷體"/>
                <w:color w:val="auto"/>
              </w:rPr>
              <w:t>/</w:t>
            </w:r>
            <w:r w:rsidRPr="006D0C8B">
              <w:rPr>
                <w:rFonts w:eastAsia="標楷體" w:hint="eastAsia"/>
                <w:color w:val="auto"/>
              </w:rPr>
              <w:t>21</w:t>
            </w:r>
          </w:p>
        </w:tc>
        <w:tc>
          <w:tcPr>
            <w:tcW w:w="2268" w:type="dxa"/>
            <w:tcBorders>
              <w:top w:val="single" w:sz="8" w:space="0" w:color="000000"/>
              <w:left w:val="single" w:sz="8" w:space="0" w:color="000000"/>
              <w:bottom w:val="single" w:sz="8" w:space="0" w:color="000000"/>
              <w:right w:val="single" w:sz="8" w:space="0" w:color="000000"/>
            </w:tcBorders>
          </w:tcPr>
          <w:p w14:paraId="0D251F2D" w14:textId="6429C3CF" w:rsidR="000C6E92" w:rsidRDefault="000C6E92" w:rsidP="00012783">
            <w:pPr>
              <w:spacing w:line="260" w:lineRule="exact"/>
              <w:jc w:val="left"/>
              <w:rPr>
                <w:rFonts w:ascii="標楷體" w:eastAsia="標楷體" w:hAnsi="標楷體" w:cs="標楷體"/>
                <w:color w:val="auto"/>
              </w:rPr>
            </w:pPr>
            <w:r w:rsidRPr="00106478">
              <w:rPr>
                <w:rFonts w:eastAsia="標楷體"/>
                <w:bCs/>
                <w:color w:val="auto"/>
              </w:rPr>
              <w:t xml:space="preserve">1-Ⅳ-1 </w:t>
            </w:r>
            <w:r w:rsidRPr="00106478">
              <w:rPr>
                <w:rFonts w:eastAsia="標楷體"/>
                <w:bCs/>
                <w:color w:val="auto"/>
              </w:rPr>
              <w:t>能聽懂課堂中所學的字詞。</w:t>
            </w:r>
          </w:p>
          <w:p w14:paraId="1895DC4A" w14:textId="723F9ADE" w:rsidR="00012783" w:rsidRPr="00D62526" w:rsidRDefault="00012783" w:rsidP="00012783">
            <w:pPr>
              <w:spacing w:line="260" w:lineRule="exact"/>
              <w:jc w:val="left"/>
              <w:rPr>
                <w:bCs/>
                <w:snapToGrid w:val="0"/>
              </w:rPr>
            </w:pPr>
            <w:r w:rsidRPr="00D62526">
              <w:rPr>
                <w:rFonts w:ascii="標楷體" w:eastAsia="標楷體" w:hAnsi="標楷體" w:cs="標楷體" w:hint="eastAsia"/>
                <w:color w:val="auto"/>
              </w:rPr>
              <w:t>1-IV-4 能聽懂日常生活對話的主要內容。</w:t>
            </w:r>
          </w:p>
          <w:p w14:paraId="4830B3BC" w14:textId="77777777" w:rsidR="00012783" w:rsidRPr="00D62526" w:rsidRDefault="00012783" w:rsidP="00012783">
            <w:pPr>
              <w:spacing w:line="260" w:lineRule="exact"/>
              <w:jc w:val="left"/>
            </w:pPr>
            <w:r w:rsidRPr="00D62526">
              <w:rPr>
                <w:rFonts w:ascii="標楷體" w:eastAsia="標楷體" w:hAnsi="標楷體" w:cs="標楷體" w:hint="eastAsia"/>
                <w:color w:val="auto"/>
              </w:rPr>
              <w:t>2-IV-8 能以正確的發音、適切的重音及語調說出基本或重要句型的句子。</w:t>
            </w:r>
          </w:p>
          <w:p w14:paraId="27AA15C3" w14:textId="77777777" w:rsidR="000C6E92" w:rsidRPr="00106478" w:rsidRDefault="000C6E92" w:rsidP="000C6E92">
            <w:pPr>
              <w:ind w:left="23" w:firstLine="0"/>
              <w:rPr>
                <w:rFonts w:eastAsia="標楷體"/>
              </w:rPr>
            </w:pPr>
            <w:r w:rsidRPr="00106478">
              <w:rPr>
                <w:rFonts w:eastAsia="標楷體"/>
              </w:rPr>
              <w:t xml:space="preserve">2-Ⅳ-9 </w:t>
            </w:r>
            <w:r w:rsidRPr="00106478">
              <w:rPr>
                <w:rFonts w:eastAsia="標楷體"/>
              </w:rPr>
              <w:t>能進行簡易的角色扮演。</w:t>
            </w:r>
            <w:r w:rsidRPr="00106478">
              <w:rPr>
                <w:rFonts w:eastAsia="標楷體"/>
              </w:rPr>
              <w:t xml:space="preserve"> </w:t>
            </w:r>
          </w:p>
          <w:p w14:paraId="6CC50D50" w14:textId="77777777" w:rsidR="00D62526" w:rsidRDefault="000C6E92" w:rsidP="000C6E92">
            <w:pPr>
              <w:rPr>
                <w:rFonts w:eastAsia="標楷體"/>
              </w:rPr>
            </w:pPr>
            <w:r w:rsidRPr="00106478">
              <w:rPr>
                <w:rFonts w:eastAsia="標楷體"/>
              </w:rPr>
              <w:t xml:space="preserve">2-Ⅳ-11 </w:t>
            </w:r>
            <w:r w:rsidRPr="00106478">
              <w:rPr>
                <w:rFonts w:eastAsia="標楷體"/>
              </w:rPr>
              <w:t>能參與簡易的英語短劇表演。</w:t>
            </w:r>
          </w:p>
          <w:p w14:paraId="5D045848" w14:textId="77777777" w:rsidR="00CE0B8E" w:rsidRDefault="00CE0B8E" w:rsidP="000C6E92">
            <w:pPr>
              <w:rPr>
                <w:rFonts w:eastAsia="標楷體"/>
              </w:rPr>
            </w:pPr>
            <w:r w:rsidRPr="00106478">
              <w:rPr>
                <w:rFonts w:eastAsia="標楷體"/>
              </w:rPr>
              <w:t xml:space="preserve">3-Ⅳ-7 </w:t>
            </w:r>
            <w:r w:rsidRPr="00106478">
              <w:rPr>
                <w:rFonts w:eastAsia="標楷體"/>
              </w:rPr>
              <w:t>能了解對話的主要內容。</w:t>
            </w:r>
          </w:p>
          <w:p w14:paraId="09CE1A43" w14:textId="52A909E7" w:rsidR="004A6CC1" w:rsidRDefault="004A6CC1" w:rsidP="004A6CC1">
            <w:pPr>
              <w:jc w:val="left"/>
              <w:rPr>
                <w:rFonts w:ascii="標楷體" w:eastAsia="標楷體" w:hAnsi="標楷體" w:cs="標楷體"/>
                <w:color w:val="FF0000"/>
                <w:sz w:val="24"/>
                <w:szCs w:val="24"/>
              </w:rPr>
            </w:pPr>
            <w:r w:rsidRPr="00106478">
              <w:rPr>
                <w:rFonts w:eastAsia="標楷體"/>
              </w:rPr>
              <w:t xml:space="preserve">B-Ⅳ-7 </w:t>
            </w:r>
            <w:r w:rsidRPr="00106478">
              <w:rPr>
                <w:rFonts w:eastAsia="標楷體"/>
              </w:rPr>
              <w:t>角色扮</w:t>
            </w:r>
            <w:r w:rsidRPr="00106478">
              <w:rPr>
                <w:rFonts w:eastAsia="標楷體"/>
              </w:rPr>
              <w:t xml:space="preserve"> </w:t>
            </w:r>
            <w:r w:rsidRPr="00106478">
              <w:rPr>
                <w:rFonts w:eastAsia="標楷體"/>
              </w:rPr>
              <w:t>演。</w:t>
            </w: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04401A8" w14:textId="77777777" w:rsidR="00F5440B" w:rsidRPr="00106478" w:rsidRDefault="00F5440B" w:rsidP="00DE5B14">
            <w:pPr>
              <w:ind w:left="23" w:firstLine="0"/>
              <w:jc w:val="left"/>
              <w:rPr>
                <w:rFonts w:eastAsia="標楷體"/>
              </w:rPr>
            </w:pPr>
            <w:r w:rsidRPr="00106478">
              <w:rPr>
                <w:rFonts w:eastAsia="標楷體"/>
              </w:rPr>
              <w:t>Ae-IV-4</w:t>
            </w:r>
            <w:r w:rsidRPr="00106478">
              <w:rPr>
                <w:rFonts w:eastAsia="標楷體" w:hint="eastAsia"/>
              </w:rPr>
              <w:t xml:space="preserve">  </w:t>
            </w:r>
            <w:r w:rsidRPr="00106478">
              <w:rPr>
                <w:rFonts w:eastAsia="標楷體"/>
              </w:rPr>
              <w:t>簡易賀卡、書信、電子郵件。</w:t>
            </w:r>
          </w:p>
          <w:p w14:paraId="7440CF19" w14:textId="5E0F059B" w:rsidR="00F5440B" w:rsidRPr="00106478" w:rsidRDefault="00F5440B" w:rsidP="00DE5B14">
            <w:pPr>
              <w:ind w:left="23" w:firstLine="0"/>
              <w:jc w:val="left"/>
              <w:rPr>
                <w:rFonts w:eastAsia="標楷體"/>
              </w:rPr>
            </w:pPr>
            <w:r w:rsidRPr="00106478">
              <w:rPr>
                <w:rFonts w:eastAsia="標楷體"/>
              </w:rPr>
              <w:t>Ae-IV-8</w:t>
            </w:r>
            <w:r w:rsidRPr="00106478">
              <w:rPr>
                <w:rFonts w:eastAsia="標楷體" w:hint="eastAsia"/>
              </w:rPr>
              <w:t xml:space="preserve">   </w:t>
            </w:r>
            <w:r w:rsidRPr="00106478">
              <w:rPr>
                <w:rFonts w:eastAsia="標楷體"/>
              </w:rPr>
              <w:t>簡易故事及短文的大意。</w:t>
            </w:r>
          </w:p>
          <w:p w14:paraId="42D22C38" w14:textId="02F9EE15" w:rsidR="00D62526" w:rsidRPr="003C5054" w:rsidRDefault="00623082" w:rsidP="00623082">
            <w:pPr>
              <w:jc w:val="left"/>
              <w:rPr>
                <w:rFonts w:ascii="標楷體" w:eastAsia="標楷體" w:hAnsi="標楷體" w:cs="標楷體"/>
                <w:color w:val="FF0000"/>
                <w:sz w:val="24"/>
                <w:szCs w:val="24"/>
              </w:rPr>
            </w:pPr>
            <w:r w:rsidRPr="00106478">
              <w:rPr>
                <w:rFonts w:eastAsia="標楷體"/>
              </w:rPr>
              <w:t xml:space="preserve">B-Ⅳ-7 </w:t>
            </w:r>
            <w:r w:rsidRPr="00106478">
              <w:rPr>
                <w:rFonts w:eastAsia="標楷體"/>
              </w:rPr>
              <w:t>角色扮</w:t>
            </w:r>
            <w:r w:rsidRPr="00106478">
              <w:rPr>
                <w:rFonts w:eastAsia="標楷體"/>
              </w:rPr>
              <w:t xml:space="preserve"> </w:t>
            </w:r>
            <w:r w:rsidRPr="00106478">
              <w:rPr>
                <w:rFonts w:eastAsia="標楷體"/>
              </w:rPr>
              <w:t>演。</w:t>
            </w: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A0BDC5" w14:textId="7D03EA16" w:rsidR="00D62526" w:rsidRPr="007A76C0" w:rsidRDefault="00D62526" w:rsidP="00D62526">
            <w:pPr>
              <w:ind w:firstLine="0"/>
              <w:jc w:val="left"/>
              <w:rPr>
                <w:rFonts w:asciiTheme="minorHAnsi" w:eastAsia="標楷體" w:hAnsiTheme="minorHAnsi" w:cstheme="minorHAnsi"/>
                <w:color w:val="FF0000"/>
              </w:rPr>
            </w:pPr>
            <w:r w:rsidRPr="005651BD">
              <w:rPr>
                <w:rFonts w:asciiTheme="minorHAnsi" w:eastAsia="標楷體" w:hAnsiTheme="minorHAnsi" w:cstheme="minorHAnsi" w:hint="eastAsia"/>
                <w:b/>
                <w:bCs/>
                <w:color w:val="FF0000"/>
                <w:u w:val="double"/>
              </w:rPr>
              <w:t>單字簡介</w:t>
            </w:r>
            <w:r>
              <w:rPr>
                <w:rFonts w:asciiTheme="minorHAnsi" w:eastAsia="標楷體" w:hAnsiTheme="minorHAnsi" w:cstheme="minorHAnsi" w:hint="eastAsia"/>
                <w:color w:val="FF0000"/>
              </w:rPr>
              <w:t>：單字介紹</w:t>
            </w:r>
            <w:r w:rsidR="00DE644A">
              <w:rPr>
                <w:rFonts w:asciiTheme="minorHAnsi" w:eastAsia="標楷體" w:hAnsiTheme="minorHAnsi" w:cstheme="minorHAnsi" w:hint="eastAsia"/>
                <w:color w:val="FF0000"/>
              </w:rPr>
              <w:t>完</w:t>
            </w:r>
            <w:r>
              <w:rPr>
                <w:rFonts w:asciiTheme="minorHAnsi" w:eastAsia="標楷體" w:hAnsiTheme="minorHAnsi" w:cstheme="minorHAnsi" w:hint="eastAsia"/>
                <w:color w:val="FF0000"/>
              </w:rPr>
              <w:t>，</w:t>
            </w:r>
            <w:r w:rsidRPr="007A76C0">
              <w:rPr>
                <w:rFonts w:asciiTheme="minorHAnsi" w:eastAsia="標楷體" w:hAnsiTheme="minorHAnsi" w:cstheme="minorHAnsi" w:hint="eastAsia"/>
                <w:color w:val="FF0000"/>
              </w:rPr>
              <w:t>利用翰林編寫</w:t>
            </w:r>
            <w:r>
              <w:rPr>
                <w:rFonts w:asciiTheme="minorHAnsi" w:eastAsia="標楷體" w:hAnsiTheme="minorHAnsi" w:cstheme="minorHAnsi" w:hint="eastAsia"/>
                <w:color w:val="FF0000"/>
              </w:rPr>
              <w:t>的</w:t>
            </w:r>
            <w:r w:rsidRPr="007A76C0">
              <w:rPr>
                <w:rFonts w:asciiTheme="minorHAnsi" w:eastAsia="標楷體" w:hAnsiTheme="minorHAnsi" w:cstheme="minorHAnsi" w:hint="eastAsia"/>
                <w:color w:val="FF0000"/>
              </w:rPr>
              <w:t>電子書字彙測驗遊戲</w:t>
            </w:r>
            <w:r w:rsidR="00DE644A">
              <w:rPr>
                <w:rFonts w:asciiTheme="minorHAnsi" w:eastAsia="標楷體" w:hAnsiTheme="minorHAnsi" w:cstheme="minorHAnsi" w:hint="eastAsia"/>
                <w:color w:val="FF0000"/>
              </w:rPr>
              <w:t>。隨機抽取三人牛刀小試，</w:t>
            </w:r>
            <w:r w:rsidRPr="007A76C0">
              <w:rPr>
                <w:rFonts w:asciiTheme="minorHAnsi" w:eastAsia="標楷體" w:hAnsiTheme="minorHAnsi" w:cstheme="minorHAnsi" w:hint="eastAsia"/>
                <w:color w:val="FF0000"/>
              </w:rPr>
              <w:t>讓學生體驗</w:t>
            </w:r>
            <w:r>
              <w:rPr>
                <w:rFonts w:asciiTheme="minorHAnsi" w:eastAsia="標楷體" w:hAnsiTheme="minorHAnsi" w:cstheme="minorHAnsi" w:hint="eastAsia"/>
                <w:color w:val="FF0000"/>
              </w:rPr>
              <w:t>輕鬆</w:t>
            </w:r>
            <w:r w:rsidR="00DE644A">
              <w:rPr>
                <w:rFonts w:asciiTheme="minorHAnsi" w:eastAsia="標楷體" w:hAnsiTheme="minorHAnsi" w:cstheme="minorHAnsi" w:hint="eastAsia"/>
                <w:color w:val="FF0000"/>
              </w:rPr>
              <w:t>的</w:t>
            </w:r>
            <w:r>
              <w:rPr>
                <w:rFonts w:asciiTheme="minorHAnsi" w:eastAsia="標楷體" w:hAnsiTheme="minorHAnsi" w:cstheme="minorHAnsi" w:hint="eastAsia"/>
                <w:color w:val="FF0000"/>
              </w:rPr>
              <w:t>生字學習模式。</w:t>
            </w:r>
          </w:p>
          <w:p w14:paraId="088886F1" w14:textId="322E69E1" w:rsidR="00D62526" w:rsidRPr="003C5054" w:rsidRDefault="00D62526" w:rsidP="00D62526">
            <w:pPr>
              <w:rPr>
                <w:rFonts w:asciiTheme="minorHAnsi" w:eastAsia="標楷體" w:hAnsiTheme="minorHAnsi" w:cstheme="minorHAnsi"/>
                <w:color w:val="FF0000"/>
              </w:rPr>
            </w:pPr>
            <w:r w:rsidRPr="005651BD">
              <w:rPr>
                <w:rFonts w:asciiTheme="minorHAnsi" w:eastAsia="標楷體" w:hAnsiTheme="minorHAnsi" w:cstheme="minorHAnsi"/>
                <w:b/>
                <w:bCs/>
                <w:color w:val="FF0000"/>
                <w:u w:val="double"/>
              </w:rPr>
              <w:t>D</w:t>
            </w:r>
            <w:r w:rsidRPr="005651BD">
              <w:rPr>
                <w:rFonts w:asciiTheme="minorHAnsi" w:eastAsia="標楷體" w:hAnsiTheme="minorHAnsi" w:cstheme="minorHAnsi" w:hint="eastAsia"/>
                <w:b/>
                <w:bCs/>
                <w:color w:val="FF0000"/>
                <w:u w:val="double"/>
              </w:rPr>
              <w:t>ialogue</w:t>
            </w:r>
            <w:r w:rsidRPr="003C5054">
              <w:rPr>
                <w:rFonts w:asciiTheme="minorHAnsi" w:eastAsia="標楷體" w:hAnsiTheme="minorHAnsi" w:cstheme="minorHAnsi" w:hint="eastAsia"/>
                <w:color w:val="FF0000"/>
              </w:rPr>
              <w:t>:</w:t>
            </w:r>
          </w:p>
          <w:p w14:paraId="202CC4D8" w14:textId="77777777" w:rsidR="00AE3CE0" w:rsidRDefault="00AE3CE0" w:rsidP="00D62526">
            <w:pPr>
              <w:jc w:val="left"/>
              <w:rPr>
                <w:rFonts w:asciiTheme="minorHAnsi" w:eastAsia="標楷體" w:hAnsiTheme="minorHAnsi" w:cstheme="minorHAnsi"/>
                <w:color w:val="FF0000"/>
              </w:rPr>
            </w:pPr>
            <w:r>
              <w:rPr>
                <w:rFonts w:asciiTheme="minorHAnsi" w:eastAsia="標楷體" w:hAnsiTheme="minorHAnsi" w:cstheme="minorHAnsi" w:hint="eastAsia"/>
                <w:color w:val="FF0000"/>
              </w:rPr>
              <w:t>1</w:t>
            </w:r>
            <w:r w:rsidR="00D62526" w:rsidRPr="003C5054">
              <w:rPr>
                <w:rFonts w:asciiTheme="minorHAnsi" w:eastAsia="標楷體" w:hAnsiTheme="minorHAnsi" w:cstheme="minorHAnsi" w:hint="eastAsia"/>
                <w:color w:val="FF0000"/>
              </w:rPr>
              <w:t>播放音檔二次，</w:t>
            </w:r>
            <w:r w:rsidR="00D62526">
              <w:rPr>
                <w:rFonts w:asciiTheme="minorHAnsi" w:eastAsia="標楷體" w:hAnsiTheme="minorHAnsi" w:cstheme="minorHAnsi" w:hint="eastAsia"/>
                <w:color w:val="FF0000"/>
              </w:rPr>
              <w:t>讓學生練習聽力</w:t>
            </w:r>
          </w:p>
          <w:p w14:paraId="76A12E6D" w14:textId="1C40B59F" w:rsidR="00D62526" w:rsidRDefault="00AE3CE0" w:rsidP="00D62526">
            <w:pPr>
              <w:jc w:val="left"/>
              <w:rPr>
                <w:rFonts w:asciiTheme="minorHAnsi" w:eastAsia="標楷體" w:hAnsiTheme="minorHAnsi" w:cstheme="minorHAnsi"/>
                <w:color w:val="FF0000"/>
              </w:rPr>
            </w:pPr>
            <w:r>
              <w:rPr>
                <w:rFonts w:asciiTheme="minorHAnsi" w:eastAsia="標楷體" w:hAnsiTheme="minorHAnsi" w:cstheme="minorHAnsi" w:hint="eastAsia"/>
                <w:color w:val="FF0000"/>
              </w:rPr>
              <w:t>2</w:t>
            </w:r>
            <w:r>
              <w:rPr>
                <w:rFonts w:asciiTheme="minorHAnsi" w:eastAsia="標楷體" w:hAnsiTheme="minorHAnsi" w:cstheme="minorHAnsi" w:hint="eastAsia"/>
                <w:color w:val="FF0000"/>
              </w:rPr>
              <w:t>依據對</w:t>
            </w:r>
            <w:r w:rsidR="00D62526">
              <w:rPr>
                <w:rFonts w:asciiTheme="minorHAnsi" w:eastAsia="標楷體" w:hAnsiTheme="minorHAnsi" w:cstheme="minorHAnsi" w:hint="eastAsia"/>
                <w:color w:val="FF0000"/>
              </w:rPr>
              <w:t>話內容，讓學生</w:t>
            </w:r>
            <w:r>
              <w:rPr>
                <w:rFonts w:asciiTheme="minorHAnsi" w:eastAsia="標楷體" w:hAnsiTheme="minorHAnsi" w:cstheme="minorHAnsi" w:hint="eastAsia"/>
                <w:color w:val="FF0000"/>
              </w:rPr>
              <w:t>以自願方式，</w:t>
            </w:r>
            <w:r w:rsidR="00D62526">
              <w:rPr>
                <w:rFonts w:asciiTheme="minorHAnsi" w:eastAsia="標楷體" w:hAnsiTheme="minorHAnsi" w:cstheme="minorHAnsi" w:hint="eastAsia"/>
                <w:color w:val="FF0000"/>
              </w:rPr>
              <w:t>選擇課文中的四個學生做角色扮演，練習英語</w:t>
            </w:r>
            <w:r>
              <w:rPr>
                <w:rFonts w:asciiTheme="minorHAnsi" w:eastAsia="標楷體" w:hAnsiTheme="minorHAnsi" w:cstheme="minorHAnsi" w:hint="eastAsia"/>
                <w:color w:val="FF0000"/>
              </w:rPr>
              <w:t>口說</w:t>
            </w:r>
            <w:r w:rsidR="00D62526">
              <w:rPr>
                <w:rFonts w:asciiTheme="minorHAnsi" w:eastAsia="標楷體" w:hAnsiTheme="minorHAnsi" w:cstheme="minorHAnsi" w:hint="eastAsia"/>
                <w:color w:val="FF0000"/>
              </w:rPr>
              <w:t>能力</w:t>
            </w:r>
            <w:r>
              <w:rPr>
                <w:rFonts w:asciiTheme="minorHAnsi" w:eastAsia="標楷體" w:hAnsiTheme="minorHAnsi" w:cstheme="minorHAnsi" w:hint="eastAsia"/>
                <w:color w:val="FF0000"/>
              </w:rPr>
              <w:t>，能背誦演出者加分</w:t>
            </w:r>
            <w:r w:rsidR="00D62526">
              <w:rPr>
                <w:rFonts w:asciiTheme="minorHAnsi" w:eastAsia="標楷體" w:hAnsiTheme="minorHAnsi" w:cstheme="minorHAnsi" w:hint="eastAsia"/>
                <w:color w:val="FF0000"/>
              </w:rPr>
              <w:t>。</w:t>
            </w:r>
          </w:p>
          <w:p w14:paraId="5363BAB6" w14:textId="66A3D749" w:rsidR="00D62526" w:rsidRDefault="00D62526" w:rsidP="00D62526">
            <w:pPr>
              <w:jc w:val="left"/>
              <w:rPr>
                <w:rFonts w:asciiTheme="minorHAnsi" w:eastAsia="標楷體" w:hAnsiTheme="minorHAnsi" w:cstheme="minorHAnsi"/>
                <w:color w:val="FF0000"/>
              </w:rPr>
            </w:pPr>
            <w:r w:rsidRPr="005651BD">
              <w:rPr>
                <w:rFonts w:asciiTheme="minorHAnsi" w:eastAsia="標楷體" w:hAnsiTheme="minorHAnsi" w:cstheme="minorHAnsi" w:hint="eastAsia"/>
                <w:b/>
                <w:bCs/>
                <w:color w:val="FF0000"/>
              </w:rPr>
              <w:t>Theme Words</w:t>
            </w:r>
            <w:r>
              <w:rPr>
                <w:rFonts w:asciiTheme="minorHAnsi" w:eastAsia="標楷體" w:hAnsiTheme="minorHAnsi" w:cstheme="minorHAnsi" w:hint="eastAsia"/>
                <w:color w:val="FF0000"/>
              </w:rPr>
              <w:t>: At the restaurant</w:t>
            </w:r>
          </w:p>
          <w:p w14:paraId="20E5D8AD" w14:textId="3439BE46" w:rsidR="00AE3CE0" w:rsidRDefault="00AE3CE0" w:rsidP="00D62526">
            <w:pPr>
              <w:jc w:val="left"/>
              <w:rPr>
                <w:rFonts w:asciiTheme="minorHAnsi" w:eastAsia="標楷體" w:hAnsiTheme="minorHAnsi" w:cstheme="minorHAnsi"/>
                <w:color w:val="FF0000"/>
              </w:rPr>
            </w:pPr>
            <w:r>
              <w:rPr>
                <w:rFonts w:ascii="標楷體" w:eastAsia="標楷體" w:hAnsi="標楷體" w:cs="標楷體" w:hint="eastAsia"/>
                <w:color w:val="FF0000"/>
              </w:rPr>
              <w:t>播放</w:t>
            </w:r>
            <w:r w:rsidR="00710409">
              <w:rPr>
                <w:rFonts w:ascii="標楷體" w:eastAsia="標楷體" w:hAnsi="標楷體" w:cs="標楷體" w:hint="eastAsia"/>
                <w:color w:val="FF0000"/>
              </w:rPr>
              <w:t>單字</w:t>
            </w:r>
            <w:r>
              <w:rPr>
                <w:rFonts w:ascii="標楷體" w:eastAsia="標楷體" w:hAnsi="標楷體" w:cs="標楷體" w:hint="eastAsia"/>
                <w:color w:val="FF0000"/>
              </w:rPr>
              <w:t>音檔</w:t>
            </w:r>
            <w:r w:rsidR="00710409">
              <w:rPr>
                <w:rFonts w:ascii="標楷體" w:eastAsia="標楷體" w:hAnsi="標楷體" w:cs="標楷體" w:hint="eastAsia"/>
                <w:color w:val="FF0000"/>
              </w:rPr>
              <w:t>，讓學生</w:t>
            </w:r>
            <w:r>
              <w:rPr>
                <w:rFonts w:ascii="標楷體" w:eastAsia="標楷體" w:hAnsi="標楷體" w:cs="標楷體" w:hint="eastAsia"/>
                <w:color w:val="FF0000"/>
              </w:rPr>
              <w:t>熟悉theme words中的單字</w:t>
            </w:r>
            <w:r w:rsidR="00710409">
              <w:rPr>
                <w:rFonts w:ascii="標楷體" w:eastAsia="標楷體" w:hAnsi="標楷體" w:cs="標楷體" w:hint="eastAsia"/>
                <w:color w:val="FF0000"/>
              </w:rPr>
              <w:t>讀法。</w:t>
            </w:r>
          </w:p>
          <w:p w14:paraId="07E11F8C" w14:textId="6F43A96B" w:rsidR="00D62526" w:rsidRDefault="00D62526" w:rsidP="00D62526">
            <w:pPr>
              <w:jc w:val="left"/>
              <w:rPr>
                <w:rFonts w:ascii="標楷體" w:eastAsia="標楷體" w:hAnsi="標楷體" w:cs="標楷體"/>
                <w:color w:val="FF0000"/>
              </w:rPr>
            </w:pPr>
            <w:r>
              <w:rPr>
                <w:rFonts w:ascii="標楷體" w:eastAsia="標楷體" w:hAnsi="標楷體" w:cstheme="minorHAnsi" w:hint="eastAsia"/>
                <w:b/>
                <w:bCs/>
                <w:color w:val="FF0000"/>
              </w:rPr>
              <w:t>【</w:t>
            </w:r>
            <w:r w:rsidRPr="005651BD">
              <w:rPr>
                <w:rFonts w:asciiTheme="minorHAnsi" w:eastAsia="標楷體" w:hAnsiTheme="minorHAnsi" w:cstheme="minorHAnsi" w:hint="eastAsia"/>
                <w:b/>
                <w:bCs/>
                <w:color w:val="FF0000"/>
              </w:rPr>
              <w:t>活動</w:t>
            </w:r>
            <w:r>
              <w:rPr>
                <w:rFonts w:ascii="標楷體" w:eastAsia="標楷體" w:hAnsi="標楷體" w:cstheme="minorHAnsi" w:hint="eastAsia"/>
                <w:color w:val="FF0000"/>
              </w:rPr>
              <w:t>】</w:t>
            </w:r>
            <w:r w:rsidR="00AF6848">
              <w:rPr>
                <w:rFonts w:ascii="標楷體" w:eastAsia="標楷體" w:hAnsi="標楷體" w:cs="標楷體" w:hint="eastAsia"/>
                <w:color w:val="FF0000"/>
              </w:rPr>
              <w:t>生活小</w:t>
            </w:r>
            <w:r w:rsidRPr="00C27DAF">
              <w:rPr>
                <w:rFonts w:ascii="標楷體" w:eastAsia="標楷體" w:hAnsi="標楷體" w:cs="標楷體" w:hint="eastAsia"/>
                <w:color w:val="FF0000"/>
              </w:rPr>
              <w:t>劇</w:t>
            </w:r>
            <w:r w:rsidR="00AF6848">
              <w:rPr>
                <w:rFonts w:ascii="標楷體" w:eastAsia="標楷體" w:hAnsi="標楷體" w:cs="標楷體" w:hint="eastAsia"/>
                <w:color w:val="FF0000"/>
              </w:rPr>
              <w:t>場</w:t>
            </w:r>
          </w:p>
          <w:p w14:paraId="03EC5A60" w14:textId="637271D2" w:rsidR="00D62526" w:rsidRDefault="00AF6848" w:rsidP="00E6105F">
            <w:pPr>
              <w:ind w:leftChars="11" w:left="22"/>
              <w:jc w:val="left"/>
              <w:rPr>
                <w:rFonts w:ascii="標楷體" w:eastAsia="標楷體" w:hAnsi="標楷體" w:cs="標楷體"/>
                <w:color w:val="FF0000"/>
              </w:rPr>
            </w:pPr>
            <w:r>
              <w:rPr>
                <w:rFonts w:ascii="標楷體" w:eastAsia="標楷體" w:hAnsi="標楷體" w:cs="標楷體" w:hint="eastAsia"/>
                <w:color w:val="FF0000"/>
              </w:rPr>
              <w:t>學生分四組</w:t>
            </w:r>
            <w:r w:rsidR="00E6105F">
              <w:rPr>
                <w:rFonts w:ascii="標楷體" w:eastAsia="標楷體" w:hAnsi="標楷體" w:cs="標楷體" w:hint="eastAsia"/>
                <w:color w:val="FF0000"/>
              </w:rPr>
              <w:t>演出</w:t>
            </w:r>
            <w:r>
              <w:rPr>
                <w:rFonts w:ascii="標楷體" w:eastAsia="標楷體" w:hAnsi="標楷體" w:cs="標楷體" w:hint="eastAsia"/>
                <w:color w:val="FF0000"/>
              </w:rPr>
              <w:t>生活百態。一組學生編寫演出</w:t>
            </w:r>
            <w:r w:rsidR="00E6105F">
              <w:rPr>
                <w:rFonts w:ascii="標楷體" w:eastAsia="標楷體" w:hAnsi="標楷體" w:cs="標楷體" w:hint="eastAsia"/>
                <w:color w:val="FF0000"/>
              </w:rPr>
              <w:t>餐廳用餐</w:t>
            </w:r>
            <w:r>
              <w:rPr>
                <w:rFonts w:ascii="標楷體" w:eastAsia="標楷體" w:hAnsi="標楷體" w:cs="標楷體" w:hint="eastAsia"/>
                <w:color w:val="FF0000"/>
              </w:rPr>
              <w:t>的</w:t>
            </w:r>
            <w:r w:rsidR="00D62526">
              <w:rPr>
                <w:rFonts w:ascii="標楷體" w:eastAsia="標楷體" w:hAnsi="標楷體" w:cs="標楷體" w:hint="eastAsia"/>
                <w:color w:val="FF0000"/>
              </w:rPr>
              <w:t>點餐</w:t>
            </w:r>
            <w:r>
              <w:rPr>
                <w:rFonts w:ascii="標楷體" w:eastAsia="標楷體" w:hAnsi="標楷體" w:cs="標楷體" w:hint="eastAsia"/>
                <w:color w:val="FF0000"/>
              </w:rPr>
              <w:t>情境；</w:t>
            </w:r>
            <w:r w:rsidR="00E6105F">
              <w:rPr>
                <w:rFonts w:ascii="標楷體" w:eastAsia="標楷體" w:hAnsi="標楷體" w:cs="標楷體" w:hint="eastAsia"/>
                <w:color w:val="FF0000"/>
              </w:rPr>
              <w:t>一</w:t>
            </w:r>
            <w:r>
              <w:rPr>
                <w:rFonts w:ascii="標楷體" w:eastAsia="標楷體" w:hAnsi="標楷體" w:cs="標楷體" w:hint="eastAsia"/>
                <w:color w:val="FF0000"/>
              </w:rPr>
              <w:t>組</w:t>
            </w:r>
            <w:r w:rsidR="0067086C">
              <w:rPr>
                <w:rFonts w:ascii="標楷體" w:eastAsia="標楷體" w:hAnsi="標楷體" w:cs="標楷體" w:hint="eastAsia"/>
                <w:color w:val="FF0000"/>
              </w:rPr>
              <w:t>學生</w:t>
            </w:r>
            <w:r>
              <w:rPr>
                <w:rFonts w:ascii="標楷體" w:eastAsia="標楷體" w:hAnsi="標楷體" w:cs="標楷體" w:hint="eastAsia"/>
                <w:color w:val="FF0000"/>
              </w:rPr>
              <w:t>飾演</w:t>
            </w:r>
            <w:r w:rsidR="00D62526">
              <w:rPr>
                <w:rFonts w:ascii="標楷體" w:eastAsia="標楷體" w:hAnsi="標楷體" w:cs="標楷體" w:hint="eastAsia"/>
                <w:color w:val="FF0000"/>
              </w:rPr>
              <w:t>服務生</w:t>
            </w:r>
            <w:r>
              <w:rPr>
                <w:rFonts w:ascii="標楷體" w:eastAsia="標楷體" w:hAnsi="標楷體" w:cs="標楷體" w:hint="eastAsia"/>
                <w:color w:val="FF0000"/>
              </w:rPr>
              <w:t>面對</w:t>
            </w:r>
            <w:r w:rsidR="0067086C">
              <w:rPr>
                <w:rFonts w:ascii="標楷體" w:eastAsia="標楷體" w:hAnsi="標楷體" w:cs="標楷體" w:hint="eastAsia"/>
                <w:color w:val="FF0000"/>
              </w:rPr>
              <w:t>客人</w:t>
            </w:r>
            <w:r>
              <w:rPr>
                <w:rFonts w:ascii="標楷體" w:eastAsia="標楷體" w:hAnsi="標楷體" w:cs="標楷體" w:hint="eastAsia"/>
                <w:color w:val="FF0000"/>
              </w:rPr>
              <w:t>久等不耐煩</w:t>
            </w:r>
            <w:r w:rsidR="00E6105F">
              <w:rPr>
                <w:rFonts w:ascii="標楷體" w:eastAsia="標楷體" w:hAnsi="標楷體" w:cs="標楷體" w:hint="eastAsia"/>
                <w:color w:val="FF0000"/>
              </w:rPr>
              <w:t>，</w:t>
            </w:r>
            <w:r>
              <w:rPr>
                <w:rFonts w:ascii="標楷體" w:eastAsia="標楷體" w:hAnsi="標楷體" w:cs="標楷體" w:hint="eastAsia"/>
                <w:color w:val="FF0000"/>
              </w:rPr>
              <w:t>如何應對</w:t>
            </w:r>
            <w:r w:rsidR="0067086C">
              <w:rPr>
                <w:rFonts w:ascii="標楷體" w:eastAsia="標楷體" w:hAnsi="標楷體" w:cs="標楷體" w:hint="eastAsia"/>
                <w:color w:val="FF0000"/>
              </w:rPr>
              <w:t>發飆客人</w:t>
            </w:r>
            <w:r>
              <w:rPr>
                <w:rFonts w:ascii="標楷體" w:eastAsia="標楷體" w:hAnsi="標楷體" w:cs="標楷體" w:hint="eastAsia"/>
                <w:color w:val="FF0000"/>
              </w:rPr>
              <w:t>的無奈；一組</w:t>
            </w:r>
            <w:r w:rsidR="0067086C">
              <w:rPr>
                <w:rFonts w:ascii="標楷體" w:eastAsia="標楷體" w:hAnsi="標楷體" w:cs="標楷體" w:hint="eastAsia"/>
                <w:color w:val="FF0000"/>
              </w:rPr>
              <w:t>演出</w:t>
            </w:r>
            <w:r>
              <w:rPr>
                <w:rFonts w:ascii="標楷體" w:eastAsia="標楷體" w:hAnsi="標楷體" w:cs="標楷體" w:hint="eastAsia"/>
                <w:color w:val="FF0000"/>
              </w:rPr>
              <w:t>熱心</w:t>
            </w:r>
            <w:r w:rsidR="00D62526">
              <w:rPr>
                <w:rFonts w:ascii="標楷體" w:eastAsia="標楷體" w:hAnsi="標楷體" w:cs="標楷體" w:hint="eastAsia"/>
                <w:color w:val="FF0000"/>
              </w:rPr>
              <w:t>描述菜單上的特色餐品</w:t>
            </w:r>
            <w:r>
              <w:rPr>
                <w:rFonts w:ascii="標楷體" w:eastAsia="標楷體" w:hAnsi="標楷體" w:cs="標楷體" w:hint="eastAsia"/>
                <w:color w:val="FF0000"/>
              </w:rPr>
              <w:t>，卻被客人吃霸王餐</w:t>
            </w:r>
            <w:r w:rsidR="0067086C">
              <w:rPr>
                <w:rFonts w:ascii="標楷體" w:eastAsia="標楷體" w:hAnsi="標楷體" w:cs="標楷體" w:hint="eastAsia"/>
                <w:color w:val="FF0000"/>
              </w:rPr>
              <w:t>的老闆如何改變作法，預防再次發生霸王餐</w:t>
            </w:r>
            <w:r w:rsidR="00D62526">
              <w:rPr>
                <w:rFonts w:ascii="標楷體" w:eastAsia="標楷體" w:hAnsi="標楷體" w:cs="標楷體" w:hint="eastAsia"/>
                <w:color w:val="FF0000"/>
              </w:rPr>
              <w:t>。</w:t>
            </w:r>
            <w:r w:rsidR="0067086C">
              <w:rPr>
                <w:rFonts w:ascii="標楷體" w:eastAsia="標楷體" w:hAnsi="標楷體" w:cs="標楷體" w:hint="eastAsia"/>
                <w:color w:val="FF0000"/>
              </w:rPr>
              <w:t>最後</w:t>
            </w:r>
            <w:r w:rsidR="00E6105F">
              <w:rPr>
                <w:rFonts w:ascii="標楷體" w:eastAsia="標楷體" w:hAnsi="標楷體" w:cs="標楷體" w:hint="eastAsia"/>
                <w:color w:val="FF0000"/>
              </w:rPr>
              <w:t>一</w:t>
            </w:r>
            <w:r w:rsidR="0067086C">
              <w:rPr>
                <w:rFonts w:ascii="標楷體" w:eastAsia="標楷體" w:hAnsi="標楷體" w:cs="標楷體" w:hint="eastAsia"/>
                <w:color w:val="FF0000"/>
              </w:rPr>
              <w:t>組</w:t>
            </w:r>
            <w:r w:rsidR="00865CAC">
              <w:rPr>
                <w:rFonts w:ascii="標楷體" w:eastAsia="標楷體" w:hAnsi="標楷體" w:cs="標楷體" w:hint="eastAsia"/>
                <w:color w:val="FF0000"/>
              </w:rPr>
              <w:t>演出</w:t>
            </w:r>
            <w:r w:rsidR="0067086C">
              <w:rPr>
                <w:rFonts w:ascii="標楷體" w:eastAsia="標楷體" w:hAnsi="標楷體" w:cs="標楷體" w:hint="eastAsia"/>
                <w:color w:val="FF0000"/>
              </w:rPr>
              <w:t>收錢找零錢</w:t>
            </w:r>
            <w:r w:rsidR="00865CAC">
              <w:rPr>
                <w:rFonts w:ascii="標楷體" w:eastAsia="標楷體" w:hAnsi="標楷體" w:cs="標楷體" w:hint="eastAsia"/>
                <w:color w:val="FF0000"/>
              </w:rPr>
              <w:t>發</w:t>
            </w:r>
            <w:r w:rsidR="0067086C">
              <w:rPr>
                <w:rFonts w:ascii="標楷體" w:eastAsia="標楷體" w:hAnsi="標楷體" w:cs="標楷體" w:hint="eastAsia"/>
                <w:color w:val="FF0000"/>
              </w:rPr>
              <w:t>生糾紛，如何自證清白的對話</w:t>
            </w:r>
            <w:r w:rsidR="00E6105F">
              <w:rPr>
                <w:rFonts w:ascii="標楷體" w:eastAsia="標楷體" w:hAnsi="標楷體" w:cs="標楷體" w:hint="eastAsia"/>
                <w:color w:val="FF0000"/>
              </w:rPr>
              <w:t>，做</w:t>
            </w:r>
            <w:r w:rsidR="0067086C">
              <w:rPr>
                <w:rFonts w:ascii="標楷體" w:eastAsia="標楷體" w:hAnsi="標楷體" w:cs="標楷體" w:hint="eastAsia"/>
                <w:color w:val="FF0000"/>
              </w:rPr>
              <w:t>各項</w:t>
            </w:r>
            <w:r w:rsidR="00E6105F">
              <w:rPr>
                <w:rFonts w:ascii="標楷體" w:eastAsia="標楷體" w:hAnsi="標楷體" w:cs="標楷體" w:hint="eastAsia"/>
                <w:color w:val="FF0000"/>
              </w:rPr>
              <w:t>餐廳</w:t>
            </w:r>
            <w:r w:rsidR="00865CAC">
              <w:rPr>
                <w:rFonts w:ascii="標楷體" w:eastAsia="標楷體" w:hAnsi="標楷體" w:cs="標楷體" w:hint="eastAsia"/>
                <w:color w:val="FF0000"/>
              </w:rPr>
              <w:t>百態</w:t>
            </w:r>
            <w:r w:rsidR="00E6105F">
              <w:rPr>
                <w:rFonts w:ascii="標楷體" w:eastAsia="標楷體" w:hAnsi="標楷體" w:cs="標楷體" w:hint="eastAsia"/>
                <w:color w:val="FF0000"/>
              </w:rPr>
              <w:t>演出。</w:t>
            </w:r>
          </w:p>
          <w:p w14:paraId="2BDAA8B9" w14:textId="72E4308E" w:rsidR="0067086C" w:rsidRPr="0067086C" w:rsidRDefault="0067086C" w:rsidP="00E6105F">
            <w:pPr>
              <w:ind w:leftChars="11" w:left="22"/>
              <w:jc w:val="left"/>
              <w:rPr>
                <w:rFonts w:ascii="標楷體" w:eastAsia="標楷體" w:hAnsi="標楷體" w:cs="標楷體"/>
                <w:color w:val="FF0000"/>
              </w:rPr>
            </w:pPr>
            <w:r>
              <w:rPr>
                <w:rFonts w:ascii="標楷體" w:eastAsia="標楷體" w:hAnsi="標楷體" w:cs="標楷體" w:hint="eastAsia"/>
                <w:color w:val="FF0000"/>
              </w:rPr>
              <w:t>錄影後，</w:t>
            </w:r>
            <w:r w:rsidR="00865CAC">
              <w:rPr>
                <w:rFonts w:ascii="標楷體" w:eastAsia="標楷體" w:hAnsi="標楷體" w:cs="標楷體" w:hint="eastAsia"/>
                <w:color w:val="FF0000"/>
              </w:rPr>
              <w:t>讓</w:t>
            </w:r>
            <w:r>
              <w:rPr>
                <w:rFonts w:ascii="標楷體" w:eastAsia="標楷體" w:hAnsi="標楷體" w:cs="標楷體" w:hint="eastAsia"/>
                <w:color w:val="FF0000"/>
              </w:rPr>
              <w:t>學生針對各組創意內容</w:t>
            </w:r>
            <w:r w:rsidR="003648E1">
              <w:rPr>
                <w:rFonts w:ascii="標楷體" w:eastAsia="標楷體" w:hAnsi="標楷體" w:cs="標楷體" w:hint="eastAsia"/>
                <w:color w:val="FF0000"/>
              </w:rPr>
              <w:t>，</w:t>
            </w:r>
            <w:r>
              <w:rPr>
                <w:rFonts w:ascii="標楷體" w:eastAsia="標楷體" w:hAnsi="標楷體" w:cs="標楷體" w:hint="eastAsia"/>
                <w:color w:val="FF0000"/>
              </w:rPr>
              <w:t>英語發音，內容編寫優</w:t>
            </w:r>
            <w:r w:rsidR="003648E1">
              <w:rPr>
                <w:rFonts w:ascii="標楷體" w:eastAsia="標楷體" w:hAnsi="標楷體" w:cs="標楷體" w:hint="eastAsia"/>
                <w:color w:val="FF0000"/>
              </w:rPr>
              <w:t>異，相互評比</w:t>
            </w:r>
            <w:r w:rsidR="007D335B">
              <w:rPr>
                <w:rFonts w:ascii="標楷體" w:eastAsia="標楷體" w:hAnsi="標楷體" w:cs="標楷體" w:hint="eastAsia"/>
                <w:color w:val="FF0000"/>
              </w:rPr>
              <w:t>做一次成績</w:t>
            </w:r>
            <w:r w:rsidR="00865CAC">
              <w:rPr>
                <w:rFonts w:ascii="標楷體" w:eastAsia="標楷體" w:hAnsi="標楷體" w:cs="標楷體" w:hint="eastAsia"/>
                <w:color w:val="FF0000"/>
              </w:rPr>
              <w:t>計算</w:t>
            </w:r>
            <w:r w:rsidR="007D335B">
              <w:rPr>
                <w:rFonts w:ascii="標楷體" w:eastAsia="標楷體" w:hAnsi="標楷體" w:cs="標楷體" w:hint="eastAsia"/>
                <w:color w:val="FF0000"/>
              </w:rPr>
              <w:t>。</w:t>
            </w:r>
          </w:p>
          <w:p w14:paraId="5B753168" w14:textId="309ADA4A" w:rsidR="00D62526" w:rsidRPr="00F44F02" w:rsidRDefault="00D62526" w:rsidP="00D62526">
            <w:pPr>
              <w:spacing w:line="260" w:lineRule="exact"/>
              <w:jc w:val="left"/>
              <w:rPr>
                <w:rFonts w:asciiTheme="minorHAnsi" w:hAnsiTheme="minorHAnsi" w:cstheme="minorHAnsi"/>
                <w:b/>
                <w:snapToGrid w:val="0"/>
                <w:u w:val="single"/>
              </w:rPr>
            </w:pPr>
            <w:r w:rsidRPr="00F44F02">
              <w:rPr>
                <w:rFonts w:asciiTheme="minorHAnsi" w:eastAsia="標楷體" w:hAnsiTheme="minorHAnsi" w:cstheme="minorHAnsi"/>
                <w:b/>
                <w:snapToGrid w:val="0"/>
                <w:color w:val="auto"/>
                <w:u w:val="single"/>
              </w:rPr>
              <w:t>Grammar Focus1</w:t>
            </w:r>
          </w:p>
          <w:p w14:paraId="39F5557F" w14:textId="232FE2D0" w:rsidR="00D62526" w:rsidRPr="00F44F02" w:rsidRDefault="00D62526" w:rsidP="00D62526">
            <w:pPr>
              <w:spacing w:line="260" w:lineRule="exact"/>
              <w:jc w:val="left"/>
              <w:rPr>
                <w:rFonts w:asciiTheme="minorHAnsi" w:hAnsiTheme="minorHAnsi" w:cstheme="minorHAnsi"/>
              </w:rPr>
            </w:pPr>
            <w:r w:rsidRPr="00F44F02">
              <w:rPr>
                <w:rFonts w:asciiTheme="minorHAnsi" w:eastAsia="標楷體" w:hAnsiTheme="minorHAnsi" w:cstheme="minorHAnsi"/>
                <w:color w:val="auto"/>
              </w:rPr>
              <w:t>教師可利用課本表格講解單音節、雙音節與多音節形容比較級的形成規則。</w:t>
            </w:r>
          </w:p>
          <w:p w14:paraId="13A09EDB" w14:textId="7F481A90" w:rsidR="00D62526" w:rsidRPr="00D91425" w:rsidRDefault="00D62526" w:rsidP="00D62526">
            <w:pPr>
              <w:spacing w:line="260" w:lineRule="exact"/>
              <w:jc w:val="left"/>
              <w:rPr>
                <w:rFonts w:asciiTheme="minorHAnsi" w:hAnsiTheme="minorHAnsi" w:cstheme="minorHAnsi"/>
                <w:b/>
                <w:snapToGrid w:val="0"/>
                <w:u w:val="single"/>
              </w:rPr>
            </w:pPr>
            <w:r w:rsidRPr="00D91425">
              <w:rPr>
                <w:rFonts w:asciiTheme="minorHAnsi" w:eastAsia="標楷體" w:hAnsiTheme="minorHAnsi" w:cstheme="minorHAnsi"/>
                <w:b/>
                <w:snapToGrid w:val="0"/>
                <w:color w:val="auto"/>
                <w:u w:val="single"/>
              </w:rPr>
              <w:t>Grammar Focus2</w:t>
            </w:r>
          </w:p>
          <w:p w14:paraId="13FAF35B" w14:textId="54981FB8" w:rsidR="00D62526" w:rsidRPr="00D91425" w:rsidRDefault="00D62526" w:rsidP="00D62526">
            <w:pPr>
              <w:spacing w:line="260" w:lineRule="exact"/>
              <w:jc w:val="left"/>
              <w:rPr>
                <w:rFonts w:asciiTheme="minorHAnsi" w:hAnsiTheme="minorHAnsi" w:cstheme="minorHAnsi"/>
                <w:bCs/>
                <w:snapToGrid w:val="0"/>
              </w:rPr>
            </w:pPr>
            <w:r>
              <w:rPr>
                <w:rFonts w:asciiTheme="minorHAnsi" w:eastAsia="標楷體" w:hAnsiTheme="minorHAnsi" w:cstheme="minorHAnsi" w:hint="eastAsia"/>
                <w:bCs/>
                <w:snapToGrid w:val="0"/>
                <w:color w:val="auto"/>
              </w:rPr>
              <w:t>1.</w:t>
            </w:r>
            <w:r w:rsidRPr="00D91425">
              <w:rPr>
                <w:rFonts w:asciiTheme="minorHAnsi" w:eastAsia="標楷體" w:hAnsiTheme="minorHAnsi" w:cstheme="minorHAnsi"/>
                <w:bCs/>
                <w:snapToGrid w:val="0"/>
                <w:color w:val="auto"/>
              </w:rPr>
              <w:t>老師利用以下句子請同學歸納連綴動詞的正確用法。</w:t>
            </w:r>
          </w:p>
          <w:p w14:paraId="5B9B54D0" w14:textId="567EE3BC" w:rsidR="00D62526" w:rsidRPr="005E6528" w:rsidRDefault="00D62526" w:rsidP="00D62526">
            <w:pPr>
              <w:spacing w:line="260" w:lineRule="exact"/>
              <w:jc w:val="left"/>
              <w:rPr>
                <w:bCs/>
                <w:snapToGrid w:val="0"/>
                <w:sz w:val="22"/>
                <w:szCs w:val="22"/>
              </w:rPr>
            </w:pPr>
            <w:r>
              <w:rPr>
                <w:rFonts w:ascii="標楷體" w:eastAsia="標楷體" w:hAnsi="標楷體" w:cs="標楷體" w:hint="eastAsia"/>
                <w:bCs/>
                <w:snapToGrid w:val="0"/>
                <w:color w:val="auto"/>
                <w:sz w:val="22"/>
                <w:szCs w:val="22"/>
              </w:rPr>
              <w:t>2.</w:t>
            </w:r>
            <w:r w:rsidRPr="005E6528">
              <w:rPr>
                <w:rFonts w:ascii="標楷體" w:eastAsia="標楷體" w:hAnsi="標楷體" w:cs="標楷體" w:hint="eastAsia"/>
                <w:bCs/>
                <w:snapToGrid w:val="0"/>
                <w:color w:val="auto"/>
                <w:sz w:val="22"/>
                <w:szCs w:val="22"/>
              </w:rPr>
              <w:t>完成練習題</w:t>
            </w:r>
          </w:p>
          <w:p w14:paraId="7111A87E" w14:textId="03E67B76" w:rsidR="00D62526" w:rsidRPr="00EF1FC9" w:rsidRDefault="00D62526" w:rsidP="00D62526">
            <w:pPr>
              <w:spacing w:line="260" w:lineRule="exact"/>
              <w:jc w:val="left"/>
              <w:rPr>
                <w:rFonts w:asciiTheme="minorHAnsi" w:hAnsiTheme="minorHAnsi" w:cstheme="minorHAnsi"/>
                <w:b/>
                <w:snapToGrid w:val="0"/>
                <w:sz w:val="22"/>
                <w:szCs w:val="22"/>
                <w:u w:val="single"/>
              </w:rPr>
            </w:pPr>
            <w:r w:rsidRPr="00EF1FC9">
              <w:rPr>
                <w:rFonts w:asciiTheme="minorHAnsi" w:eastAsia="標楷體" w:hAnsiTheme="minorHAnsi" w:cstheme="minorHAnsi"/>
                <w:b/>
                <w:snapToGrid w:val="0"/>
                <w:color w:val="auto"/>
                <w:sz w:val="22"/>
                <w:szCs w:val="22"/>
                <w:u w:val="single"/>
              </w:rPr>
              <w:t>Usage</w:t>
            </w:r>
          </w:p>
          <w:p w14:paraId="4D79F06B" w14:textId="77777777" w:rsidR="00D62526" w:rsidRPr="005E6528" w:rsidRDefault="00D62526" w:rsidP="00D62526">
            <w:pPr>
              <w:spacing w:line="260" w:lineRule="exact"/>
              <w:jc w:val="left"/>
              <w:rPr>
                <w:bCs/>
                <w:snapToGrid w:val="0"/>
                <w:sz w:val="22"/>
                <w:szCs w:val="22"/>
              </w:rPr>
            </w:pPr>
            <w:r w:rsidRPr="005E6528">
              <w:rPr>
                <w:rFonts w:ascii="標楷體" w:eastAsia="標楷體" w:hAnsi="標楷體" w:cs="標楷體" w:hint="eastAsia"/>
                <w:bCs/>
                <w:snapToGrid w:val="0"/>
                <w:color w:val="auto"/>
                <w:sz w:val="22"/>
                <w:szCs w:val="22"/>
              </w:rPr>
              <w:t>1.介紹</w:t>
            </w:r>
            <w:r w:rsidRPr="00EF1FC9">
              <w:rPr>
                <w:rFonts w:asciiTheme="minorHAnsi" w:eastAsia="標楷體" w:hAnsiTheme="minorHAnsi" w:cstheme="minorHAnsi"/>
                <w:bCs/>
                <w:snapToGrid w:val="0"/>
                <w:color w:val="auto"/>
                <w:sz w:val="22"/>
                <w:szCs w:val="22"/>
              </w:rPr>
              <w:t>as…as</w:t>
            </w:r>
            <w:r w:rsidRPr="00EF1FC9">
              <w:rPr>
                <w:rFonts w:asciiTheme="minorHAnsi" w:eastAsia="標楷體" w:hAnsiTheme="minorHAnsi" w:cstheme="minorHAnsi"/>
                <w:bCs/>
                <w:snapToGrid w:val="0"/>
                <w:color w:val="auto"/>
                <w:sz w:val="22"/>
                <w:szCs w:val="22"/>
              </w:rPr>
              <w:t>原級比較的用</w:t>
            </w:r>
            <w:r w:rsidRPr="005E6528">
              <w:rPr>
                <w:rFonts w:ascii="標楷體" w:eastAsia="標楷體" w:hAnsi="標楷體" w:cs="標楷體" w:hint="eastAsia"/>
                <w:bCs/>
                <w:snapToGrid w:val="0"/>
                <w:color w:val="auto"/>
                <w:sz w:val="22"/>
                <w:szCs w:val="22"/>
              </w:rPr>
              <w:t>法。</w:t>
            </w:r>
          </w:p>
          <w:p w14:paraId="5A092272" w14:textId="77777777" w:rsidR="00D62526" w:rsidRPr="005E6528" w:rsidRDefault="00D62526" w:rsidP="00D62526">
            <w:pPr>
              <w:spacing w:line="260" w:lineRule="exact"/>
              <w:jc w:val="left"/>
              <w:rPr>
                <w:bCs/>
                <w:snapToGrid w:val="0"/>
                <w:sz w:val="22"/>
                <w:szCs w:val="22"/>
              </w:rPr>
            </w:pPr>
            <w:r w:rsidRPr="005E6528">
              <w:rPr>
                <w:rFonts w:ascii="標楷體" w:eastAsia="標楷體" w:hAnsi="標楷體" w:cs="標楷體" w:hint="eastAsia"/>
                <w:bCs/>
                <w:snapToGrid w:val="0"/>
                <w:color w:val="auto"/>
                <w:sz w:val="22"/>
                <w:szCs w:val="22"/>
              </w:rPr>
              <w:t>2.老師介紹課本六個as...as的慣用語。</w:t>
            </w:r>
          </w:p>
          <w:p w14:paraId="322B9704" w14:textId="71F44686" w:rsidR="00D62526" w:rsidRPr="00D91425" w:rsidRDefault="00D62526" w:rsidP="00D62526">
            <w:pPr>
              <w:ind w:leftChars="11" w:left="22"/>
              <w:rPr>
                <w:rFonts w:ascii="標楷體" w:eastAsia="標楷體" w:hAnsi="標楷體" w:cs="標楷體"/>
                <w:color w:val="FF0000"/>
              </w:rPr>
            </w:pPr>
            <w:r w:rsidRPr="005E6528">
              <w:rPr>
                <w:rFonts w:ascii="標楷體" w:eastAsia="標楷體" w:hAnsi="標楷體" w:cs="標楷體" w:hint="eastAsia"/>
                <w:bCs/>
                <w:snapToGrid w:val="0"/>
                <w:color w:val="auto"/>
                <w:sz w:val="22"/>
                <w:szCs w:val="22"/>
              </w:rPr>
              <w:t>3.完成</w:t>
            </w:r>
            <w:r w:rsidRPr="00EF1FC9">
              <w:rPr>
                <w:rFonts w:asciiTheme="minorHAnsi" w:eastAsia="標楷體" w:hAnsiTheme="minorHAnsi" w:cstheme="minorHAnsi"/>
                <w:bCs/>
                <w:snapToGrid w:val="0"/>
                <w:color w:val="auto"/>
                <w:sz w:val="22"/>
                <w:szCs w:val="22"/>
              </w:rPr>
              <w:t>Fill in the blanks</w:t>
            </w:r>
            <w:r w:rsidRPr="005E6528">
              <w:rPr>
                <w:rFonts w:ascii="標楷體" w:eastAsia="標楷體" w:hAnsi="標楷體" w:cs="標楷體" w:hint="eastAsia"/>
                <w:bCs/>
                <w:snapToGrid w:val="0"/>
                <w:color w:val="auto"/>
                <w:sz w:val="22"/>
                <w:szCs w:val="22"/>
              </w:rPr>
              <w:t>練習題。</w:t>
            </w:r>
          </w:p>
          <w:p w14:paraId="3AFBDB0E" w14:textId="77777777" w:rsidR="00D62526" w:rsidRDefault="00D62526" w:rsidP="00D62526">
            <w:pPr>
              <w:ind w:leftChars="11" w:left="22"/>
              <w:jc w:val="left"/>
              <w:rPr>
                <w:rFonts w:ascii="標楷體" w:eastAsia="標楷體" w:hAnsi="標楷體" w:cs="標楷體"/>
                <w:color w:val="FF0000"/>
              </w:rPr>
            </w:pPr>
          </w:p>
          <w:p w14:paraId="4BEFBEAB" w14:textId="77777777" w:rsidR="0064229E" w:rsidRDefault="0064229E" w:rsidP="00D62526">
            <w:pPr>
              <w:ind w:leftChars="11" w:left="22"/>
              <w:jc w:val="left"/>
              <w:rPr>
                <w:rFonts w:ascii="標楷體" w:eastAsia="標楷體" w:hAnsi="標楷體" w:cs="標楷體"/>
                <w:color w:val="FF0000"/>
              </w:rPr>
            </w:pPr>
          </w:p>
          <w:p w14:paraId="13F73CCF" w14:textId="4954062A" w:rsidR="0064229E" w:rsidRPr="00C27DAF" w:rsidRDefault="0064229E" w:rsidP="00D62526">
            <w:pPr>
              <w:ind w:leftChars="11" w:left="22"/>
              <w:jc w:val="left"/>
              <w:rPr>
                <w:rFonts w:ascii="標楷體" w:eastAsia="標楷體" w:hAnsi="標楷體" w:cs="標楷體"/>
                <w:color w:val="FF0000"/>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E48A39" w14:textId="5FEBC13A" w:rsidR="00D62526" w:rsidRPr="006D0C8B" w:rsidRDefault="00D62526" w:rsidP="00D62526">
            <w:pPr>
              <w:ind w:left="317" w:hanging="317"/>
              <w:jc w:val="center"/>
              <w:rPr>
                <w:rFonts w:asciiTheme="minorHAnsi" w:eastAsia="標楷體" w:hAnsiTheme="minorHAnsi" w:cstheme="minorHAnsi"/>
                <w:color w:val="auto"/>
                <w:sz w:val="24"/>
                <w:szCs w:val="24"/>
              </w:rPr>
            </w:pPr>
            <w:r w:rsidRPr="006D0C8B">
              <w:rPr>
                <w:rFonts w:asciiTheme="minorHAnsi" w:eastAsia="標楷體" w:hAnsiTheme="minorHAnsi" w:cstheme="minorHAnsi" w:hint="eastAsia"/>
                <w:color w:val="auto"/>
                <w:sz w:val="24"/>
                <w:szCs w:val="24"/>
              </w:rPr>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9768F2" w14:textId="34F38A79" w:rsidR="00D62526" w:rsidRPr="00B618B7" w:rsidRDefault="00022751" w:rsidP="00D62526">
            <w:pPr>
              <w:ind w:left="-22" w:hanging="7"/>
              <w:rPr>
                <w:rFonts w:ascii="標楷體" w:eastAsia="標楷體" w:hAnsi="標楷體" w:cs="標楷體"/>
                <w:color w:val="auto"/>
              </w:rPr>
            </w:pPr>
            <w:r>
              <w:rPr>
                <w:rFonts w:ascii="標楷體" w:eastAsia="標楷體" w:hAnsi="標楷體" w:cs="標楷體" w:hint="eastAsia"/>
                <w:color w:val="auto"/>
              </w:rPr>
              <w:t>翰林電子書</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A20D9D" w14:textId="096FAAEC" w:rsidR="00D62526" w:rsidRPr="00B618B7" w:rsidRDefault="00D62526" w:rsidP="00D62526">
            <w:pPr>
              <w:ind w:left="-22" w:hanging="7"/>
              <w:rPr>
                <w:rFonts w:ascii="標楷體" w:eastAsia="標楷體" w:hAnsi="標楷體" w:cs="標楷體"/>
                <w:color w:val="FF0000"/>
              </w:rPr>
            </w:pPr>
            <w:r w:rsidRPr="00350E8C">
              <w:rPr>
                <w:rFonts w:ascii="標楷體" w:eastAsia="標楷體" w:hAnsi="標楷體" w:cs="標楷體" w:hint="eastAsia"/>
                <w:color w:val="auto"/>
              </w:rPr>
              <w:t>口說成績</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3ADBC2" w14:textId="77777777" w:rsidR="00D62526" w:rsidRPr="00134758" w:rsidRDefault="0007703A" w:rsidP="00D6334F">
            <w:pPr>
              <w:autoSpaceDE w:val="0"/>
              <w:autoSpaceDN w:val="0"/>
              <w:adjustRightInd w:val="0"/>
              <w:jc w:val="left"/>
              <w:rPr>
                <w:rFonts w:ascii="標楷體" w:eastAsia="標楷體" w:hAnsi="標楷體" w:cs="DFKaiShu-SB-Estd-BF"/>
                <w:b/>
                <w:bCs/>
                <w:color w:val="auto"/>
                <w:u w:val="single"/>
              </w:rPr>
            </w:pPr>
            <w:r w:rsidRPr="00134758">
              <w:rPr>
                <w:rFonts w:ascii="標楷體" w:eastAsia="標楷體" w:hAnsi="標楷體" w:cs="DFKaiShu-SB-Estd-BF" w:hint="eastAsia"/>
                <w:b/>
                <w:bCs/>
                <w:color w:val="auto"/>
                <w:u w:val="single"/>
              </w:rPr>
              <w:t>生涯</w:t>
            </w:r>
            <w:r w:rsidR="00D62526" w:rsidRPr="00134758">
              <w:rPr>
                <w:rFonts w:ascii="標楷體" w:eastAsia="標楷體" w:hAnsi="標楷體" w:cs="DFKaiShu-SB-Estd-BF" w:hint="eastAsia"/>
                <w:b/>
                <w:bCs/>
                <w:color w:val="auto"/>
                <w:u w:val="single"/>
              </w:rPr>
              <w:t>教育</w:t>
            </w:r>
          </w:p>
          <w:p w14:paraId="7B8164E0" w14:textId="27C69D05" w:rsidR="00A6248B" w:rsidRDefault="00A6248B" w:rsidP="00D6334F">
            <w:pPr>
              <w:autoSpaceDE w:val="0"/>
              <w:autoSpaceDN w:val="0"/>
              <w:adjustRightInd w:val="0"/>
              <w:jc w:val="left"/>
              <w:rPr>
                <w:rFonts w:ascii="標楷體" w:eastAsia="標楷體" w:hAnsi="標楷體" w:cs="DFKaiShu-SB-Estd-BF"/>
                <w:color w:val="auto"/>
              </w:rPr>
            </w:pPr>
            <w:r w:rsidRPr="00A6248B">
              <w:rPr>
                <w:rFonts w:ascii="標楷體" w:eastAsia="標楷體" w:hAnsi="標楷體" w:cs="DFKaiShu-SB-Estd-BF"/>
                <w:color w:val="auto"/>
              </w:rPr>
              <w:t>涯 J8 工作/教育環境的類型與現況。</w:t>
            </w:r>
          </w:p>
          <w:p w14:paraId="12F12A10" w14:textId="4F9B0901" w:rsidR="00622468" w:rsidRPr="00D6334F" w:rsidRDefault="00144C5C" w:rsidP="00582B6D">
            <w:pPr>
              <w:autoSpaceDE w:val="0"/>
              <w:autoSpaceDN w:val="0"/>
              <w:adjustRightInd w:val="0"/>
              <w:jc w:val="left"/>
              <w:rPr>
                <w:rFonts w:ascii="標楷體" w:eastAsia="標楷體" w:hAnsi="標楷體" w:cs="DFKaiShu-SB-Estd-BF"/>
                <w:color w:val="auto"/>
              </w:rPr>
            </w:pPr>
            <w:r w:rsidRPr="00144C5C">
              <w:rPr>
                <w:rFonts w:ascii="標楷體" w:eastAsia="標楷體" w:hAnsi="標楷體" w:cs="DFKaiShu-SB-Estd-BF"/>
                <w:color w:val="auto"/>
              </w:rPr>
              <w:t>涯 J14 培養並涵化道德倫理意義於日常生活。</w:t>
            </w:r>
          </w:p>
        </w:tc>
        <w:tc>
          <w:tcPr>
            <w:tcW w:w="850" w:type="dxa"/>
            <w:tcBorders>
              <w:top w:val="single" w:sz="8" w:space="0" w:color="000000"/>
              <w:bottom w:val="single" w:sz="8" w:space="0" w:color="000000"/>
              <w:right w:val="single" w:sz="8" w:space="0" w:color="000000"/>
            </w:tcBorders>
          </w:tcPr>
          <w:p w14:paraId="48E75C30" w14:textId="77777777" w:rsidR="00D62526" w:rsidRPr="00D6334F" w:rsidRDefault="00D62526" w:rsidP="00D6334F">
            <w:pPr>
              <w:adjustRightInd w:val="0"/>
              <w:snapToGrid w:val="0"/>
              <w:spacing w:line="0" w:lineRule="atLeast"/>
              <w:ind w:hanging="7"/>
              <w:jc w:val="left"/>
              <w:rPr>
                <w:rFonts w:ascii="標楷體" w:eastAsia="標楷體" w:hAnsi="標楷體" w:cs="標楷體"/>
                <w:color w:val="auto"/>
                <w:sz w:val="24"/>
                <w:szCs w:val="24"/>
              </w:rPr>
            </w:pPr>
          </w:p>
        </w:tc>
      </w:tr>
      <w:tr w:rsidR="00D62526" w14:paraId="0C4B7091" w14:textId="77777777" w:rsidTr="00A81BA2">
        <w:trPr>
          <w:trHeight w:val="6069"/>
          <w:jc w:val="center"/>
        </w:trPr>
        <w:tc>
          <w:tcPr>
            <w:tcW w:w="1266" w:type="dxa"/>
            <w:tcBorders>
              <w:top w:val="single" w:sz="8" w:space="0" w:color="000000"/>
              <w:left w:val="single" w:sz="8" w:space="0" w:color="000000"/>
              <w:bottom w:val="single" w:sz="8" w:space="0" w:color="000000"/>
              <w:right w:val="single" w:sz="8" w:space="0" w:color="000000"/>
            </w:tcBorders>
          </w:tcPr>
          <w:p w14:paraId="06CD7C3C" w14:textId="1D6B306E"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lastRenderedPageBreak/>
              <w:t>第三週</w:t>
            </w:r>
          </w:p>
          <w:p w14:paraId="3CEE7937" w14:textId="1A370DDE" w:rsidR="00D62526" w:rsidRPr="006D0C8B" w:rsidRDefault="00D62526" w:rsidP="00D62526">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2</w:t>
            </w:r>
            <w:r w:rsidRPr="006D0C8B">
              <w:rPr>
                <w:rFonts w:eastAsia="標楷體"/>
                <w:color w:val="auto"/>
              </w:rPr>
              <w:t>/2</w:t>
            </w:r>
            <w:r w:rsidRPr="006D0C8B">
              <w:rPr>
                <w:rFonts w:eastAsia="標楷體" w:hint="eastAsia"/>
                <w:color w:val="auto"/>
              </w:rPr>
              <w:t>4</w:t>
            </w:r>
            <w:r w:rsidRPr="006D0C8B">
              <w:rPr>
                <w:rFonts w:eastAsia="標楷體"/>
                <w:color w:val="auto"/>
              </w:rPr>
              <w:t>~0</w:t>
            </w:r>
            <w:r w:rsidRPr="006D0C8B">
              <w:rPr>
                <w:rFonts w:eastAsia="標楷體" w:hint="eastAsia"/>
                <w:color w:val="auto"/>
              </w:rPr>
              <w:t>2</w:t>
            </w:r>
            <w:r w:rsidRPr="006D0C8B">
              <w:rPr>
                <w:rFonts w:eastAsia="標楷體"/>
                <w:color w:val="auto"/>
              </w:rPr>
              <w:t>/</w:t>
            </w:r>
            <w:r w:rsidRPr="006D0C8B">
              <w:rPr>
                <w:rFonts w:eastAsia="標楷體" w:hint="eastAsia"/>
                <w:color w:val="auto"/>
              </w:rPr>
              <w:t>28</w:t>
            </w:r>
          </w:p>
        </w:tc>
        <w:tc>
          <w:tcPr>
            <w:tcW w:w="2268" w:type="dxa"/>
            <w:tcBorders>
              <w:top w:val="single" w:sz="8" w:space="0" w:color="000000"/>
              <w:left w:val="single" w:sz="8" w:space="0" w:color="000000"/>
              <w:bottom w:val="single" w:sz="8" w:space="0" w:color="000000"/>
              <w:right w:val="single" w:sz="8" w:space="0" w:color="000000"/>
            </w:tcBorders>
          </w:tcPr>
          <w:p w14:paraId="50914B5B" w14:textId="77777777" w:rsidR="00E6105F" w:rsidRDefault="00E6105F" w:rsidP="005A4942">
            <w:pPr>
              <w:spacing w:line="260" w:lineRule="exact"/>
              <w:jc w:val="left"/>
              <w:rPr>
                <w:rFonts w:ascii="標楷體" w:eastAsia="標楷體" w:hAnsi="標楷體" w:cs="標楷體"/>
                <w:color w:val="auto"/>
              </w:rPr>
            </w:pPr>
            <w:r w:rsidRPr="00D62526">
              <w:rPr>
                <w:rFonts w:ascii="標楷體" w:eastAsia="標楷體" w:hAnsi="標楷體" w:cs="標楷體" w:hint="eastAsia"/>
                <w:color w:val="auto"/>
              </w:rPr>
              <w:t>1-IV-4 能聽懂日常生活對話的主要內容。</w:t>
            </w:r>
          </w:p>
          <w:p w14:paraId="16EC7A73" w14:textId="0EE7AE9B" w:rsidR="00E6105F" w:rsidRPr="00D62526" w:rsidRDefault="00E6105F" w:rsidP="005A4942">
            <w:pPr>
              <w:spacing w:line="260" w:lineRule="exact"/>
              <w:jc w:val="left"/>
              <w:rPr>
                <w:bCs/>
                <w:snapToGrid w:val="0"/>
              </w:rPr>
            </w:pPr>
            <w:r w:rsidRPr="00106478">
              <w:rPr>
                <w:rFonts w:eastAsia="標楷體"/>
                <w:bCs/>
                <w:color w:val="auto"/>
              </w:rPr>
              <w:t xml:space="preserve">1-Ⅳ-6 </w:t>
            </w:r>
            <w:r w:rsidRPr="00106478">
              <w:rPr>
                <w:rFonts w:eastAsia="標楷體"/>
                <w:bCs/>
                <w:color w:val="auto"/>
              </w:rPr>
              <w:t>能聽懂簡易故事及短劇的主要內容。</w:t>
            </w:r>
          </w:p>
          <w:p w14:paraId="430D5253" w14:textId="77777777" w:rsidR="00D62526" w:rsidRDefault="00E6105F" w:rsidP="005A4942">
            <w:pPr>
              <w:jc w:val="left"/>
              <w:rPr>
                <w:rFonts w:eastAsia="標楷體"/>
              </w:rPr>
            </w:pPr>
            <w:r w:rsidRPr="00106478">
              <w:rPr>
                <w:rFonts w:eastAsia="標楷體"/>
              </w:rPr>
              <w:t xml:space="preserve">2-Ⅳ-5 </w:t>
            </w:r>
            <w:r w:rsidRPr="00106478">
              <w:rPr>
                <w:rFonts w:eastAsia="標楷體"/>
              </w:rPr>
              <w:t>能以簡易的英語表達個人的需求、意願和感受。</w:t>
            </w:r>
          </w:p>
          <w:p w14:paraId="714597D3" w14:textId="77777777" w:rsidR="005A4942" w:rsidRDefault="005A4942" w:rsidP="005A4942">
            <w:pPr>
              <w:jc w:val="left"/>
              <w:rPr>
                <w:rFonts w:eastAsia="標楷體"/>
              </w:rPr>
            </w:pPr>
            <w:r w:rsidRPr="00106478">
              <w:rPr>
                <w:rFonts w:eastAsia="標楷體"/>
              </w:rPr>
              <w:t xml:space="preserve">2-Ⅳ-13 </w:t>
            </w:r>
            <w:r w:rsidRPr="00106478">
              <w:rPr>
                <w:rFonts w:eastAsia="標楷體"/>
              </w:rPr>
              <w:t>能依主題或情境以簡易英語進行日常生活溝通。</w:t>
            </w:r>
          </w:p>
          <w:p w14:paraId="23ACF5D2" w14:textId="15DE5B83" w:rsidR="005A4942" w:rsidRPr="00E6105F" w:rsidRDefault="005A4942" w:rsidP="005A4942">
            <w:pPr>
              <w:jc w:val="left"/>
              <w:rPr>
                <w:rFonts w:ascii="標楷體" w:eastAsia="標楷體" w:hAnsi="標楷體" w:cs="標楷體"/>
                <w:color w:val="FF0000"/>
                <w:sz w:val="24"/>
                <w:szCs w:val="24"/>
              </w:rPr>
            </w:pPr>
            <w:r w:rsidRPr="00106478">
              <w:rPr>
                <w:rFonts w:eastAsia="標楷體"/>
              </w:rPr>
              <w:t xml:space="preserve">3-Ⅳ-12 </w:t>
            </w:r>
            <w:r w:rsidRPr="00106478">
              <w:rPr>
                <w:rFonts w:eastAsia="標楷體"/>
              </w:rPr>
              <w:t>能熟悉重要的閱讀技巧，如擷取大意、猜測字義、推敲文意、預</w:t>
            </w:r>
            <w:r w:rsidRPr="00106478">
              <w:rPr>
                <w:rFonts w:eastAsia="標楷體"/>
              </w:rPr>
              <w:t xml:space="preserve"> </w:t>
            </w:r>
            <w:r w:rsidRPr="00106478">
              <w:rPr>
                <w:rFonts w:eastAsia="標楷體"/>
              </w:rPr>
              <w:t>測後續文意及情節發展等。</w:t>
            </w: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D489E28" w14:textId="77777777" w:rsidR="00EE043C" w:rsidRPr="00106478" w:rsidRDefault="00EE043C" w:rsidP="00EE043C">
            <w:pPr>
              <w:ind w:left="23" w:firstLine="0"/>
              <w:jc w:val="left"/>
              <w:rPr>
                <w:rFonts w:eastAsia="標楷體"/>
              </w:rPr>
            </w:pPr>
            <w:r w:rsidRPr="00106478">
              <w:rPr>
                <w:rFonts w:eastAsia="標楷體"/>
              </w:rPr>
              <w:t>Ac-IV-4</w:t>
            </w:r>
            <w:r w:rsidRPr="00106478">
              <w:rPr>
                <w:rFonts w:eastAsia="標楷體" w:hint="eastAsia"/>
              </w:rPr>
              <w:t xml:space="preserve"> </w:t>
            </w:r>
            <w:r w:rsidRPr="00106478">
              <w:rPr>
                <w:rFonts w:eastAsia="標楷體"/>
              </w:rPr>
              <w:t>國中階段所學字詞（能聽、讀、說、寫最基本的</w:t>
            </w:r>
            <w:r w:rsidRPr="00106478">
              <w:rPr>
                <w:rFonts w:eastAsia="標楷體"/>
              </w:rPr>
              <w:t>1,200</w:t>
            </w:r>
            <w:r w:rsidRPr="00106478">
              <w:rPr>
                <w:rFonts w:eastAsia="標楷體"/>
              </w:rPr>
              <w:t>字詞）。</w:t>
            </w:r>
          </w:p>
          <w:p w14:paraId="19995862" w14:textId="77777777" w:rsidR="00EE043C" w:rsidRDefault="00EE043C" w:rsidP="00EE043C">
            <w:pPr>
              <w:ind w:left="23" w:firstLine="0"/>
              <w:jc w:val="left"/>
              <w:rPr>
                <w:rFonts w:eastAsia="標楷體"/>
              </w:rPr>
            </w:pPr>
            <w:r w:rsidRPr="00106478">
              <w:rPr>
                <w:rFonts w:eastAsia="標楷體"/>
              </w:rPr>
              <w:t xml:space="preserve">B-Ⅳ-5 </w:t>
            </w:r>
            <w:r w:rsidRPr="00106478">
              <w:rPr>
                <w:rFonts w:eastAsia="標楷體"/>
              </w:rPr>
              <w:t>人、事、</w:t>
            </w:r>
            <w:r w:rsidRPr="00106478">
              <w:rPr>
                <w:rFonts w:eastAsia="標楷體"/>
              </w:rPr>
              <w:t xml:space="preserve"> </w:t>
            </w:r>
            <w:r w:rsidRPr="00106478">
              <w:rPr>
                <w:rFonts w:eastAsia="標楷體"/>
              </w:rPr>
              <w:t>時、地、物的</w:t>
            </w:r>
            <w:r w:rsidRPr="00106478">
              <w:rPr>
                <w:rFonts w:eastAsia="標楷體"/>
              </w:rPr>
              <w:t xml:space="preserve"> </w:t>
            </w:r>
            <w:r w:rsidRPr="00106478">
              <w:rPr>
                <w:rFonts w:eastAsia="標楷體"/>
              </w:rPr>
              <w:t>描</w:t>
            </w:r>
            <w:r w:rsidRPr="00106478">
              <w:rPr>
                <w:rFonts w:eastAsia="標楷體"/>
              </w:rPr>
              <w:t xml:space="preserve"> </w:t>
            </w:r>
            <w:r w:rsidRPr="00106478">
              <w:rPr>
                <w:rFonts w:eastAsia="標楷體"/>
              </w:rPr>
              <w:t>述</w:t>
            </w:r>
            <w:r w:rsidRPr="00106478">
              <w:rPr>
                <w:rFonts w:eastAsia="標楷體"/>
              </w:rPr>
              <w:t xml:space="preserve"> </w:t>
            </w:r>
            <w:r w:rsidRPr="00106478">
              <w:rPr>
                <w:rFonts w:eastAsia="標楷體"/>
              </w:rPr>
              <w:t>及</w:t>
            </w:r>
            <w:r w:rsidRPr="00106478">
              <w:rPr>
                <w:rFonts w:eastAsia="標楷體"/>
              </w:rPr>
              <w:t xml:space="preserve"> </w:t>
            </w:r>
            <w:r w:rsidRPr="00106478">
              <w:rPr>
                <w:rFonts w:eastAsia="標楷體"/>
              </w:rPr>
              <w:t>問</w:t>
            </w:r>
            <w:r w:rsidRPr="00106478">
              <w:rPr>
                <w:rFonts w:eastAsia="標楷體"/>
              </w:rPr>
              <w:t xml:space="preserve"> </w:t>
            </w:r>
            <w:r w:rsidRPr="00106478">
              <w:rPr>
                <w:rFonts w:eastAsia="標楷體"/>
              </w:rPr>
              <w:t>答。</w:t>
            </w:r>
            <w:r w:rsidRPr="00106478">
              <w:rPr>
                <w:rFonts w:eastAsia="標楷體" w:hint="eastAsia"/>
              </w:rPr>
              <w:t xml:space="preserve"> </w:t>
            </w:r>
          </w:p>
          <w:p w14:paraId="25AB625B" w14:textId="61701743" w:rsidR="00EE043C" w:rsidRPr="00106478" w:rsidRDefault="00EE043C" w:rsidP="00EE043C">
            <w:pPr>
              <w:ind w:left="23" w:firstLine="0"/>
              <w:jc w:val="left"/>
              <w:rPr>
                <w:rFonts w:eastAsia="標楷體"/>
              </w:rPr>
            </w:pPr>
            <w:r w:rsidRPr="00106478">
              <w:rPr>
                <w:rFonts w:eastAsia="標楷體"/>
              </w:rPr>
              <w:t xml:space="preserve">B-Ⅳ-8 </w:t>
            </w:r>
            <w:r w:rsidRPr="00106478">
              <w:rPr>
                <w:rFonts w:eastAsia="標楷體"/>
              </w:rPr>
              <w:t>引導式</w:t>
            </w:r>
            <w:r w:rsidRPr="00106478">
              <w:rPr>
                <w:rFonts w:eastAsia="標楷體"/>
              </w:rPr>
              <w:t xml:space="preserve"> </w:t>
            </w:r>
            <w:r w:rsidRPr="00106478">
              <w:rPr>
                <w:rFonts w:eastAsia="標楷體"/>
              </w:rPr>
              <w:t>討論。</w:t>
            </w:r>
          </w:p>
          <w:p w14:paraId="478967B9" w14:textId="0943BCD1" w:rsidR="00EE043C" w:rsidRPr="00106478" w:rsidRDefault="00EE043C" w:rsidP="00EE043C">
            <w:pPr>
              <w:ind w:left="23" w:firstLine="0"/>
              <w:jc w:val="left"/>
              <w:rPr>
                <w:rFonts w:eastAsia="標楷體"/>
              </w:rPr>
            </w:pPr>
            <w:r w:rsidRPr="00106478">
              <w:rPr>
                <w:rFonts w:eastAsia="標楷體"/>
              </w:rPr>
              <w:t xml:space="preserve">D-Ⅳ-4 </w:t>
            </w:r>
            <w:r w:rsidRPr="00106478">
              <w:rPr>
                <w:rFonts w:eastAsia="標楷體"/>
              </w:rPr>
              <w:t>藉文字線索，對客觀事實及主觀意見的分辨。</w:t>
            </w:r>
          </w:p>
          <w:p w14:paraId="3D5F2DAA" w14:textId="77777777" w:rsidR="00D62526" w:rsidRPr="00EE043C" w:rsidRDefault="00D62526" w:rsidP="00EE043C">
            <w:pPr>
              <w:jc w:val="left"/>
              <w:rPr>
                <w:rFonts w:ascii="標楷體" w:eastAsia="標楷體" w:hAnsi="標楷體" w:cs="標楷體"/>
                <w:color w:val="FF0000"/>
                <w:sz w:val="24"/>
                <w:szCs w:val="24"/>
              </w:rPr>
            </w:pP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C3A4F4" w14:textId="77777777" w:rsidR="00D62526" w:rsidRDefault="00D62526" w:rsidP="00D62526">
            <w:pPr>
              <w:ind w:firstLine="0"/>
              <w:jc w:val="left"/>
              <w:rPr>
                <w:rFonts w:asciiTheme="minorHAnsi" w:eastAsia="標楷體" w:hAnsiTheme="minorHAnsi" w:cstheme="minorHAnsi"/>
                <w:color w:val="FF0000"/>
              </w:rPr>
            </w:pPr>
            <w:r w:rsidRPr="005651BD">
              <w:rPr>
                <w:rFonts w:asciiTheme="minorHAnsi" w:eastAsia="標楷體" w:hAnsiTheme="minorHAnsi" w:cstheme="minorHAnsi"/>
                <w:b/>
                <w:bCs/>
                <w:color w:val="FF0000"/>
                <w:u w:val="double"/>
              </w:rPr>
              <w:t>Reading</w:t>
            </w:r>
            <w:r w:rsidRPr="004C04A8">
              <w:rPr>
                <w:rFonts w:asciiTheme="minorHAnsi" w:eastAsia="標楷體" w:hAnsiTheme="minorHAnsi" w:cstheme="minorHAnsi"/>
                <w:color w:val="FF0000"/>
              </w:rPr>
              <w:t>: Meet the Future Meat</w:t>
            </w:r>
          </w:p>
          <w:p w14:paraId="085DE18B" w14:textId="488DFE71" w:rsidR="00D62526" w:rsidRDefault="00D62526" w:rsidP="00D62526">
            <w:pPr>
              <w:ind w:firstLine="0"/>
              <w:jc w:val="left"/>
              <w:rPr>
                <w:rFonts w:asciiTheme="minorHAnsi" w:eastAsia="標楷體" w:hAnsiTheme="minorHAnsi" w:cstheme="minorHAnsi"/>
                <w:color w:val="FF0000"/>
              </w:rPr>
            </w:pPr>
            <w:r>
              <w:rPr>
                <w:rFonts w:asciiTheme="minorHAnsi" w:eastAsia="標楷體" w:hAnsiTheme="minorHAnsi" w:cstheme="minorHAnsi" w:hint="eastAsia"/>
                <w:color w:val="FF0000"/>
              </w:rPr>
              <w:t>解說課程大綱，並闡述為了環境生態，各種努力，如製作未來肉藉以解除飼養牛可能產生的甲烷，降溫室氣體。</w:t>
            </w:r>
          </w:p>
          <w:p w14:paraId="13C48506" w14:textId="36B1F4A1" w:rsidR="00D62526" w:rsidRDefault="00D62526" w:rsidP="00D62526">
            <w:pPr>
              <w:ind w:firstLine="0"/>
              <w:jc w:val="left"/>
              <w:rPr>
                <w:rFonts w:asciiTheme="minorHAnsi" w:eastAsia="標楷體" w:hAnsiTheme="minorHAnsi" w:cstheme="minorHAnsi"/>
                <w:color w:val="FF0000"/>
              </w:rPr>
            </w:pPr>
            <w:r>
              <w:rPr>
                <w:rFonts w:ascii="標楷體" w:eastAsia="標楷體" w:hAnsi="標楷體" w:cstheme="minorHAnsi" w:hint="eastAsia"/>
                <w:b/>
                <w:bCs/>
                <w:color w:val="FF0000"/>
              </w:rPr>
              <w:t>【</w:t>
            </w:r>
            <w:r w:rsidRPr="005651BD">
              <w:rPr>
                <w:rFonts w:asciiTheme="minorHAnsi" w:eastAsia="標楷體" w:hAnsiTheme="minorHAnsi" w:cstheme="minorHAnsi" w:hint="eastAsia"/>
                <w:b/>
                <w:bCs/>
                <w:color w:val="FF0000"/>
              </w:rPr>
              <w:t>活動</w:t>
            </w:r>
            <w:r>
              <w:rPr>
                <w:rFonts w:ascii="標楷體" w:eastAsia="標楷體" w:hAnsi="標楷體" w:cstheme="minorHAnsi" w:hint="eastAsia"/>
                <w:color w:val="FF0000"/>
              </w:rPr>
              <w:t>】</w:t>
            </w:r>
            <w:r>
              <w:rPr>
                <w:rFonts w:asciiTheme="minorHAnsi" w:eastAsia="標楷體" w:hAnsiTheme="minorHAnsi" w:cstheme="minorHAnsi" w:hint="eastAsia"/>
                <w:color w:val="FF0000"/>
              </w:rPr>
              <w:t>尋找替身</w:t>
            </w:r>
          </w:p>
          <w:p w14:paraId="046EF350" w14:textId="2C080183" w:rsidR="00D62526" w:rsidRDefault="00D62526" w:rsidP="00D62526">
            <w:pPr>
              <w:ind w:firstLine="0"/>
              <w:jc w:val="left"/>
              <w:rPr>
                <w:rFonts w:asciiTheme="minorHAnsi" w:eastAsia="標楷體" w:hAnsiTheme="minorHAnsi" w:cstheme="minorHAnsi"/>
                <w:color w:val="FF0000"/>
              </w:rPr>
            </w:pPr>
            <w:r>
              <w:rPr>
                <w:rFonts w:asciiTheme="minorHAnsi" w:eastAsia="標楷體" w:hAnsiTheme="minorHAnsi" w:cstheme="minorHAnsi" w:hint="eastAsia"/>
                <w:color w:val="FF0000"/>
              </w:rPr>
              <w:t>讓學生</w:t>
            </w:r>
            <w:r w:rsidR="00492F65">
              <w:rPr>
                <w:rFonts w:asciiTheme="minorHAnsi" w:eastAsia="標楷體" w:hAnsiTheme="minorHAnsi" w:cstheme="minorHAnsi" w:hint="eastAsia"/>
                <w:color w:val="FF0000"/>
              </w:rPr>
              <w:t>分為五人一組，於上課後，收集資料，</w:t>
            </w:r>
            <w:r>
              <w:rPr>
                <w:rFonts w:asciiTheme="minorHAnsi" w:eastAsia="標楷體" w:hAnsiTheme="minorHAnsi" w:cstheme="minorHAnsi" w:hint="eastAsia"/>
                <w:color w:val="FF0000"/>
              </w:rPr>
              <w:t>腦力激盪出可以替代牛肉的食品，需具備飽足感</w:t>
            </w:r>
            <w:r w:rsidR="00492F65">
              <w:rPr>
                <w:rFonts w:asciiTheme="minorHAnsi" w:eastAsia="標楷體" w:hAnsiTheme="minorHAnsi" w:cstheme="minorHAnsi" w:hint="eastAsia"/>
                <w:color w:val="FF0000"/>
              </w:rPr>
              <w:t>，並可添加哪一</w:t>
            </w:r>
            <w:r>
              <w:rPr>
                <w:rFonts w:asciiTheme="minorHAnsi" w:eastAsia="標楷體" w:hAnsiTheme="minorHAnsi" w:cstheme="minorHAnsi" w:hint="eastAsia"/>
                <w:color w:val="FF0000"/>
              </w:rPr>
              <w:t>營養素</w:t>
            </w:r>
            <w:r w:rsidR="00492F65">
              <w:rPr>
                <w:rFonts w:asciiTheme="minorHAnsi" w:eastAsia="標楷體" w:hAnsiTheme="minorHAnsi" w:cstheme="minorHAnsi" w:hint="eastAsia"/>
                <w:color w:val="FF0000"/>
              </w:rPr>
              <w:t>在肉品之中。</w:t>
            </w:r>
            <w:r>
              <w:rPr>
                <w:rFonts w:asciiTheme="minorHAnsi" w:eastAsia="標楷體" w:hAnsiTheme="minorHAnsi" w:cstheme="minorHAnsi" w:hint="eastAsia"/>
                <w:color w:val="FF0000"/>
              </w:rPr>
              <w:t>將製程以英文寫出，</w:t>
            </w:r>
            <w:r w:rsidR="00C22E3C">
              <w:rPr>
                <w:rFonts w:asciiTheme="minorHAnsi" w:eastAsia="標楷體" w:hAnsiTheme="minorHAnsi" w:cstheme="minorHAnsi" w:hint="eastAsia"/>
                <w:color w:val="FF0000"/>
              </w:rPr>
              <w:t>小組課後的</w:t>
            </w:r>
            <w:r w:rsidR="00492F65">
              <w:rPr>
                <w:rFonts w:asciiTheme="minorHAnsi" w:eastAsia="標楷體" w:hAnsiTheme="minorHAnsi" w:cstheme="minorHAnsi" w:hint="eastAsia"/>
                <w:color w:val="FF0000"/>
              </w:rPr>
              <w:t>書面報告</w:t>
            </w:r>
            <w:r w:rsidR="00C22E3C">
              <w:rPr>
                <w:rFonts w:asciiTheme="minorHAnsi" w:eastAsia="標楷體" w:hAnsiTheme="minorHAnsi" w:cstheme="minorHAnsi" w:hint="eastAsia"/>
                <w:color w:val="FF0000"/>
              </w:rPr>
              <w:t>彙整需</w:t>
            </w:r>
            <w:r w:rsidR="00492F65">
              <w:rPr>
                <w:rFonts w:asciiTheme="minorHAnsi" w:eastAsia="標楷體" w:hAnsiTheme="minorHAnsi" w:cstheme="minorHAnsi" w:hint="eastAsia"/>
                <w:color w:val="FF0000"/>
              </w:rPr>
              <w:t>200</w:t>
            </w:r>
            <w:r w:rsidR="00492F65">
              <w:rPr>
                <w:rFonts w:asciiTheme="minorHAnsi" w:eastAsia="標楷體" w:hAnsiTheme="minorHAnsi" w:cstheme="minorHAnsi" w:hint="eastAsia"/>
                <w:color w:val="FF0000"/>
              </w:rPr>
              <w:t>字</w:t>
            </w:r>
            <w:r w:rsidR="00C22E3C">
              <w:rPr>
                <w:rFonts w:asciiTheme="minorHAnsi" w:eastAsia="標楷體" w:hAnsiTheme="minorHAnsi" w:cstheme="minorHAnsi" w:hint="eastAsia"/>
                <w:color w:val="FF0000"/>
              </w:rPr>
              <w:t>做為一次作業成績；</w:t>
            </w:r>
            <w:r>
              <w:rPr>
                <w:rFonts w:asciiTheme="minorHAnsi" w:eastAsia="標楷體" w:hAnsiTheme="minorHAnsi" w:cstheme="minorHAnsi" w:hint="eastAsia"/>
                <w:color w:val="FF0000"/>
              </w:rPr>
              <w:t>並推派一人代表</w:t>
            </w:r>
            <w:r w:rsidR="00C22E3C">
              <w:rPr>
                <w:rFonts w:asciiTheme="minorHAnsi" w:eastAsia="標楷體" w:hAnsiTheme="minorHAnsi" w:cstheme="minorHAnsi" w:hint="eastAsia"/>
                <w:color w:val="FF0000"/>
              </w:rPr>
              <w:t>上課時，做</w:t>
            </w:r>
            <w:r w:rsidR="00C22E3C">
              <w:rPr>
                <w:rFonts w:asciiTheme="minorHAnsi" w:eastAsia="標楷體" w:hAnsiTheme="minorHAnsi" w:cstheme="minorHAnsi" w:hint="eastAsia"/>
                <w:color w:val="FF0000"/>
              </w:rPr>
              <w:t>5</w:t>
            </w:r>
            <w:r w:rsidR="00C22E3C">
              <w:rPr>
                <w:rFonts w:asciiTheme="minorHAnsi" w:eastAsia="標楷體" w:hAnsiTheme="minorHAnsi" w:cstheme="minorHAnsi" w:hint="eastAsia"/>
                <w:color w:val="FF0000"/>
              </w:rPr>
              <w:t>分鐘的</w:t>
            </w:r>
            <w:r>
              <w:rPr>
                <w:rFonts w:asciiTheme="minorHAnsi" w:eastAsia="標楷體" w:hAnsiTheme="minorHAnsi" w:cstheme="minorHAnsi" w:hint="eastAsia"/>
                <w:color w:val="FF0000"/>
              </w:rPr>
              <w:t>報告</w:t>
            </w:r>
            <w:r w:rsidR="00C22E3C">
              <w:rPr>
                <w:rFonts w:asciiTheme="minorHAnsi" w:eastAsia="標楷體" w:hAnsiTheme="minorHAnsi" w:cstheme="minorHAnsi" w:hint="eastAsia"/>
                <w:color w:val="FF0000"/>
              </w:rPr>
              <w:t>，</w:t>
            </w:r>
            <w:r>
              <w:rPr>
                <w:rFonts w:asciiTheme="minorHAnsi" w:eastAsia="標楷體" w:hAnsiTheme="minorHAnsi" w:cstheme="minorHAnsi" w:hint="eastAsia"/>
                <w:color w:val="FF0000"/>
              </w:rPr>
              <w:t>作為一次平時成績。</w:t>
            </w:r>
          </w:p>
          <w:p w14:paraId="10CD7676" w14:textId="55A4F4EA" w:rsidR="00D62526" w:rsidRDefault="00D62526" w:rsidP="00D62526">
            <w:pPr>
              <w:ind w:firstLine="0"/>
              <w:jc w:val="left"/>
              <w:rPr>
                <w:rFonts w:asciiTheme="minorHAnsi" w:eastAsia="標楷體" w:hAnsiTheme="minorHAnsi" w:cstheme="minorHAnsi"/>
                <w:color w:val="FF0000"/>
              </w:rPr>
            </w:pPr>
            <w:r w:rsidRPr="005651BD">
              <w:rPr>
                <w:rFonts w:asciiTheme="minorHAnsi" w:eastAsia="標楷體" w:hAnsiTheme="minorHAnsi" w:cstheme="minorHAnsi" w:hint="eastAsia"/>
                <w:b/>
                <w:bCs/>
                <w:color w:val="FF0000"/>
                <w:u w:val="double"/>
              </w:rPr>
              <w:t>課文聽力練習</w:t>
            </w:r>
            <w:r w:rsidRPr="000D63B5">
              <w:rPr>
                <w:rFonts w:asciiTheme="minorHAnsi" w:eastAsia="標楷體" w:hAnsiTheme="minorHAnsi" w:cstheme="minorHAnsi" w:hint="eastAsia"/>
                <w:color w:val="FF0000"/>
              </w:rPr>
              <w:t>：</w:t>
            </w:r>
          </w:p>
          <w:p w14:paraId="394BDC93" w14:textId="4C0AA84D" w:rsidR="00D62526" w:rsidRPr="000D63B5" w:rsidRDefault="00D62526" w:rsidP="00D62526">
            <w:pPr>
              <w:ind w:firstLine="0"/>
              <w:jc w:val="left"/>
              <w:rPr>
                <w:rFonts w:asciiTheme="minorHAnsi" w:eastAsia="標楷體" w:hAnsiTheme="minorHAnsi" w:cstheme="minorHAnsi"/>
                <w:color w:val="FF0000"/>
                <w:u w:val="single"/>
              </w:rPr>
            </w:pPr>
            <w:r>
              <w:rPr>
                <w:rFonts w:asciiTheme="minorHAnsi" w:eastAsia="標楷體" w:hAnsiTheme="minorHAnsi" w:cstheme="minorHAnsi" w:hint="eastAsia"/>
                <w:color w:val="FF0000"/>
              </w:rPr>
              <w:t>分級學生程度，第三級為英文不及格，開放他們搶答看圖選出正確選；綜合理解會話則讓成績優的第一級學生，解說答案</w:t>
            </w:r>
          </w:p>
          <w:p w14:paraId="2D4481BE" w14:textId="77777777" w:rsidR="00D62526" w:rsidRDefault="00D62526" w:rsidP="00D62526">
            <w:pPr>
              <w:ind w:firstLine="0"/>
              <w:jc w:val="left"/>
              <w:rPr>
                <w:rFonts w:asciiTheme="minorHAnsi" w:eastAsia="標楷體" w:hAnsiTheme="minorHAnsi" w:cstheme="minorHAnsi"/>
                <w:color w:val="FF0000"/>
              </w:rPr>
            </w:pPr>
            <w:r w:rsidRPr="005651BD">
              <w:rPr>
                <w:rFonts w:asciiTheme="minorHAnsi" w:eastAsia="標楷體" w:hAnsiTheme="minorHAnsi" w:cstheme="minorHAnsi" w:hint="eastAsia"/>
                <w:b/>
                <w:bCs/>
                <w:color w:val="FF0000"/>
                <w:u w:val="double"/>
              </w:rPr>
              <w:t>Exercise Reading</w:t>
            </w:r>
            <w:r w:rsidRPr="003E70BA">
              <w:rPr>
                <w:rFonts w:asciiTheme="minorHAnsi" w:eastAsia="標楷體" w:hAnsiTheme="minorHAnsi" w:cstheme="minorHAnsi" w:hint="eastAsia"/>
                <w:color w:val="FF0000"/>
              </w:rPr>
              <w:t xml:space="preserve"> : Spider Silk</w:t>
            </w:r>
          </w:p>
          <w:p w14:paraId="58840191" w14:textId="2392101C" w:rsidR="00D62526" w:rsidRPr="00E91D34" w:rsidRDefault="00D62526" w:rsidP="00D62526">
            <w:pPr>
              <w:ind w:firstLine="0"/>
              <w:jc w:val="left"/>
              <w:rPr>
                <w:rFonts w:asciiTheme="minorHAnsi" w:eastAsia="標楷體" w:hAnsiTheme="minorHAnsi" w:cstheme="minorHAnsi"/>
                <w:i/>
                <w:iCs/>
                <w:color w:val="FF0000"/>
              </w:rPr>
            </w:pPr>
            <w:r>
              <w:rPr>
                <w:rFonts w:asciiTheme="minorHAnsi" w:eastAsia="標楷體" w:hAnsiTheme="minorHAnsi" w:cstheme="minorHAnsi" w:hint="eastAsia"/>
                <w:color w:val="FF0000"/>
              </w:rPr>
              <w:t>播放電子書</w:t>
            </w:r>
            <w:r>
              <w:rPr>
                <w:rFonts w:asciiTheme="minorHAnsi" w:eastAsia="標楷體" w:hAnsiTheme="minorHAnsi" w:cstheme="minorHAnsi" w:hint="eastAsia"/>
                <w:color w:val="FF0000"/>
              </w:rPr>
              <w:t>spider silk</w:t>
            </w:r>
            <w:r>
              <w:rPr>
                <w:rFonts w:asciiTheme="minorHAnsi" w:eastAsia="標楷體" w:hAnsiTheme="minorHAnsi" w:cstheme="minorHAnsi" w:hint="eastAsia"/>
                <w:color w:val="FF0000"/>
              </w:rPr>
              <w:t>動畫，解釋文章重點大意，做文章讀後練習。</w:t>
            </w:r>
          </w:p>
          <w:p w14:paraId="10098E7E" w14:textId="6402A84A" w:rsidR="00D62526" w:rsidRDefault="00D62526" w:rsidP="00D62526">
            <w:pPr>
              <w:ind w:firstLine="0"/>
              <w:jc w:val="left"/>
              <w:rPr>
                <w:rFonts w:asciiTheme="minorHAnsi" w:eastAsia="標楷體" w:hAnsiTheme="minorHAnsi" w:cstheme="minorHAnsi"/>
                <w:color w:val="FF0000"/>
              </w:rPr>
            </w:pPr>
            <w:r>
              <w:rPr>
                <w:rFonts w:ascii="標楷體" w:eastAsia="標楷體" w:hAnsi="標楷體" w:cstheme="minorHAnsi" w:hint="eastAsia"/>
                <w:b/>
                <w:bCs/>
                <w:color w:val="FF0000"/>
              </w:rPr>
              <w:t>【</w:t>
            </w:r>
            <w:r w:rsidRPr="005651BD">
              <w:rPr>
                <w:rFonts w:asciiTheme="minorHAnsi" w:eastAsia="標楷體" w:hAnsiTheme="minorHAnsi" w:cstheme="minorHAnsi" w:hint="eastAsia"/>
                <w:b/>
                <w:bCs/>
                <w:color w:val="FF0000"/>
              </w:rPr>
              <w:t>活動</w:t>
            </w:r>
            <w:r>
              <w:rPr>
                <w:rFonts w:ascii="標楷體" w:eastAsia="標楷體" w:hAnsi="標楷體" w:cstheme="minorHAnsi" w:hint="eastAsia"/>
                <w:color w:val="FF0000"/>
              </w:rPr>
              <w:t>】</w:t>
            </w:r>
            <w:r>
              <w:rPr>
                <w:rFonts w:asciiTheme="minorHAnsi" w:eastAsia="標楷體" w:hAnsiTheme="minorHAnsi" w:cstheme="minorHAnsi" w:hint="eastAsia"/>
                <w:color w:val="FF0000"/>
              </w:rPr>
              <w:t>尋找動物的好</w:t>
            </w:r>
          </w:p>
          <w:p w14:paraId="0767AB54" w14:textId="524D30F5" w:rsidR="00D62526" w:rsidRPr="003E70BA" w:rsidRDefault="00D62526" w:rsidP="00D62526">
            <w:pPr>
              <w:ind w:firstLine="0"/>
              <w:jc w:val="left"/>
              <w:rPr>
                <w:rFonts w:asciiTheme="minorHAnsi" w:eastAsia="標楷體" w:hAnsiTheme="minorHAnsi" w:cstheme="minorHAnsi"/>
                <w:color w:val="FF0000"/>
              </w:rPr>
            </w:pPr>
            <w:r>
              <w:rPr>
                <w:rFonts w:asciiTheme="minorHAnsi" w:eastAsia="標楷體" w:hAnsiTheme="minorHAnsi" w:cstheme="minorHAnsi" w:hint="eastAsia"/>
                <w:color w:val="FF0000"/>
              </w:rPr>
              <w:t>讓學生分為</w:t>
            </w:r>
            <w:r w:rsidR="00070551">
              <w:rPr>
                <w:rFonts w:asciiTheme="minorHAnsi" w:eastAsia="標楷體" w:hAnsiTheme="minorHAnsi" w:cstheme="minorHAnsi" w:hint="eastAsia"/>
                <w:color w:val="FF0000"/>
              </w:rPr>
              <w:t>5</w:t>
            </w:r>
            <w:r>
              <w:rPr>
                <w:rFonts w:asciiTheme="minorHAnsi" w:eastAsia="標楷體" w:hAnsiTheme="minorHAnsi" w:cstheme="minorHAnsi" w:hint="eastAsia"/>
                <w:color w:val="FF0000"/>
              </w:rPr>
              <w:t>人一組，仿課文介紹蜘蛛特點</w:t>
            </w:r>
            <w:r>
              <w:rPr>
                <w:rFonts w:asciiTheme="minorHAnsi" w:eastAsia="標楷體" w:hAnsiTheme="minorHAnsi" w:cstheme="minorHAnsi" w:hint="eastAsia"/>
                <w:color w:val="FF0000"/>
              </w:rPr>
              <w:t>-</w:t>
            </w:r>
            <w:r>
              <w:rPr>
                <w:rFonts w:asciiTheme="minorHAnsi" w:eastAsia="標楷體" w:hAnsiTheme="minorHAnsi" w:cstheme="minorHAnsi" w:hint="eastAsia"/>
                <w:color w:val="FF0000"/>
              </w:rPr>
              <w:t>蜘蛛絲，做動物相關文章閱讀，並寫出讀後心得，將研究的動物做成</w:t>
            </w:r>
            <w:r w:rsidR="00070551">
              <w:rPr>
                <w:rFonts w:asciiTheme="minorHAnsi" w:eastAsia="標楷體" w:hAnsiTheme="minorHAnsi" w:cstheme="minorHAnsi" w:hint="eastAsia"/>
                <w:color w:val="FF0000"/>
              </w:rPr>
              <w:t>200</w:t>
            </w:r>
            <w:r w:rsidR="00070551">
              <w:rPr>
                <w:rFonts w:asciiTheme="minorHAnsi" w:eastAsia="標楷體" w:hAnsiTheme="minorHAnsi" w:cstheme="minorHAnsi" w:hint="eastAsia"/>
                <w:color w:val="FF0000"/>
              </w:rPr>
              <w:t>字</w:t>
            </w:r>
            <w:r>
              <w:rPr>
                <w:rFonts w:asciiTheme="minorHAnsi" w:eastAsia="標楷體" w:hAnsiTheme="minorHAnsi" w:cstheme="minorHAnsi" w:hint="eastAsia"/>
                <w:color w:val="FF0000"/>
              </w:rPr>
              <w:t>報告，</w:t>
            </w:r>
            <w:r w:rsidR="00070551">
              <w:rPr>
                <w:rFonts w:asciiTheme="minorHAnsi" w:eastAsia="標楷體" w:hAnsiTheme="minorHAnsi" w:cstheme="minorHAnsi" w:hint="eastAsia"/>
                <w:color w:val="FF0000"/>
              </w:rPr>
              <w:t>一組</w:t>
            </w:r>
            <w:r w:rsidR="00070551">
              <w:rPr>
                <w:rFonts w:asciiTheme="minorHAnsi" w:eastAsia="標楷體" w:hAnsiTheme="minorHAnsi" w:cstheme="minorHAnsi" w:hint="eastAsia"/>
                <w:color w:val="FF0000"/>
              </w:rPr>
              <w:t>5</w:t>
            </w:r>
            <w:r w:rsidR="00070551">
              <w:rPr>
                <w:rFonts w:asciiTheme="minorHAnsi" w:eastAsia="標楷體" w:hAnsiTheme="minorHAnsi" w:cstheme="minorHAnsi" w:hint="eastAsia"/>
                <w:color w:val="FF0000"/>
              </w:rPr>
              <w:t>分鐘，</w:t>
            </w:r>
            <w:r>
              <w:rPr>
                <w:rFonts w:asciiTheme="minorHAnsi" w:eastAsia="標楷體" w:hAnsiTheme="minorHAnsi" w:cstheme="minorHAnsi" w:hint="eastAsia"/>
                <w:color w:val="FF0000"/>
              </w:rPr>
              <w:t>分享</w:t>
            </w:r>
            <w:r w:rsidR="00070551">
              <w:rPr>
                <w:rFonts w:asciiTheme="minorHAnsi" w:eastAsia="標楷體" w:hAnsiTheme="minorHAnsi" w:cstheme="minorHAnsi" w:hint="eastAsia"/>
                <w:color w:val="FF0000"/>
              </w:rPr>
              <w:t>所讀到報章雜誌內容及心得</w:t>
            </w:r>
            <w:r>
              <w:rPr>
                <w:rFonts w:asciiTheme="minorHAnsi" w:eastAsia="標楷體" w:hAnsiTheme="minorHAnsi" w:cstheme="minorHAnsi" w:hint="eastAsia"/>
                <w:color w:val="FF0000"/>
              </w:rPr>
              <w:t>給同學</w:t>
            </w:r>
            <w:r w:rsidR="00070551">
              <w:rPr>
                <w:rFonts w:asciiTheme="minorHAnsi" w:eastAsia="標楷體" w:hAnsiTheme="minorHAnsi" w:cstheme="minorHAnsi" w:hint="eastAsia"/>
                <w:color w:val="FF0000"/>
              </w:rPr>
              <w:t>，</w:t>
            </w:r>
            <w:r>
              <w:rPr>
                <w:rFonts w:asciiTheme="minorHAnsi" w:eastAsia="標楷體" w:hAnsiTheme="minorHAnsi" w:cstheme="minorHAnsi" w:hint="eastAsia"/>
                <w:color w:val="FF0000"/>
              </w:rPr>
              <w:t>作一次</w:t>
            </w:r>
            <w:r w:rsidR="00070551">
              <w:rPr>
                <w:rFonts w:asciiTheme="minorHAnsi" w:eastAsia="標楷體" w:hAnsiTheme="minorHAnsi" w:cstheme="minorHAnsi" w:hint="eastAsia"/>
                <w:color w:val="FF0000"/>
              </w:rPr>
              <w:t>心得分享</w:t>
            </w:r>
            <w:r>
              <w:rPr>
                <w:rFonts w:asciiTheme="minorHAnsi" w:eastAsia="標楷體" w:hAnsiTheme="minorHAnsi" w:cstheme="minorHAnsi" w:hint="eastAsia"/>
                <w:color w:val="FF0000"/>
              </w:rPr>
              <w:t>成績。</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245D74" w14:textId="16AC0295" w:rsidR="00D62526" w:rsidRPr="006D0C8B" w:rsidRDefault="00D62526" w:rsidP="00D62526">
            <w:pPr>
              <w:ind w:left="317" w:hanging="317"/>
              <w:jc w:val="center"/>
              <w:rPr>
                <w:rFonts w:asciiTheme="minorHAnsi" w:eastAsia="標楷體" w:hAnsiTheme="minorHAnsi" w:cstheme="minorHAnsi"/>
                <w:color w:val="auto"/>
                <w:sz w:val="24"/>
                <w:szCs w:val="24"/>
              </w:rPr>
            </w:pPr>
            <w:r w:rsidRPr="006D0C8B">
              <w:rPr>
                <w:rFonts w:asciiTheme="minorHAnsi" w:eastAsia="標楷體" w:hAnsiTheme="minorHAnsi" w:cstheme="minorHAnsi" w:hint="eastAsia"/>
                <w:color w:val="auto"/>
                <w:sz w:val="24"/>
                <w:szCs w:val="24"/>
              </w:rPr>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21FDDD" w14:textId="2D83039A" w:rsidR="00D62526" w:rsidRPr="00350E8C" w:rsidRDefault="00D62526" w:rsidP="00D62526">
            <w:pPr>
              <w:ind w:left="-22" w:hanging="7"/>
              <w:rPr>
                <w:rFonts w:ascii="標楷體" w:eastAsia="標楷體" w:hAnsi="標楷體" w:cs="標楷體"/>
                <w:color w:val="auto"/>
              </w:rPr>
            </w:pPr>
            <w:r w:rsidRPr="00350E8C">
              <w:rPr>
                <w:rFonts w:ascii="標楷體" w:eastAsia="標楷體" w:hAnsi="標楷體" w:cs="標楷體" w:hint="eastAsia"/>
                <w:color w:val="auto"/>
              </w:rPr>
              <w:t>翰林電子書-人造肉影片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F7B03A2" w14:textId="77777777" w:rsidR="00B37998" w:rsidRPr="00350E8C" w:rsidRDefault="00D62526" w:rsidP="00D62526">
            <w:pPr>
              <w:ind w:firstLine="0"/>
              <w:jc w:val="left"/>
              <w:rPr>
                <w:rFonts w:asciiTheme="minorHAnsi" w:eastAsia="標楷體" w:hAnsiTheme="minorHAnsi" w:cstheme="minorHAnsi"/>
                <w:color w:val="auto"/>
              </w:rPr>
            </w:pPr>
            <w:r w:rsidRPr="00350E8C">
              <w:rPr>
                <w:rFonts w:asciiTheme="minorHAnsi" w:eastAsia="標楷體" w:hAnsiTheme="minorHAnsi" w:cstheme="minorHAnsi" w:hint="eastAsia"/>
                <w:color w:val="auto"/>
              </w:rPr>
              <w:t>書面報告</w:t>
            </w:r>
          </w:p>
          <w:p w14:paraId="6C34B7B7" w14:textId="425BBA82" w:rsidR="00D62526" w:rsidRPr="00350E8C" w:rsidRDefault="00B37998" w:rsidP="00D62526">
            <w:pPr>
              <w:ind w:firstLine="0"/>
              <w:jc w:val="left"/>
              <w:rPr>
                <w:rFonts w:asciiTheme="minorHAnsi" w:eastAsia="標楷體" w:hAnsiTheme="minorHAnsi" w:cstheme="minorHAnsi"/>
                <w:color w:val="auto"/>
              </w:rPr>
            </w:pPr>
            <w:r w:rsidRPr="00350E8C">
              <w:rPr>
                <w:rFonts w:asciiTheme="minorHAnsi" w:eastAsia="標楷體" w:hAnsiTheme="minorHAnsi" w:cstheme="minorHAnsi" w:hint="eastAsia"/>
                <w:color w:val="auto"/>
              </w:rPr>
              <w:t>口說</w:t>
            </w:r>
            <w:r w:rsidR="00D62526" w:rsidRPr="00350E8C">
              <w:rPr>
                <w:rFonts w:asciiTheme="minorHAnsi" w:eastAsia="標楷體" w:hAnsiTheme="minorHAnsi" w:cstheme="minorHAnsi" w:hint="eastAsia"/>
                <w:color w:val="auto"/>
              </w:rPr>
              <w:t>成績</w:t>
            </w:r>
          </w:p>
          <w:p w14:paraId="3014CF25" w14:textId="77777777" w:rsidR="00D62526" w:rsidRPr="00350E8C" w:rsidRDefault="00D62526" w:rsidP="00D62526">
            <w:pPr>
              <w:ind w:left="-22" w:hanging="7"/>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356070" w14:textId="1E4AE473" w:rsidR="00D62526" w:rsidRPr="00134758" w:rsidRDefault="00D62526" w:rsidP="00D62526">
            <w:pPr>
              <w:autoSpaceDE w:val="0"/>
              <w:autoSpaceDN w:val="0"/>
              <w:adjustRightInd w:val="0"/>
              <w:rPr>
                <w:rFonts w:ascii="標楷體" w:eastAsia="標楷體" w:hAnsi="標楷體" w:cs="AVGmdBU"/>
                <w:b/>
                <w:bCs/>
                <w:color w:val="auto"/>
                <w:u w:val="single"/>
              </w:rPr>
            </w:pPr>
            <w:r w:rsidRPr="00134758">
              <w:rPr>
                <w:rFonts w:ascii="標楷體" w:eastAsia="標楷體" w:hAnsi="標楷體" w:cs="AVGmdBU" w:hint="eastAsia"/>
                <w:b/>
                <w:bCs/>
                <w:color w:val="auto"/>
                <w:u w:val="single"/>
              </w:rPr>
              <w:t>環境教育</w:t>
            </w:r>
          </w:p>
          <w:p w14:paraId="526ED99C" w14:textId="77777777" w:rsidR="000E03DB" w:rsidRPr="00622468" w:rsidRDefault="000E03DB" w:rsidP="000E03DB">
            <w:pPr>
              <w:spacing w:line="260" w:lineRule="exact"/>
              <w:jc w:val="left"/>
              <w:rPr>
                <w:rFonts w:ascii="標楷體" w:eastAsia="標楷體" w:hAnsi="標楷體"/>
              </w:rPr>
            </w:pPr>
            <w:r w:rsidRPr="00622468">
              <w:rPr>
                <w:rFonts w:ascii="標楷體" w:eastAsia="標楷體" w:hAnsi="標楷體" w:cs="DFKaiShu-SB-Estd-BF" w:hint="eastAsia"/>
                <w:color w:val="auto"/>
              </w:rPr>
              <w:t>環J1 了解生物多樣性及環境承載力的重要性。</w:t>
            </w:r>
          </w:p>
          <w:p w14:paraId="3E0111BB" w14:textId="77777777" w:rsidR="00D62526" w:rsidRPr="00622468" w:rsidRDefault="000E03DB" w:rsidP="00DD6F7F">
            <w:pPr>
              <w:spacing w:line="260" w:lineRule="exact"/>
              <w:jc w:val="left"/>
              <w:rPr>
                <w:rFonts w:ascii="標楷體" w:eastAsia="標楷體" w:hAnsi="標楷體" w:cs="DFKaiShu-SB-Estd-BF"/>
                <w:color w:val="auto"/>
              </w:rPr>
            </w:pPr>
            <w:r w:rsidRPr="00622468">
              <w:rPr>
                <w:rFonts w:ascii="標楷體" w:eastAsia="標楷體" w:hAnsi="標楷體" w:cs="DFKaiShu-SB-Estd-BF" w:hint="eastAsia"/>
                <w:color w:val="auto"/>
              </w:rPr>
              <w:t>環J2 了解人與周遭動物的互動關係，認識動物需求，並關切動物福利。</w:t>
            </w:r>
          </w:p>
          <w:p w14:paraId="57A4CE9C" w14:textId="77777777" w:rsidR="00A81443" w:rsidRDefault="00622468" w:rsidP="00DD6F7F">
            <w:pPr>
              <w:spacing w:line="260" w:lineRule="exact"/>
              <w:jc w:val="left"/>
              <w:rPr>
                <w:rFonts w:ascii="標楷體" w:eastAsia="標楷體" w:hAnsi="標楷體"/>
              </w:rPr>
            </w:pPr>
            <w:r w:rsidRPr="00622468">
              <w:rPr>
                <w:rFonts w:ascii="標楷體" w:eastAsia="標楷體" w:hAnsi="標楷體"/>
              </w:rPr>
              <w:t xml:space="preserve">J6 了解世界人口數 量增加、糧食供 給與營養的永續議題。 </w:t>
            </w:r>
          </w:p>
          <w:p w14:paraId="295B7956" w14:textId="0380FB11" w:rsidR="00622468" w:rsidRPr="00622468" w:rsidRDefault="00622468" w:rsidP="00DD6F7F">
            <w:pPr>
              <w:spacing w:line="260" w:lineRule="exact"/>
              <w:jc w:val="left"/>
              <w:rPr>
                <w:rFonts w:ascii="標楷體" w:eastAsia="標楷體" w:hAnsi="標楷體"/>
              </w:rPr>
            </w:pPr>
            <w:r w:rsidRPr="00622468">
              <w:rPr>
                <w:rFonts w:ascii="標楷體" w:eastAsia="標楷體" w:hAnsi="標楷體"/>
              </w:rPr>
              <w:t>環J16 了解各種替代能 源的基本原理與 發展趨勢。</w:t>
            </w:r>
          </w:p>
        </w:tc>
        <w:tc>
          <w:tcPr>
            <w:tcW w:w="850" w:type="dxa"/>
            <w:tcBorders>
              <w:top w:val="single" w:sz="8" w:space="0" w:color="000000"/>
              <w:bottom w:val="single" w:sz="8" w:space="0" w:color="000000"/>
              <w:right w:val="single" w:sz="8" w:space="0" w:color="000000"/>
            </w:tcBorders>
          </w:tcPr>
          <w:p w14:paraId="354AA93E" w14:textId="77777777" w:rsidR="00D62526" w:rsidRPr="00D65154" w:rsidRDefault="00D62526" w:rsidP="00D62526">
            <w:pPr>
              <w:adjustRightInd w:val="0"/>
              <w:snapToGrid w:val="0"/>
              <w:spacing w:line="0" w:lineRule="atLeast"/>
              <w:ind w:hanging="7"/>
              <w:jc w:val="left"/>
              <w:rPr>
                <w:rFonts w:ascii="標楷體" w:eastAsia="標楷體" w:hAnsi="標楷體" w:cs="標楷體"/>
              </w:rPr>
            </w:pPr>
          </w:p>
        </w:tc>
      </w:tr>
      <w:tr w:rsidR="00D62526" w14:paraId="29C39671" w14:textId="77777777" w:rsidTr="00FA3917">
        <w:trPr>
          <w:trHeight w:val="2721"/>
          <w:jc w:val="center"/>
        </w:trPr>
        <w:tc>
          <w:tcPr>
            <w:tcW w:w="1266" w:type="dxa"/>
            <w:tcBorders>
              <w:top w:val="single" w:sz="8" w:space="0" w:color="000000"/>
              <w:left w:val="single" w:sz="8" w:space="0" w:color="000000"/>
              <w:bottom w:val="single" w:sz="8" w:space="0" w:color="000000"/>
              <w:right w:val="single" w:sz="8" w:space="0" w:color="000000"/>
            </w:tcBorders>
          </w:tcPr>
          <w:p w14:paraId="3C517EE2" w14:textId="19DB77AF"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t>第四週</w:t>
            </w:r>
          </w:p>
          <w:p w14:paraId="745D0C79" w14:textId="28107AE8" w:rsidR="00D62526" w:rsidRPr="006D0C8B" w:rsidRDefault="00D62526" w:rsidP="00D62526">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3</w:t>
            </w:r>
            <w:r w:rsidRPr="006D0C8B">
              <w:rPr>
                <w:rFonts w:eastAsia="標楷體"/>
                <w:color w:val="auto"/>
              </w:rPr>
              <w:t>/</w:t>
            </w:r>
            <w:r w:rsidRPr="006D0C8B">
              <w:rPr>
                <w:rFonts w:eastAsia="標楷體" w:hint="eastAsia"/>
                <w:color w:val="auto"/>
              </w:rPr>
              <w:t>03</w:t>
            </w:r>
            <w:r w:rsidRPr="006D0C8B">
              <w:rPr>
                <w:rFonts w:eastAsia="標楷體"/>
                <w:color w:val="auto"/>
              </w:rPr>
              <w:t>~0</w:t>
            </w:r>
            <w:r w:rsidRPr="006D0C8B">
              <w:rPr>
                <w:rFonts w:eastAsia="標楷體" w:hint="eastAsia"/>
                <w:color w:val="auto"/>
              </w:rPr>
              <w:t>3</w:t>
            </w:r>
            <w:r w:rsidRPr="006D0C8B">
              <w:rPr>
                <w:rFonts w:eastAsia="標楷體"/>
                <w:color w:val="auto"/>
              </w:rPr>
              <w:t>/0</w:t>
            </w:r>
            <w:r w:rsidRPr="006D0C8B">
              <w:rPr>
                <w:rFonts w:eastAsia="標楷體" w:hint="eastAsia"/>
                <w:color w:val="auto"/>
              </w:rPr>
              <w:t>7</w:t>
            </w:r>
          </w:p>
        </w:tc>
        <w:tc>
          <w:tcPr>
            <w:tcW w:w="2268" w:type="dxa"/>
            <w:tcBorders>
              <w:top w:val="single" w:sz="8" w:space="0" w:color="000000"/>
              <w:left w:val="single" w:sz="8" w:space="0" w:color="000000"/>
              <w:bottom w:val="single" w:sz="8" w:space="0" w:color="000000"/>
              <w:right w:val="single" w:sz="8" w:space="0" w:color="000000"/>
            </w:tcBorders>
          </w:tcPr>
          <w:p w14:paraId="06CCC58F" w14:textId="78C3BDE3" w:rsidR="00F701EF" w:rsidRDefault="00F701EF" w:rsidP="00F701EF">
            <w:pPr>
              <w:spacing w:line="260" w:lineRule="exact"/>
              <w:jc w:val="left"/>
              <w:rPr>
                <w:rFonts w:eastAsia="標楷體"/>
                <w:bCs/>
                <w:color w:val="auto"/>
              </w:rPr>
            </w:pPr>
            <w:r w:rsidRPr="00106478">
              <w:rPr>
                <w:rFonts w:eastAsia="標楷體"/>
                <w:bCs/>
                <w:color w:val="auto"/>
              </w:rPr>
              <w:t xml:space="preserve">1-Ⅳ-1 </w:t>
            </w:r>
            <w:r w:rsidRPr="00106478">
              <w:rPr>
                <w:rFonts w:eastAsia="標楷體"/>
                <w:bCs/>
                <w:color w:val="auto"/>
              </w:rPr>
              <w:t>能聽懂課堂中所學的字詞。</w:t>
            </w:r>
          </w:p>
          <w:p w14:paraId="262888E4" w14:textId="4AED25B7" w:rsidR="00F701EF" w:rsidRPr="00D62526" w:rsidRDefault="00F701EF" w:rsidP="00F701EF">
            <w:pPr>
              <w:spacing w:line="260" w:lineRule="exact"/>
              <w:jc w:val="left"/>
              <w:rPr>
                <w:bCs/>
                <w:snapToGrid w:val="0"/>
              </w:rPr>
            </w:pPr>
            <w:r w:rsidRPr="00106478">
              <w:rPr>
                <w:rFonts w:eastAsia="標楷體"/>
                <w:bCs/>
                <w:color w:val="auto"/>
              </w:rPr>
              <w:t xml:space="preserve">1-Ⅳ-6 </w:t>
            </w:r>
            <w:r w:rsidRPr="00106478">
              <w:rPr>
                <w:rFonts w:eastAsia="標楷體"/>
                <w:bCs/>
                <w:color w:val="auto"/>
              </w:rPr>
              <w:t>能聽懂簡易故事及短劇的主要內容。</w:t>
            </w:r>
          </w:p>
          <w:p w14:paraId="4BCC3ECF" w14:textId="77777777" w:rsidR="00F701EF" w:rsidRDefault="00F701EF" w:rsidP="00F701EF">
            <w:pPr>
              <w:jc w:val="left"/>
              <w:rPr>
                <w:rFonts w:eastAsia="標楷體"/>
              </w:rPr>
            </w:pPr>
            <w:r w:rsidRPr="00106478">
              <w:rPr>
                <w:rFonts w:eastAsia="標楷體"/>
              </w:rPr>
              <w:t xml:space="preserve">2-Ⅳ-5 </w:t>
            </w:r>
            <w:r w:rsidRPr="00106478">
              <w:rPr>
                <w:rFonts w:eastAsia="標楷體"/>
              </w:rPr>
              <w:t>能以簡易的英語表達個人的需求、意願和感受。</w:t>
            </w:r>
          </w:p>
          <w:p w14:paraId="0A8615F7" w14:textId="77777777" w:rsidR="00F701EF" w:rsidRPr="00106478" w:rsidRDefault="00F701EF" w:rsidP="00F701EF">
            <w:pPr>
              <w:ind w:left="23" w:firstLine="0"/>
              <w:rPr>
                <w:rFonts w:eastAsia="標楷體"/>
              </w:rPr>
            </w:pPr>
            <w:r w:rsidRPr="00106478">
              <w:rPr>
                <w:rFonts w:eastAsia="標楷體"/>
              </w:rPr>
              <w:t xml:space="preserve">3-Ⅳ-10 </w:t>
            </w:r>
            <w:r w:rsidRPr="00106478">
              <w:rPr>
                <w:rFonts w:eastAsia="標楷體"/>
              </w:rPr>
              <w:t>能辨識簡易故事的要素，如背景、人物、事件和結局。</w:t>
            </w:r>
          </w:p>
          <w:p w14:paraId="30B46A01" w14:textId="77777777" w:rsidR="00D62526" w:rsidRPr="00F701EF" w:rsidRDefault="00D62526" w:rsidP="00F701EF">
            <w:pPr>
              <w:jc w:val="left"/>
              <w:rPr>
                <w:rFonts w:ascii="標楷體" w:eastAsia="標楷體" w:hAnsi="標楷體" w:cs="標楷體"/>
                <w:color w:val="FF0000"/>
                <w:sz w:val="24"/>
                <w:szCs w:val="24"/>
              </w:rPr>
            </w:pP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42F2F20" w14:textId="3F611DDA" w:rsidR="00FA520D" w:rsidRPr="00106478" w:rsidRDefault="00FA520D" w:rsidP="00FA520D">
            <w:pPr>
              <w:ind w:left="23" w:firstLine="0"/>
              <w:rPr>
                <w:rFonts w:eastAsia="標楷體"/>
              </w:rPr>
            </w:pPr>
            <w:r w:rsidRPr="00106478">
              <w:rPr>
                <w:rFonts w:eastAsia="標楷體"/>
              </w:rPr>
              <w:t xml:space="preserve">B-Ⅳ-4 </w:t>
            </w:r>
            <w:r w:rsidRPr="00106478">
              <w:rPr>
                <w:rFonts w:eastAsia="標楷體"/>
              </w:rPr>
              <w:t>個人的</w:t>
            </w:r>
            <w:r w:rsidRPr="00106478">
              <w:rPr>
                <w:rFonts w:eastAsia="標楷體"/>
              </w:rPr>
              <w:t xml:space="preserve"> </w:t>
            </w:r>
            <w:r w:rsidRPr="00106478">
              <w:rPr>
                <w:rFonts w:eastAsia="標楷體"/>
              </w:rPr>
              <w:t>需求、意願和</w:t>
            </w:r>
            <w:r w:rsidRPr="00106478">
              <w:rPr>
                <w:rFonts w:eastAsia="標楷體"/>
              </w:rPr>
              <w:t xml:space="preserve"> </w:t>
            </w:r>
            <w:r w:rsidRPr="00106478">
              <w:rPr>
                <w:rFonts w:eastAsia="標楷體"/>
              </w:rPr>
              <w:t>感</w:t>
            </w:r>
            <w:r w:rsidRPr="00106478">
              <w:rPr>
                <w:rFonts w:eastAsia="標楷體"/>
              </w:rPr>
              <w:t xml:space="preserve"> </w:t>
            </w:r>
            <w:r w:rsidRPr="00106478">
              <w:rPr>
                <w:rFonts w:eastAsia="標楷體"/>
              </w:rPr>
              <w:t>受</w:t>
            </w:r>
            <w:r w:rsidRPr="00106478">
              <w:rPr>
                <w:rFonts w:eastAsia="標楷體"/>
              </w:rPr>
              <w:t xml:space="preserve"> </w:t>
            </w:r>
            <w:r w:rsidRPr="00106478">
              <w:rPr>
                <w:rFonts w:eastAsia="標楷體"/>
              </w:rPr>
              <w:t>的</w:t>
            </w:r>
            <w:r w:rsidRPr="00106478">
              <w:rPr>
                <w:rFonts w:eastAsia="標楷體"/>
              </w:rPr>
              <w:t xml:space="preserve"> </w:t>
            </w:r>
            <w:r w:rsidRPr="00106478">
              <w:rPr>
                <w:rFonts w:eastAsia="標楷體"/>
              </w:rPr>
              <w:t>表</w:t>
            </w:r>
            <w:r w:rsidRPr="00106478">
              <w:rPr>
                <w:rFonts w:eastAsia="標楷體"/>
              </w:rPr>
              <w:t xml:space="preserve"> </w:t>
            </w:r>
            <w:r w:rsidRPr="00106478">
              <w:rPr>
                <w:rFonts w:eastAsia="標楷體"/>
              </w:rPr>
              <w:t>達。</w:t>
            </w:r>
            <w:r w:rsidRPr="00106478">
              <w:rPr>
                <w:rFonts w:eastAsia="標楷體"/>
              </w:rPr>
              <w:t xml:space="preserve"> </w:t>
            </w:r>
          </w:p>
          <w:p w14:paraId="2E8C399B" w14:textId="29CC32D3" w:rsidR="00287561" w:rsidRPr="00106478" w:rsidRDefault="00287561" w:rsidP="00287561">
            <w:pPr>
              <w:ind w:left="23" w:firstLine="0"/>
              <w:jc w:val="left"/>
              <w:rPr>
                <w:rFonts w:eastAsia="標楷體"/>
              </w:rPr>
            </w:pPr>
            <w:r w:rsidRPr="00106478">
              <w:rPr>
                <w:rFonts w:eastAsia="標楷體"/>
              </w:rPr>
              <w:t xml:space="preserve">B-Ⅳ-8 </w:t>
            </w:r>
            <w:r w:rsidRPr="00106478">
              <w:rPr>
                <w:rFonts w:eastAsia="標楷體"/>
              </w:rPr>
              <w:t>引導式討論。</w:t>
            </w:r>
          </w:p>
          <w:p w14:paraId="14537F82" w14:textId="77777777" w:rsidR="00D62526" w:rsidRPr="00D24930" w:rsidRDefault="00D62526" w:rsidP="00287561">
            <w:pPr>
              <w:jc w:val="left"/>
              <w:rPr>
                <w:rFonts w:asciiTheme="minorHAnsi" w:eastAsia="標楷體" w:hAnsiTheme="minorHAnsi" w:cstheme="minorHAnsi"/>
                <w:color w:val="FF0000"/>
                <w:sz w:val="24"/>
                <w:szCs w:val="24"/>
              </w:rPr>
            </w:pP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72E154" w14:textId="2FB243F2" w:rsidR="00D62526" w:rsidRPr="00D24930" w:rsidRDefault="00D62526" w:rsidP="00D62526">
            <w:pPr>
              <w:jc w:val="left"/>
              <w:rPr>
                <w:rFonts w:asciiTheme="minorHAnsi" w:eastAsia="標楷體" w:hAnsiTheme="minorHAnsi" w:cstheme="minorHAnsi"/>
                <w:color w:val="FF0000"/>
              </w:rPr>
            </w:pPr>
            <w:r w:rsidRPr="00352613">
              <w:rPr>
                <w:rFonts w:asciiTheme="minorHAnsi" w:eastAsia="標楷體" w:hAnsiTheme="minorHAnsi" w:cstheme="minorHAnsi"/>
                <w:b/>
                <w:bCs/>
                <w:color w:val="FF0000"/>
              </w:rPr>
              <w:t>Unit2</w:t>
            </w:r>
            <w:r w:rsidRPr="00352613">
              <w:rPr>
                <w:rFonts w:asciiTheme="minorHAnsi" w:eastAsia="標楷體" w:hAnsiTheme="minorHAnsi" w:cstheme="minorHAnsi" w:hint="eastAsia"/>
                <w:b/>
                <w:bCs/>
                <w:color w:val="FF0000"/>
              </w:rPr>
              <w:t xml:space="preserve"> Red Fire Ants Are the Most Dangerous Ants</w:t>
            </w:r>
          </w:p>
          <w:p w14:paraId="0324F844" w14:textId="369E9FA0" w:rsidR="00D62526" w:rsidRPr="00D24930" w:rsidRDefault="00D62526" w:rsidP="00D62526">
            <w:pPr>
              <w:rPr>
                <w:rFonts w:asciiTheme="minorHAnsi" w:eastAsia="標楷體" w:hAnsiTheme="minorHAnsi" w:cstheme="minorHAnsi"/>
                <w:color w:val="FF0000"/>
              </w:rPr>
            </w:pPr>
            <w:r w:rsidRPr="005651BD">
              <w:rPr>
                <w:rFonts w:asciiTheme="minorHAnsi" w:eastAsia="標楷體" w:hAnsiTheme="minorHAnsi" w:cstheme="minorHAnsi" w:hint="eastAsia"/>
                <w:b/>
                <w:bCs/>
                <w:color w:val="FF0000"/>
                <w:u w:val="single"/>
              </w:rPr>
              <w:t>Warm Up</w:t>
            </w:r>
            <w:r>
              <w:rPr>
                <w:rFonts w:asciiTheme="minorHAnsi" w:eastAsia="標楷體" w:hAnsiTheme="minorHAnsi" w:cstheme="minorHAnsi" w:hint="eastAsia"/>
                <w:color w:val="FF0000"/>
              </w:rPr>
              <w:t>: Say which animals are the most dangerous animals and tell us the reasons.</w:t>
            </w:r>
          </w:p>
          <w:p w14:paraId="05BDBEDB" w14:textId="3CD8F499" w:rsidR="00D62526" w:rsidRPr="004368FD" w:rsidRDefault="00D62526" w:rsidP="00D62526">
            <w:pPr>
              <w:ind w:firstLine="0"/>
              <w:jc w:val="left"/>
              <w:rPr>
                <w:rFonts w:asciiTheme="minorHAnsi" w:eastAsia="標楷體" w:hAnsiTheme="minorHAnsi" w:cstheme="minorHAnsi"/>
                <w:color w:val="FF0000"/>
              </w:rPr>
            </w:pPr>
            <w:r w:rsidRPr="005651BD">
              <w:rPr>
                <w:rFonts w:asciiTheme="minorHAnsi" w:eastAsia="標楷體" w:hAnsiTheme="minorHAnsi" w:cstheme="minorHAnsi" w:hint="eastAsia"/>
                <w:b/>
                <w:bCs/>
                <w:color w:val="FF0000"/>
                <w:u w:val="double"/>
              </w:rPr>
              <w:t>單字簡介</w:t>
            </w:r>
            <w:r>
              <w:rPr>
                <w:rFonts w:asciiTheme="minorHAnsi" w:eastAsia="標楷體" w:hAnsiTheme="minorHAnsi" w:cstheme="minorHAnsi" w:hint="eastAsia"/>
                <w:color w:val="FF0000"/>
              </w:rPr>
              <w:t>：以電子書上字卡介紹單字，並</w:t>
            </w:r>
            <w:r w:rsidRPr="007A76C0">
              <w:rPr>
                <w:rFonts w:asciiTheme="minorHAnsi" w:eastAsia="標楷體" w:hAnsiTheme="minorHAnsi" w:cstheme="minorHAnsi" w:hint="eastAsia"/>
                <w:color w:val="FF0000"/>
              </w:rPr>
              <w:t>利用翰林編寫</w:t>
            </w:r>
            <w:r>
              <w:rPr>
                <w:rFonts w:asciiTheme="minorHAnsi" w:eastAsia="標楷體" w:hAnsiTheme="minorHAnsi" w:cstheme="minorHAnsi" w:hint="eastAsia"/>
                <w:color w:val="FF0000"/>
              </w:rPr>
              <w:t>的</w:t>
            </w:r>
            <w:r w:rsidRPr="007A76C0">
              <w:rPr>
                <w:rFonts w:asciiTheme="minorHAnsi" w:eastAsia="標楷體" w:hAnsiTheme="minorHAnsi" w:cstheme="minorHAnsi" w:hint="eastAsia"/>
                <w:color w:val="FF0000"/>
              </w:rPr>
              <w:t>字彙測驗遊戲，讓學生</w:t>
            </w:r>
            <w:r>
              <w:rPr>
                <w:rFonts w:asciiTheme="minorHAnsi" w:eastAsia="標楷體" w:hAnsiTheme="minorHAnsi" w:cstheme="minorHAnsi" w:hint="eastAsia"/>
                <w:color w:val="FF0000"/>
              </w:rPr>
              <w:t>更熟悉生字的運用。</w:t>
            </w:r>
          </w:p>
          <w:p w14:paraId="5D36E0BF" w14:textId="753ECFFB" w:rsidR="00D62526" w:rsidRDefault="00D62526" w:rsidP="00D62526">
            <w:pPr>
              <w:rPr>
                <w:rFonts w:asciiTheme="minorHAnsi" w:eastAsia="標楷體" w:hAnsiTheme="minorHAnsi" w:cstheme="minorHAnsi"/>
                <w:color w:val="FF0000"/>
              </w:rPr>
            </w:pPr>
            <w:r w:rsidRPr="005651BD">
              <w:rPr>
                <w:rFonts w:asciiTheme="minorHAnsi" w:eastAsia="標楷體" w:hAnsiTheme="minorHAnsi" w:cstheme="minorHAnsi"/>
                <w:b/>
                <w:bCs/>
                <w:color w:val="FF0000"/>
                <w:u w:val="double"/>
              </w:rPr>
              <w:t>D</w:t>
            </w:r>
            <w:r w:rsidRPr="005651BD">
              <w:rPr>
                <w:rFonts w:asciiTheme="minorHAnsi" w:eastAsia="標楷體" w:hAnsiTheme="minorHAnsi" w:cstheme="minorHAnsi" w:hint="eastAsia"/>
                <w:b/>
                <w:bCs/>
                <w:color w:val="FF0000"/>
                <w:u w:val="double"/>
              </w:rPr>
              <w:t>ialogue</w:t>
            </w:r>
            <w:r w:rsidRPr="003C5054">
              <w:rPr>
                <w:rFonts w:asciiTheme="minorHAnsi" w:eastAsia="標楷體" w:hAnsiTheme="minorHAnsi" w:cstheme="minorHAnsi" w:hint="eastAsia"/>
                <w:color w:val="FF0000"/>
              </w:rPr>
              <w:t>:</w:t>
            </w:r>
          </w:p>
          <w:p w14:paraId="493B7A56" w14:textId="0B2A5F4D" w:rsidR="00D62526" w:rsidRPr="003C5054" w:rsidRDefault="00D62526" w:rsidP="00D62526">
            <w:pPr>
              <w:jc w:val="left"/>
              <w:rPr>
                <w:rFonts w:asciiTheme="minorHAnsi" w:eastAsia="標楷體" w:hAnsiTheme="minorHAnsi" w:cstheme="minorHAnsi"/>
                <w:color w:val="FF0000"/>
              </w:rPr>
            </w:pPr>
            <w:r>
              <w:rPr>
                <w:rFonts w:asciiTheme="minorHAnsi" w:eastAsia="標楷體" w:hAnsiTheme="minorHAnsi" w:cstheme="minorHAnsi" w:hint="eastAsia"/>
                <w:color w:val="FF0000"/>
              </w:rPr>
              <w:t>以電子書動畫播放對話內容二次，讓學生練習聽力，並且讓學生一邊理解內容大意。</w:t>
            </w:r>
          </w:p>
          <w:p w14:paraId="2441380B" w14:textId="11458D44" w:rsidR="00D62526" w:rsidRPr="00D24930" w:rsidRDefault="00D62526" w:rsidP="00D62526">
            <w:pPr>
              <w:rPr>
                <w:rFonts w:asciiTheme="minorHAnsi" w:eastAsia="標楷體" w:hAnsiTheme="minorHAnsi" w:cstheme="minorHAnsi"/>
                <w:color w:val="FF0000"/>
              </w:rPr>
            </w:pPr>
            <w:r>
              <w:rPr>
                <w:rFonts w:ascii="標楷體" w:eastAsia="標楷體" w:hAnsi="標楷體" w:cstheme="minorHAnsi" w:hint="eastAsia"/>
                <w:b/>
                <w:bCs/>
                <w:color w:val="FF0000"/>
              </w:rPr>
              <w:t>【</w:t>
            </w:r>
            <w:r w:rsidRPr="005651BD">
              <w:rPr>
                <w:rFonts w:asciiTheme="minorHAnsi" w:eastAsia="標楷體" w:hAnsiTheme="minorHAnsi" w:cstheme="minorHAnsi" w:hint="eastAsia"/>
                <w:b/>
                <w:bCs/>
                <w:color w:val="FF0000"/>
              </w:rPr>
              <w:t>活動</w:t>
            </w:r>
            <w:r>
              <w:rPr>
                <w:rFonts w:ascii="標楷體" w:eastAsia="標楷體" w:hAnsi="標楷體" w:cstheme="minorHAnsi" w:hint="eastAsia"/>
                <w:color w:val="FF0000"/>
              </w:rPr>
              <w:t>】生命安全三兩事</w:t>
            </w:r>
          </w:p>
          <w:p w14:paraId="5D1F769B" w14:textId="6290B3D4" w:rsidR="00D62526" w:rsidRDefault="00D62526" w:rsidP="00D62526">
            <w:pPr>
              <w:rPr>
                <w:rFonts w:asciiTheme="minorHAnsi" w:eastAsia="標楷體" w:hAnsiTheme="minorHAnsi" w:cstheme="minorHAnsi"/>
                <w:color w:val="FF0000"/>
              </w:rPr>
            </w:pPr>
            <w:r>
              <w:rPr>
                <w:rFonts w:asciiTheme="minorHAnsi" w:eastAsia="標楷體" w:hAnsiTheme="minorHAnsi" w:cstheme="minorHAnsi" w:hint="eastAsia"/>
                <w:color w:val="FF0000"/>
              </w:rPr>
              <w:t>老師整理課文要點，擬出數種情境讓學生準備物品，並</w:t>
            </w:r>
            <w:r w:rsidR="00344975">
              <w:rPr>
                <w:rFonts w:asciiTheme="minorHAnsi" w:eastAsia="標楷體" w:hAnsiTheme="minorHAnsi" w:cstheme="minorHAnsi" w:hint="eastAsia"/>
                <w:color w:val="FF0000"/>
              </w:rPr>
              <w:t>寫</w:t>
            </w:r>
            <w:r>
              <w:rPr>
                <w:rFonts w:asciiTheme="minorHAnsi" w:eastAsia="標楷體" w:hAnsiTheme="minorHAnsi" w:cstheme="minorHAnsi" w:hint="eastAsia"/>
                <w:color w:val="FF0000"/>
              </w:rPr>
              <w:t>出需注意的危險。</w:t>
            </w:r>
          </w:p>
          <w:p w14:paraId="760FA104" w14:textId="670E3102" w:rsidR="00D62526" w:rsidRPr="00D24930" w:rsidRDefault="00D62526" w:rsidP="00D62526">
            <w:pPr>
              <w:rPr>
                <w:rFonts w:asciiTheme="minorHAnsi" w:eastAsia="標楷體" w:hAnsiTheme="minorHAnsi" w:cstheme="minorHAnsi"/>
                <w:color w:val="FF0000"/>
              </w:rPr>
            </w:pPr>
            <w:r w:rsidRPr="0003304F">
              <w:rPr>
                <w:rFonts w:asciiTheme="minorHAnsi" w:eastAsia="標楷體" w:hAnsiTheme="minorHAnsi" w:cstheme="minorHAnsi" w:hint="eastAsia"/>
                <w:color w:val="FF0000"/>
              </w:rPr>
              <w:lastRenderedPageBreak/>
              <w:t>如</w:t>
            </w:r>
            <w:r w:rsidRPr="0003304F">
              <w:rPr>
                <w:rFonts w:asciiTheme="minorHAnsi" w:eastAsia="標楷體" w:hAnsiTheme="minorHAnsi" w:cstheme="minorHAnsi" w:hint="eastAsia"/>
                <w:color w:val="FF0000"/>
                <w:bdr w:val="single" w:sz="4" w:space="0" w:color="auto"/>
              </w:rPr>
              <w:t>野外露營</w:t>
            </w:r>
            <w:r>
              <w:rPr>
                <w:rFonts w:asciiTheme="minorHAnsi" w:eastAsia="標楷體" w:hAnsiTheme="minorHAnsi" w:cstheme="minorHAnsi" w:hint="eastAsia"/>
                <w:color w:val="FF0000"/>
              </w:rPr>
              <w:t>，需攜帶什麼物品？活動範圍有何需防備？別人發生危難，如何協助？</w:t>
            </w:r>
          </w:p>
          <w:p w14:paraId="01B1E362" w14:textId="11DBAC8A" w:rsidR="00D62526" w:rsidRDefault="00D62526" w:rsidP="00D62526">
            <w:pPr>
              <w:rPr>
                <w:rFonts w:asciiTheme="minorHAnsi" w:eastAsia="標楷體" w:hAnsiTheme="minorHAnsi" w:cstheme="minorHAnsi"/>
                <w:color w:val="FF0000"/>
              </w:rPr>
            </w:pPr>
            <w:r w:rsidRPr="0003304F">
              <w:rPr>
                <w:rFonts w:asciiTheme="minorHAnsi" w:eastAsia="標楷體" w:hAnsiTheme="minorHAnsi" w:cstheme="minorHAnsi" w:hint="eastAsia"/>
                <w:color w:val="FF0000"/>
              </w:rPr>
              <w:t>如</w:t>
            </w:r>
            <w:r w:rsidRPr="0003304F">
              <w:rPr>
                <w:rFonts w:asciiTheme="minorHAnsi" w:eastAsia="標楷體" w:hAnsiTheme="minorHAnsi" w:cstheme="minorHAnsi" w:hint="eastAsia"/>
                <w:color w:val="FF0000"/>
                <w:bdr w:val="single" w:sz="4" w:space="0" w:color="auto"/>
              </w:rPr>
              <w:t>海邊游泳</w:t>
            </w:r>
            <w:r>
              <w:rPr>
                <w:rFonts w:asciiTheme="minorHAnsi" w:eastAsia="標楷體" w:hAnsiTheme="minorHAnsi" w:cstheme="minorHAnsi" w:hint="eastAsia"/>
                <w:color w:val="FF0000"/>
                <w:bdr w:val="single" w:sz="4" w:space="0" w:color="auto"/>
              </w:rPr>
              <w:t>戲</w:t>
            </w:r>
            <w:r w:rsidRPr="0003304F">
              <w:rPr>
                <w:rFonts w:asciiTheme="minorHAnsi" w:eastAsia="標楷體" w:hAnsiTheme="minorHAnsi" w:cstheme="minorHAnsi" w:hint="eastAsia"/>
                <w:color w:val="FF0000"/>
                <w:bdr w:val="single" w:sz="4" w:space="0" w:color="auto"/>
              </w:rPr>
              <w:t>水</w:t>
            </w:r>
            <w:r>
              <w:rPr>
                <w:rFonts w:asciiTheme="minorHAnsi" w:eastAsia="標楷體" w:hAnsiTheme="minorHAnsi" w:cstheme="minorHAnsi" w:hint="eastAsia"/>
                <w:color w:val="FF0000"/>
              </w:rPr>
              <w:t>，需攜帶什麼物品？安全防護措施是什麼？發生危難如何處理？</w:t>
            </w:r>
          </w:p>
          <w:p w14:paraId="09BA7598" w14:textId="0474053C" w:rsidR="00D62526" w:rsidRPr="00D24930" w:rsidRDefault="00D62526" w:rsidP="00D62526">
            <w:pPr>
              <w:jc w:val="left"/>
              <w:rPr>
                <w:rFonts w:asciiTheme="minorHAnsi" w:eastAsia="標楷體" w:hAnsiTheme="minorHAnsi" w:cstheme="minorHAnsi"/>
                <w:color w:val="FF0000"/>
              </w:rPr>
            </w:pPr>
            <w:r w:rsidRPr="0003304F">
              <w:rPr>
                <w:rFonts w:asciiTheme="minorHAnsi" w:eastAsia="標楷體" w:hAnsiTheme="minorHAnsi" w:cstheme="minorHAnsi" w:hint="eastAsia"/>
                <w:color w:val="FF0000"/>
              </w:rPr>
              <w:t>如</w:t>
            </w:r>
            <w:r w:rsidRPr="0003304F">
              <w:rPr>
                <w:rFonts w:asciiTheme="minorHAnsi" w:eastAsia="標楷體" w:hAnsiTheme="minorHAnsi" w:cstheme="minorHAnsi" w:hint="eastAsia"/>
                <w:color w:val="FF0000"/>
                <w:bdr w:val="single" w:sz="4" w:space="0" w:color="auto"/>
              </w:rPr>
              <w:t>搭乘捷運</w:t>
            </w:r>
            <w:r>
              <w:rPr>
                <w:rFonts w:asciiTheme="minorHAnsi" w:eastAsia="標楷體" w:hAnsiTheme="minorHAnsi" w:cstheme="minorHAnsi" w:hint="eastAsia"/>
                <w:color w:val="FF0000"/>
              </w:rPr>
              <w:t>，有何須留意的安全問題，不可為之事？</w:t>
            </w:r>
            <w:r>
              <w:rPr>
                <w:rFonts w:asciiTheme="minorHAnsi" w:eastAsia="標楷體" w:hAnsiTheme="minorHAnsi" w:cstheme="minorHAnsi" w:hint="eastAsia"/>
                <w:color w:val="FF0000"/>
              </w:rPr>
              <w:t xml:space="preserve"> </w:t>
            </w:r>
            <w:r>
              <w:rPr>
                <w:rFonts w:asciiTheme="minorHAnsi" w:eastAsia="標楷體" w:hAnsiTheme="minorHAnsi" w:cstheme="minorHAnsi" w:hint="eastAsia"/>
                <w:color w:val="FF0000"/>
              </w:rPr>
              <w:t>例：攜帶</w:t>
            </w:r>
            <w:r>
              <w:rPr>
                <w:rFonts w:asciiTheme="minorHAnsi" w:eastAsia="標楷體" w:hAnsiTheme="minorHAnsi" w:cstheme="minorHAnsi" w:hint="eastAsia"/>
                <w:color w:val="FF0000"/>
              </w:rPr>
              <w:t>180</w:t>
            </w:r>
            <w:r>
              <w:rPr>
                <w:rFonts w:asciiTheme="minorHAnsi" w:eastAsia="標楷體" w:hAnsiTheme="minorHAnsi" w:cstheme="minorHAnsi" w:hint="eastAsia"/>
                <w:color w:val="FF0000"/>
              </w:rPr>
              <w:t>公分長棍</w:t>
            </w:r>
            <w:r>
              <w:rPr>
                <w:rFonts w:asciiTheme="minorHAnsi" w:eastAsia="標楷體" w:hAnsiTheme="minorHAnsi" w:cstheme="minorHAnsi"/>
                <w:color w:val="FF0000"/>
              </w:rPr>
              <w:t>…</w:t>
            </w:r>
            <w:r>
              <w:rPr>
                <w:rFonts w:asciiTheme="minorHAnsi" w:eastAsia="標楷體" w:hAnsiTheme="minorHAnsi" w:cstheme="minorHAnsi" w:hint="eastAsia"/>
                <w:color w:val="FF0000"/>
              </w:rPr>
              <w:t>.</w:t>
            </w:r>
          </w:p>
          <w:p w14:paraId="70F54059" w14:textId="77777777" w:rsidR="00D62526" w:rsidRDefault="00D62526" w:rsidP="00D62526">
            <w:pPr>
              <w:rPr>
                <w:rFonts w:asciiTheme="minorHAnsi" w:eastAsia="標楷體" w:hAnsiTheme="minorHAnsi" w:cstheme="minorHAnsi"/>
                <w:color w:val="FF0000"/>
              </w:rPr>
            </w:pPr>
          </w:p>
          <w:p w14:paraId="5A157C3E" w14:textId="77777777" w:rsidR="00226E17" w:rsidRDefault="00226E17" w:rsidP="00D62526">
            <w:pPr>
              <w:rPr>
                <w:rFonts w:asciiTheme="minorHAnsi" w:eastAsia="標楷體" w:hAnsiTheme="minorHAnsi" w:cstheme="minorHAnsi"/>
                <w:color w:val="FF0000"/>
              </w:rPr>
            </w:pPr>
          </w:p>
          <w:p w14:paraId="624F5B37" w14:textId="77777777" w:rsidR="00226E17" w:rsidRPr="00D24930" w:rsidRDefault="00226E17" w:rsidP="00D62526">
            <w:pPr>
              <w:rPr>
                <w:rFonts w:asciiTheme="minorHAnsi" w:eastAsia="標楷體" w:hAnsiTheme="minorHAnsi" w:cstheme="minorHAnsi"/>
                <w:color w:val="FF0000"/>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6B47A4" w14:textId="13A406F8" w:rsidR="00D62526" w:rsidRPr="0003304F" w:rsidRDefault="00D62526" w:rsidP="00D62526">
            <w:pPr>
              <w:ind w:left="317" w:hanging="317"/>
              <w:jc w:val="center"/>
              <w:rPr>
                <w:rFonts w:asciiTheme="minorHAnsi" w:eastAsia="標楷體" w:hAnsiTheme="minorHAnsi" w:cstheme="minorHAnsi"/>
                <w:color w:val="auto"/>
              </w:rPr>
            </w:pPr>
            <w:r w:rsidRPr="0003304F">
              <w:rPr>
                <w:rFonts w:asciiTheme="minorHAnsi" w:eastAsia="標楷體" w:hAnsiTheme="minorHAnsi" w:cstheme="minorHAnsi" w:hint="eastAsia"/>
                <w:color w:val="auto"/>
              </w:rPr>
              <w:lastRenderedPageBreak/>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840B03" w14:textId="77777777" w:rsidR="00D62526" w:rsidRPr="00350E8C" w:rsidRDefault="00D62526" w:rsidP="00D62526">
            <w:pPr>
              <w:ind w:left="-22" w:hanging="7"/>
              <w:rPr>
                <w:rFonts w:ascii="標楷體" w:eastAsia="標楷體" w:hAnsi="標楷體" w:cs="標楷體"/>
                <w:color w:val="auto"/>
              </w:rPr>
            </w:pPr>
            <w:r w:rsidRPr="00350E8C">
              <w:rPr>
                <w:rFonts w:ascii="標楷體" w:eastAsia="標楷體" w:hAnsi="標楷體" w:cs="標楷體" w:hint="eastAsia"/>
                <w:color w:val="auto"/>
              </w:rPr>
              <w:t>翰林電子書</w:t>
            </w:r>
          </w:p>
          <w:p w14:paraId="43A81F51" w14:textId="574DAEC7" w:rsidR="00AC6737" w:rsidRPr="00350E8C" w:rsidRDefault="00AC6737" w:rsidP="00226E17">
            <w:pPr>
              <w:ind w:left="-22" w:hanging="7"/>
              <w:rPr>
                <w:rFonts w:ascii="標楷體" w:eastAsia="標楷體" w:hAnsi="標楷體" w:cs="標楷體"/>
                <w:color w:val="auto"/>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E90DED" w14:textId="77777777" w:rsidR="00D62526" w:rsidRPr="00350E8C" w:rsidRDefault="00D62526" w:rsidP="00D62526">
            <w:pPr>
              <w:ind w:left="-22" w:hanging="7"/>
              <w:rPr>
                <w:rFonts w:ascii="標楷體" w:eastAsia="標楷體" w:hAnsi="標楷體" w:cs="標楷體"/>
                <w:color w:val="auto"/>
              </w:rPr>
            </w:pPr>
            <w:r w:rsidRPr="00350E8C">
              <w:rPr>
                <w:rFonts w:ascii="標楷體" w:eastAsia="標楷體" w:hAnsi="標楷體" w:cs="標楷體" w:hint="eastAsia"/>
                <w:color w:val="auto"/>
              </w:rPr>
              <w:t>課堂參與</w:t>
            </w:r>
          </w:p>
          <w:p w14:paraId="23C63DDF" w14:textId="3A203C3C" w:rsidR="00D62526" w:rsidRPr="00350E8C" w:rsidRDefault="00D62526" w:rsidP="00D62526">
            <w:pPr>
              <w:ind w:left="-22" w:hanging="7"/>
              <w:rPr>
                <w:rFonts w:ascii="標楷體" w:eastAsia="標楷體" w:hAnsi="標楷體" w:cs="標楷體"/>
                <w:color w:val="auto"/>
                <w:sz w:val="24"/>
                <w:szCs w:val="24"/>
              </w:rPr>
            </w:pPr>
            <w:r w:rsidRPr="00350E8C">
              <w:rPr>
                <w:rFonts w:ascii="標楷體" w:eastAsia="標楷體" w:hAnsi="標楷體" w:cs="標楷體" w:hint="eastAsia"/>
                <w:color w:val="auto"/>
              </w:rPr>
              <w:t>口說成績</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82EF4E" w14:textId="7598EAEF" w:rsidR="00D62526" w:rsidRPr="00134758" w:rsidRDefault="00D62526" w:rsidP="00D64792">
            <w:pPr>
              <w:autoSpaceDE w:val="0"/>
              <w:autoSpaceDN w:val="0"/>
              <w:adjustRightInd w:val="0"/>
              <w:jc w:val="left"/>
              <w:rPr>
                <w:rFonts w:ascii="標楷體" w:eastAsia="標楷體" w:hAnsi="標楷體" w:cs="AVGmdBU"/>
                <w:b/>
                <w:bCs/>
                <w:color w:val="auto"/>
                <w:u w:val="single"/>
              </w:rPr>
            </w:pPr>
            <w:r w:rsidRPr="00134758">
              <w:rPr>
                <w:rFonts w:ascii="標楷體" w:eastAsia="標楷體" w:hAnsi="標楷體" w:cs="AVGmdBU" w:hint="eastAsia"/>
                <w:b/>
                <w:bCs/>
                <w:color w:val="auto"/>
                <w:u w:val="single"/>
              </w:rPr>
              <w:t>環境教育</w:t>
            </w:r>
          </w:p>
          <w:p w14:paraId="6D8A02BA" w14:textId="06F06FD9" w:rsidR="009E0AA8" w:rsidRDefault="00A30E7C" w:rsidP="00D64792">
            <w:pPr>
              <w:autoSpaceDE w:val="0"/>
              <w:autoSpaceDN w:val="0"/>
              <w:adjustRightInd w:val="0"/>
              <w:jc w:val="left"/>
              <w:rPr>
                <w:rFonts w:ascii="標楷體" w:eastAsia="標楷體" w:hAnsi="標楷體" w:cs="AVGmdBU"/>
                <w:color w:val="auto"/>
              </w:rPr>
            </w:pPr>
            <w:r w:rsidRPr="009E0AA8">
              <w:rPr>
                <w:rFonts w:ascii="標楷體" w:eastAsia="標楷體" w:hAnsi="標楷體" w:cs="AVGmdBU"/>
                <w:color w:val="auto"/>
              </w:rPr>
              <w:t>環 J10 了解天然災害對人類生活、生命、 社會發展與經濟</w:t>
            </w:r>
            <w:r w:rsidRPr="00D64792">
              <w:rPr>
                <w:rFonts w:ascii="標楷體" w:eastAsia="標楷體" w:hAnsi="標楷體" w:cs="AVGmdBU"/>
                <w:color w:val="auto"/>
              </w:rPr>
              <w:br/>
            </w:r>
            <w:r w:rsidR="00626289" w:rsidRPr="00D64792">
              <w:rPr>
                <w:rFonts w:ascii="標楷體" w:eastAsia="標楷體" w:hAnsi="標楷體" w:cs="AVGmdBU"/>
                <w:color w:val="auto"/>
              </w:rPr>
              <w:t>環J12 認識不同類型災害可能伴隨的危險，學習適當預防與避難行為。 </w:t>
            </w:r>
          </w:p>
          <w:p w14:paraId="2F5C0BD3" w14:textId="77777777" w:rsidR="00A81443" w:rsidRDefault="00A81443" w:rsidP="00D64792">
            <w:pPr>
              <w:autoSpaceDE w:val="0"/>
              <w:autoSpaceDN w:val="0"/>
              <w:adjustRightInd w:val="0"/>
              <w:jc w:val="left"/>
              <w:rPr>
                <w:rFonts w:ascii="標楷體" w:eastAsia="標楷體" w:hAnsi="標楷體" w:cs="AVGmdBU"/>
                <w:color w:val="auto"/>
              </w:rPr>
            </w:pPr>
          </w:p>
          <w:p w14:paraId="6ACC71AD" w14:textId="3878BA8D" w:rsidR="004E5361" w:rsidRPr="00134758" w:rsidRDefault="00D62526" w:rsidP="009E0AA8">
            <w:pPr>
              <w:autoSpaceDE w:val="0"/>
              <w:autoSpaceDN w:val="0"/>
              <w:adjustRightInd w:val="0"/>
              <w:jc w:val="left"/>
              <w:rPr>
                <w:rFonts w:ascii="標楷體" w:eastAsia="標楷體" w:hAnsi="標楷體" w:cs="DFKaiShu-SB-Estd-BF"/>
                <w:b/>
                <w:bCs/>
                <w:color w:val="auto"/>
                <w:u w:val="single"/>
              </w:rPr>
            </w:pPr>
            <w:r w:rsidRPr="00134758">
              <w:rPr>
                <w:rFonts w:ascii="標楷體" w:eastAsia="標楷體" w:hAnsi="標楷體" w:cs="DFKaiShu-SB-Estd-BF" w:hint="eastAsia"/>
                <w:b/>
                <w:bCs/>
                <w:color w:val="auto"/>
                <w:u w:val="single"/>
              </w:rPr>
              <w:t>安全教育</w:t>
            </w:r>
          </w:p>
          <w:p w14:paraId="4031F15C" w14:textId="77777777" w:rsidR="004E5361" w:rsidRPr="00A30E7C" w:rsidRDefault="004E5361" w:rsidP="00A30E7C">
            <w:pPr>
              <w:spacing w:line="260" w:lineRule="exact"/>
              <w:rPr>
                <w:rFonts w:ascii="標楷體" w:eastAsia="標楷體" w:hAnsi="標楷體" w:cs="DFKaiShu-SB-Estd-BF"/>
                <w:color w:val="auto"/>
              </w:rPr>
            </w:pPr>
            <w:r w:rsidRPr="00A30E7C">
              <w:rPr>
                <w:rFonts w:ascii="標楷體" w:eastAsia="標楷體" w:hAnsi="標楷體" w:cs="DFKaiShu-SB-Estd-BF" w:hint="eastAsia"/>
                <w:color w:val="auto"/>
              </w:rPr>
              <w:lastRenderedPageBreak/>
              <w:t>安J1 理解安全教育的意義。</w:t>
            </w:r>
          </w:p>
          <w:p w14:paraId="098466B0" w14:textId="0C965194" w:rsidR="00A30E7C" w:rsidRPr="00A30E7C" w:rsidRDefault="00A30E7C" w:rsidP="00A30E7C">
            <w:pPr>
              <w:spacing w:line="260" w:lineRule="exact"/>
              <w:rPr>
                <w:rFonts w:ascii="標楷體" w:eastAsia="標楷體" w:hAnsi="標楷體"/>
                <w:color w:val="auto"/>
              </w:rPr>
            </w:pPr>
            <w:r w:rsidRPr="00A30E7C">
              <w:rPr>
                <w:rFonts w:ascii="標楷體" w:eastAsia="標楷體" w:hAnsi="標楷體"/>
                <w:color w:val="auto"/>
              </w:rPr>
              <w:t>安 J2 判斷常見的事故 傷害。</w:t>
            </w:r>
          </w:p>
          <w:p w14:paraId="0D3EED5A" w14:textId="5BF677F0" w:rsidR="00A30E7C" w:rsidRPr="00A30E7C" w:rsidRDefault="00A30E7C" w:rsidP="00A30E7C">
            <w:pPr>
              <w:spacing w:line="260" w:lineRule="exact"/>
              <w:rPr>
                <w:rFonts w:ascii="標楷體" w:eastAsia="標楷體" w:hAnsi="標楷體"/>
                <w:color w:val="auto"/>
              </w:rPr>
            </w:pPr>
            <w:r w:rsidRPr="00A30E7C">
              <w:rPr>
                <w:rFonts w:ascii="標楷體" w:eastAsia="標楷體" w:hAnsi="標楷體"/>
                <w:color w:val="auto"/>
              </w:rPr>
              <w:t>安J3 了解日常生活容易發生事故的原因。</w:t>
            </w:r>
          </w:p>
          <w:p w14:paraId="07404684" w14:textId="696469F7" w:rsidR="00D62526" w:rsidRPr="00FA3917" w:rsidRDefault="004E5361" w:rsidP="00FA3917">
            <w:pPr>
              <w:spacing w:line="260" w:lineRule="exact"/>
              <w:rPr>
                <w:rFonts w:ascii="標楷體" w:eastAsia="標楷體" w:hAnsi="標楷體"/>
                <w:color w:val="auto"/>
              </w:rPr>
            </w:pPr>
            <w:r w:rsidRPr="00A30E7C">
              <w:rPr>
                <w:rFonts w:ascii="標楷體" w:eastAsia="標楷體" w:hAnsi="標楷體" w:cs="DFKaiShu-SB-Estd-BF" w:hint="eastAsia"/>
                <w:color w:val="auto"/>
              </w:rPr>
              <w:t>安J9 遵守環境設施設備的安全守則。</w:t>
            </w:r>
          </w:p>
        </w:tc>
        <w:tc>
          <w:tcPr>
            <w:tcW w:w="850" w:type="dxa"/>
            <w:tcBorders>
              <w:top w:val="single" w:sz="8" w:space="0" w:color="000000"/>
              <w:bottom w:val="single" w:sz="8" w:space="0" w:color="000000"/>
              <w:right w:val="single" w:sz="8" w:space="0" w:color="000000"/>
            </w:tcBorders>
          </w:tcPr>
          <w:p w14:paraId="47DDF9C3" w14:textId="77777777" w:rsidR="00D62526" w:rsidRPr="00D64792" w:rsidRDefault="00D62526" w:rsidP="00D64792">
            <w:pPr>
              <w:adjustRightInd w:val="0"/>
              <w:snapToGrid w:val="0"/>
              <w:spacing w:line="0" w:lineRule="atLeast"/>
              <w:ind w:hanging="7"/>
              <w:jc w:val="left"/>
              <w:rPr>
                <w:rFonts w:ascii="標楷體" w:eastAsia="標楷體" w:hAnsi="標楷體" w:cs="標楷體"/>
                <w:color w:val="auto"/>
                <w:sz w:val="24"/>
                <w:szCs w:val="24"/>
              </w:rPr>
            </w:pPr>
          </w:p>
        </w:tc>
      </w:tr>
      <w:tr w:rsidR="00D62526" w14:paraId="5FA6B4C9" w14:textId="77777777" w:rsidTr="00A81BA2">
        <w:trPr>
          <w:trHeight w:val="332"/>
          <w:jc w:val="center"/>
        </w:trPr>
        <w:tc>
          <w:tcPr>
            <w:tcW w:w="1266" w:type="dxa"/>
            <w:tcBorders>
              <w:top w:val="single" w:sz="8" w:space="0" w:color="000000"/>
              <w:left w:val="single" w:sz="8" w:space="0" w:color="000000"/>
              <w:bottom w:val="single" w:sz="8" w:space="0" w:color="000000"/>
              <w:right w:val="single" w:sz="8" w:space="0" w:color="000000"/>
            </w:tcBorders>
          </w:tcPr>
          <w:p w14:paraId="7291B581" w14:textId="676CFCBD"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t>第五週</w:t>
            </w:r>
          </w:p>
          <w:p w14:paraId="170CC15E" w14:textId="37B50AA3" w:rsidR="00D62526" w:rsidRPr="006D0C8B" w:rsidRDefault="00D62526" w:rsidP="00D62526">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3</w:t>
            </w:r>
            <w:r w:rsidRPr="006D0C8B">
              <w:rPr>
                <w:rFonts w:eastAsia="標楷體"/>
                <w:color w:val="auto"/>
              </w:rPr>
              <w:t>/</w:t>
            </w:r>
            <w:r w:rsidRPr="006D0C8B">
              <w:rPr>
                <w:rFonts w:eastAsia="標楷體" w:hint="eastAsia"/>
                <w:color w:val="auto"/>
              </w:rPr>
              <w:t>10</w:t>
            </w:r>
            <w:r w:rsidRPr="006D0C8B">
              <w:rPr>
                <w:rFonts w:eastAsia="標楷體"/>
                <w:color w:val="auto"/>
              </w:rPr>
              <w:t>~0</w:t>
            </w:r>
            <w:r w:rsidRPr="006D0C8B">
              <w:rPr>
                <w:rFonts w:eastAsia="標楷體" w:hint="eastAsia"/>
                <w:color w:val="auto"/>
              </w:rPr>
              <w:t>3</w:t>
            </w:r>
            <w:r w:rsidRPr="006D0C8B">
              <w:rPr>
                <w:rFonts w:eastAsia="標楷體"/>
                <w:color w:val="auto"/>
              </w:rPr>
              <w:t>/</w:t>
            </w:r>
            <w:r w:rsidRPr="006D0C8B">
              <w:rPr>
                <w:rFonts w:eastAsia="標楷體" w:hint="eastAsia"/>
                <w:color w:val="auto"/>
              </w:rPr>
              <w:t>14</w:t>
            </w:r>
          </w:p>
        </w:tc>
        <w:tc>
          <w:tcPr>
            <w:tcW w:w="2268" w:type="dxa"/>
            <w:tcBorders>
              <w:top w:val="single" w:sz="8" w:space="0" w:color="000000"/>
              <w:left w:val="single" w:sz="8" w:space="0" w:color="000000"/>
              <w:bottom w:val="single" w:sz="8" w:space="0" w:color="000000"/>
              <w:right w:val="single" w:sz="8" w:space="0" w:color="000000"/>
            </w:tcBorders>
          </w:tcPr>
          <w:p w14:paraId="0987F9A9" w14:textId="77777777" w:rsidR="00E931AD" w:rsidRDefault="00E931AD" w:rsidP="00E931AD">
            <w:pPr>
              <w:spacing w:line="260" w:lineRule="exact"/>
              <w:jc w:val="left"/>
              <w:rPr>
                <w:rFonts w:eastAsia="標楷體"/>
                <w:bCs/>
                <w:color w:val="auto"/>
              </w:rPr>
            </w:pPr>
            <w:r w:rsidRPr="00106478">
              <w:rPr>
                <w:rFonts w:eastAsia="標楷體"/>
                <w:bCs/>
                <w:color w:val="auto"/>
              </w:rPr>
              <w:t xml:space="preserve">1-Ⅳ-1 </w:t>
            </w:r>
            <w:r w:rsidRPr="00106478">
              <w:rPr>
                <w:rFonts w:eastAsia="標楷體"/>
                <w:bCs/>
                <w:color w:val="auto"/>
              </w:rPr>
              <w:t>能聽懂課堂中所學的字詞。</w:t>
            </w:r>
          </w:p>
          <w:p w14:paraId="567D1400" w14:textId="2FA42552" w:rsidR="00E931AD" w:rsidRPr="00106478" w:rsidRDefault="00E931AD" w:rsidP="00E931AD">
            <w:pPr>
              <w:ind w:left="23" w:firstLine="0"/>
              <w:jc w:val="left"/>
              <w:rPr>
                <w:rFonts w:eastAsia="標楷體"/>
              </w:rPr>
            </w:pPr>
            <w:r w:rsidRPr="00106478">
              <w:rPr>
                <w:rFonts w:eastAsia="標楷體"/>
              </w:rPr>
              <w:t xml:space="preserve">2-Ⅳ-1 </w:t>
            </w:r>
            <w:r w:rsidRPr="00106478">
              <w:rPr>
                <w:rFonts w:eastAsia="標楷體"/>
              </w:rPr>
              <w:t>能說出課堂中所學的字詞。</w:t>
            </w:r>
            <w:r w:rsidRPr="00106478">
              <w:rPr>
                <w:rFonts w:eastAsia="標楷體"/>
              </w:rPr>
              <w:t xml:space="preserve"> </w:t>
            </w:r>
            <w:r w:rsidRPr="00106478">
              <w:rPr>
                <w:rFonts w:eastAsia="標楷體" w:hint="eastAsia"/>
              </w:rPr>
              <w:t xml:space="preserve">                      </w:t>
            </w:r>
          </w:p>
          <w:p w14:paraId="2C11D55B" w14:textId="77777777" w:rsidR="00E931AD" w:rsidRDefault="00E931AD" w:rsidP="00E931AD">
            <w:pPr>
              <w:ind w:left="23" w:firstLine="0"/>
              <w:jc w:val="left"/>
              <w:rPr>
                <w:rFonts w:eastAsia="標楷體"/>
              </w:rPr>
            </w:pPr>
            <w:r w:rsidRPr="00106478">
              <w:rPr>
                <w:rFonts w:eastAsia="標楷體"/>
              </w:rPr>
              <w:t xml:space="preserve">2-Ⅳ-8 </w:t>
            </w:r>
            <w:r w:rsidRPr="00106478">
              <w:rPr>
                <w:rFonts w:eastAsia="標楷體"/>
              </w:rPr>
              <w:t>能以正確的發音、適切的重音及語調說出基本或重要句型的句子。</w:t>
            </w:r>
            <w:r w:rsidRPr="00106478">
              <w:rPr>
                <w:rFonts w:eastAsia="標楷體"/>
              </w:rPr>
              <w:t xml:space="preserve"> </w:t>
            </w:r>
            <w:r w:rsidRPr="00106478">
              <w:rPr>
                <w:rFonts w:eastAsia="標楷體" w:hint="eastAsia"/>
              </w:rPr>
              <w:t xml:space="preserve">   </w:t>
            </w:r>
          </w:p>
          <w:p w14:paraId="1D29CBFC" w14:textId="77777777" w:rsidR="00D62526" w:rsidRDefault="00E931AD" w:rsidP="00E931AD">
            <w:pPr>
              <w:ind w:left="23" w:firstLine="0"/>
              <w:jc w:val="left"/>
              <w:rPr>
                <w:rFonts w:eastAsia="標楷體"/>
              </w:rPr>
            </w:pPr>
            <w:r w:rsidRPr="00106478">
              <w:rPr>
                <w:rFonts w:eastAsia="標楷體"/>
              </w:rPr>
              <w:t xml:space="preserve">2-Ⅳ-10 </w:t>
            </w:r>
            <w:r w:rsidRPr="00106478">
              <w:rPr>
                <w:rFonts w:eastAsia="標楷體"/>
              </w:rPr>
              <w:t>能以簡易的英語描述圖片。</w:t>
            </w:r>
            <w:r w:rsidRPr="00106478">
              <w:rPr>
                <w:rFonts w:eastAsia="標楷體"/>
              </w:rPr>
              <w:t xml:space="preserve"> </w:t>
            </w:r>
            <w:r w:rsidRPr="00106478">
              <w:rPr>
                <w:rFonts w:eastAsia="標楷體" w:hint="eastAsia"/>
              </w:rPr>
              <w:t xml:space="preserve">   </w:t>
            </w:r>
          </w:p>
          <w:p w14:paraId="5F63009F" w14:textId="67834CB9" w:rsidR="00CA064F" w:rsidRPr="00E931AD" w:rsidRDefault="00CA064F" w:rsidP="00E931AD">
            <w:pPr>
              <w:ind w:left="23" w:firstLine="0"/>
              <w:jc w:val="left"/>
              <w:rPr>
                <w:rFonts w:ascii="標楷體" w:eastAsia="標楷體" w:hAnsi="標楷體" w:cs="標楷體"/>
                <w:color w:val="FF0000"/>
                <w:sz w:val="24"/>
                <w:szCs w:val="24"/>
              </w:rPr>
            </w:pPr>
            <w:r w:rsidRPr="00106478">
              <w:rPr>
                <w:rFonts w:eastAsia="標楷體"/>
              </w:rPr>
              <w:t xml:space="preserve">3-Ⅳ-14 </w:t>
            </w:r>
            <w:r w:rsidRPr="00106478">
              <w:rPr>
                <w:rFonts w:eastAsia="標楷體"/>
              </w:rPr>
              <w:t>能快速閱讀了解文章重點，並有效應用於廣泛閱讀中。</w:t>
            </w: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5A2FF3F" w14:textId="77777777" w:rsidR="00AC5D5B" w:rsidRPr="00106478" w:rsidRDefault="00AC5D5B" w:rsidP="00AC5D5B">
            <w:pPr>
              <w:ind w:left="23" w:firstLine="0"/>
              <w:rPr>
                <w:rFonts w:eastAsia="標楷體"/>
              </w:rPr>
            </w:pPr>
            <w:r w:rsidRPr="00106478">
              <w:rPr>
                <w:rFonts w:eastAsia="標楷體"/>
              </w:rPr>
              <w:t>Ac-IV-4</w:t>
            </w:r>
            <w:r w:rsidRPr="00106478">
              <w:rPr>
                <w:rFonts w:eastAsia="標楷體" w:hint="eastAsia"/>
              </w:rPr>
              <w:t xml:space="preserve"> </w:t>
            </w:r>
            <w:r w:rsidRPr="00106478">
              <w:rPr>
                <w:rFonts w:eastAsia="標楷體"/>
              </w:rPr>
              <w:t>國中階段所學字詞（能聽、讀、說、寫最基本的</w:t>
            </w:r>
            <w:r w:rsidRPr="00106478">
              <w:rPr>
                <w:rFonts w:eastAsia="標楷體"/>
              </w:rPr>
              <w:t>1,200</w:t>
            </w:r>
            <w:r w:rsidRPr="00106478">
              <w:rPr>
                <w:rFonts w:eastAsia="標楷體"/>
              </w:rPr>
              <w:t>字詞）。</w:t>
            </w:r>
          </w:p>
          <w:p w14:paraId="725E7A31" w14:textId="77777777" w:rsidR="00AC5D5B" w:rsidRPr="00106478" w:rsidRDefault="00AC5D5B" w:rsidP="00AC5D5B">
            <w:pPr>
              <w:ind w:left="23" w:firstLine="0"/>
              <w:rPr>
                <w:rFonts w:eastAsia="標楷體"/>
              </w:rPr>
            </w:pPr>
            <w:r w:rsidRPr="00106478">
              <w:rPr>
                <w:rFonts w:eastAsia="標楷體"/>
              </w:rPr>
              <w:t xml:space="preserve">B-Ⅳ-2 </w:t>
            </w:r>
            <w:r w:rsidRPr="00106478">
              <w:rPr>
                <w:rFonts w:eastAsia="標楷體"/>
              </w:rPr>
              <w:t>國中階段</w:t>
            </w:r>
            <w:r w:rsidRPr="00106478">
              <w:rPr>
                <w:rFonts w:eastAsia="標楷體"/>
              </w:rPr>
              <w:t xml:space="preserve"> </w:t>
            </w:r>
            <w:r w:rsidRPr="00106478">
              <w:rPr>
                <w:rFonts w:eastAsia="標楷體"/>
              </w:rPr>
              <w:t>所學字詞及</w:t>
            </w:r>
            <w:r w:rsidRPr="00106478">
              <w:rPr>
                <w:rFonts w:eastAsia="標楷體"/>
              </w:rPr>
              <w:t xml:space="preserve"> </w:t>
            </w:r>
            <w:r w:rsidRPr="00106478">
              <w:rPr>
                <w:rFonts w:eastAsia="標楷體"/>
              </w:rPr>
              <w:t>句型的生活</w:t>
            </w:r>
            <w:r w:rsidRPr="00106478">
              <w:rPr>
                <w:rFonts w:eastAsia="標楷體"/>
              </w:rPr>
              <w:t xml:space="preserve"> </w:t>
            </w:r>
            <w:r w:rsidRPr="00106478">
              <w:rPr>
                <w:rFonts w:eastAsia="標楷體"/>
              </w:rPr>
              <w:t>溝通。</w:t>
            </w:r>
            <w:r w:rsidRPr="00106478">
              <w:rPr>
                <w:rFonts w:eastAsia="標楷體"/>
              </w:rPr>
              <w:t xml:space="preserve"> </w:t>
            </w:r>
          </w:p>
          <w:p w14:paraId="741BCCEB" w14:textId="165E090F" w:rsidR="00D62526" w:rsidRPr="00AC5D5B" w:rsidRDefault="00AC5D5B" w:rsidP="00AC5D5B">
            <w:pPr>
              <w:jc w:val="left"/>
              <w:rPr>
                <w:rFonts w:ascii="標楷體" w:eastAsia="標楷體" w:hAnsi="標楷體" w:cs="標楷體"/>
                <w:color w:val="FF0000"/>
                <w:sz w:val="24"/>
                <w:szCs w:val="24"/>
              </w:rPr>
            </w:pPr>
            <w:r w:rsidRPr="00106478">
              <w:rPr>
                <w:rFonts w:eastAsia="標楷體"/>
              </w:rPr>
              <w:t xml:space="preserve">B-Ⅳ-6 </w:t>
            </w:r>
            <w:r w:rsidRPr="00106478">
              <w:rPr>
                <w:rFonts w:eastAsia="標楷體"/>
              </w:rPr>
              <w:t>圖片描</w:t>
            </w:r>
            <w:r w:rsidRPr="00106478">
              <w:rPr>
                <w:rFonts w:eastAsia="標楷體"/>
              </w:rPr>
              <w:t xml:space="preserve"> </w:t>
            </w:r>
            <w:r w:rsidRPr="00106478">
              <w:rPr>
                <w:rFonts w:eastAsia="標楷體"/>
              </w:rPr>
              <w:t>述。</w:t>
            </w: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7A5403" w14:textId="77777777" w:rsidR="00D62526" w:rsidRPr="00013A5D" w:rsidRDefault="00D62526" w:rsidP="00D62526">
            <w:pPr>
              <w:jc w:val="left"/>
              <w:rPr>
                <w:rFonts w:asciiTheme="minorHAnsi" w:eastAsia="標楷體" w:hAnsiTheme="minorHAnsi" w:cstheme="minorHAnsi"/>
                <w:b/>
                <w:bCs/>
                <w:color w:val="FF0000"/>
                <w:u w:val="single"/>
              </w:rPr>
            </w:pPr>
            <w:r w:rsidRPr="00013A5D">
              <w:rPr>
                <w:rFonts w:asciiTheme="minorHAnsi" w:eastAsia="標楷體" w:hAnsiTheme="minorHAnsi" w:cstheme="minorHAnsi"/>
                <w:b/>
                <w:bCs/>
                <w:color w:val="FF0000"/>
                <w:u w:val="single"/>
              </w:rPr>
              <w:t>Theme Words</w:t>
            </w:r>
          </w:p>
          <w:p w14:paraId="32132131" w14:textId="793A508B" w:rsidR="00D62526" w:rsidRPr="0021758B" w:rsidRDefault="00D62526" w:rsidP="00D62526">
            <w:pPr>
              <w:ind w:leftChars="11" w:left="22"/>
              <w:jc w:val="left"/>
              <w:rPr>
                <w:rFonts w:asciiTheme="minorHAnsi" w:eastAsia="標楷體" w:hAnsiTheme="minorHAnsi" w:cstheme="minorHAnsi"/>
                <w:color w:val="FF0000"/>
              </w:rPr>
            </w:pPr>
            <w:r w:rsidRPr="0021758B">
              <w:rPr>
                <w:rFonts w:asciiTheme="minorHAnsi" w:eastAsia="標楷體" w:hAnsiTheme="minorHAnsi" w:cstheme="minorHAnsi" w:hint="eastAsia"/>
                <w:color w:val="FF0000"/>
              </w:rPr>
              <w:t>播放</w:t>
            </w:r>
            <w:r>
              <w:rPr>
                <w:rFonts w:asciiTheme="minorHAnsi" w:eastAsia="標楷體" w:hAnsiTheme="minorHAnsi" w:cstheme="minorHAnsi" w:hint="eastAsia"/>
                <w:color w:val="FF0000"/>
              </w:rPr>
              <w:t>theme words</w:t>
            </w:r>
            <w:r>
              <w:rPr>
                <w:rFonts w:asciiTheme="minorHAnsi" w:eastAsia="標楷體" w:hAnsiTheme="minorHAnsi" w:cstheme="minorHAnsi" w:hint="eastAsia"/>
                <w:color w:val="FF0000"/>
              </w:rPr>
              <w:t>朗讀檔二次</w:t>
            </w:r>
            <w:r w:rsidR="00445717">
              <w:rPr>
                <w:rFonts w:asciiTheme="minorHAnsi" w:eastAsia="標楷體" w:hAnsiTheme="minorHAnsi" w:cstheme="minorHAnsi" w:hint="eastAsia"/>
                <w:color w:val="FF0000"/>
              </w:rPr>
              <w:t>，讓學生熟悉單字</w:t>
            </w:r>
            <w:r>
              <w:rPr>
                <w:rFonts w:asciiTheme="minorHAnsi" w:eastAsia="標楷體" w:hAnsiTheme="minorHAnsi" w:cstheme="minorHAnsi" w:hint="eastAsia"/>
                <w:color w:val="FF0000"/>
              </w:rPr>
              <w:t>，</w:t>
            </w:r>
            <w:r w:rsidR="00445717">
              <w:rPr>
                <w:rFonts w:asciiTheme="minorHAnsi" w:eastAsia="標楷體" w:hAnsiTheme="minorHAnsi" w:cstheme="minorHAnsi" w:hint="eastAsia"/>
                <w:color w:val="FF0000"/>
              </w:rPr>
              <w:t>並</w:t>
            </w:r>
            <w:r>
              <w:rPr>
                <w:rFonts w:asciiTheme="minorHAnsi" w:eastAsia="標楷體" w:hAnsiTheme="minorHAnsi" w:cstheme="minorHAnsi" w:hint="eastAsia"/>
                <w:color w:val="FF0000"/>
              </w:rPr>
              <w:t>提示動物的美麗與潛在的危險；山林美景，山高水深</w:t>
            </w:r>
            <w:r w:rsidR="00445717">
              <w:rPr>
                <w:rFonts w:asciiTheme="minorHAnsi" w:eastAsia="標楷體" w:hAnsiTheme="minorHAnsi" w:cstheme="minorHAnsi" w:hint="eastAsia"/>
                <w:color w:val="FF0000"/>
              </w:rPr>
              <w:t>也有潛藏的危機，</w:t>
            </w:r>
            <w:r>
              <w:rPr>
                <w:rFonts w:asciiTheme="minorHAnsi" w:eastAsia="標楷體" w:hAnsiTheme="minorHAnsi" w:cstheme="minorHAnsi" w:hint="eastAsia"/>
                <w:color w:val="FF0000"/>
              </w:rPr>
              <w:t>哪</w:t>
            </w:r>
            <w:r w:rsidR="00445717">
              <w:rPr>
                <w:rFonts w:asciiTheme="minorHAnsi" w:eastAsia="標楷體" w:hAnsiTheme="minorHAnsi" w:cstheme="minorHAnsi" w:hint="eastAsia"/>
                <w:color w:val="FF0000"/>
              </w:rPr>
              <w:t>些</w:t>
            </w:r>
            <w:r>
              <w:rPr>
                <w:rFonts w:asciiTheme="minorHAnsi" w:eastAsia="標楷體" w:hAnsiTheme="minorHAnsi" w:cstheme="minorHAnsi" w:hint="eastAsia"/>
                <w:color w:val="FF0000"/>
              </w:rPr>
              <w:t>部分</w:t>
            </w:r>
            <w:r w:rsidR="00445717">
              <w:rPr>
                <w:rFonts w:asciiTheme="minorHAnsi" w:eastAsia="標楷體" w:hAnsiTheme="minorHAnsi" w:cstheme="minorHAnsi" w:hint="eastAsia"/>
                <w:color w:val="FF0000"/>
              </w:rPr>
              <w:t>待謹慎。</w:t>
            </w:r>
          </w:p>
          <w:p w14:paraId="6533F712" w14:textId="14135213" w:rsidR="00D62526" w:rsidRDefault="00D62526" w:rsidP="00D62526">
            <w:pPr>
              <w:jc w:val="left"/>
              <w:rPr>
                <w:rFonts w:ascii="標楷體" w:eastAsia="標楷體" w:hAnsi="標楷體" w:cstheme="minorHAnsi"/>
                <w:color w:val="FF0000"/>
              </w:rPr>
            </w:pPr>
            <w:r>
              <w:rPr>
                <w:rFonts w:ascii="標楷體" w:eastAsia="標楷體" w:hAnsi="標楷體" w:cstheme="minorHAnsi" w:hint="eastAsia"/>
                <w:b/>
                <w:bCs/>
                <w:color w:val="FF0000"/>
              </w:rPr>
              <w:t>【</w:t>
            </w:r>
            <w:r w:rsidRPr="005651BD">
              <w:rPr>
                <w:rFonts w:asciiTheme="minorHAnsi" w:eastAsia="標楷體" w:hAnsiTheme="minorHAnsi" w:cstheme="minorHAnsi" w:hint="eastAsia"/>
                <w:b/>
                <w:bCs/>
                <w:color w:val="FF0000"/>
              </w:rPr>
              <w:t>活動</w:t>
            </w:r>
            <w:r>
              <w:rPr>
                <w:rFonts w:ascii="標楷體" w:eastAsia="標楷體" w:hAnsi="標楷體" w:cstheme="minorHAnsi" w:hint="eastAsia"/>
                <w:color w:val="FF0000"/>
              </w:rPr>
              <w:t>】美麗與危險的共存</w:t>
            </w:r>
          </w:p>
          <w:p w14:paraId="6236FEC0" w14:textId="77777777" w:rsidR="00D62526" w:rsidRDefault="00D62526" w:rsidP="00D62526">
            <w:pPr>
              <w:jc w:val="left"/>
              <w:rPr>
                <w:rFonts w:ascii="標楷體" w:eastAsia="標楷體" w:hAnsi="標楷體" w:cstheme="minorHAnsi"/>
                <w:color w:val="FF0000"/>
              </w:rPr>
            </w:pPr>
            <w:r>
              <w:rPr>
                <w:rFonts w:ascii="標楷體" w:eastAsia="標楷體" w:hAnsi="標楷體" w:cstheme="minorHAnsi" w:hint="eastAsia"/>
                <w:color w:val="FF0000"/>
              </w:rPr>
              <w:t xml:space="preserve"> 請學生依據</w:t>
            </w:r>
            <w:r w:rsidRPr="003B152C">
              <w:rPr>
                <w:rFonts w:asciiTheme="minorHAnsi" w:eastAsia="標楷體" w:hAnsiTheme="minorHAnsi" w:cstheme="minorHAnsi"/>
                <w:color w:val="FF0000"/>
              </w:rPr>
              <w:t>Theme Words</w:t>
            </w:r>
            <w:r>
              <w:rPr>
                <w:rFonts w:ascii="標楷體" w:eastAsia="標楷體" w:hAnsi="標楷體" w:cstheme="minorHAnsi" w:hint="eastAsia"/>
                <w:color w:val="FF0000"/>
              </w:rPr>
              <w:t>單元，提出共存的美與危機，答對就有加分機會。</w:t>
            </w:r>
          </w:p>
          <w:p w14:paraId="1990DDC0" w14:textId="77777777" w:rsidR="00D62526" w:rsidRPr="00884983" w:rsidRDefault="00D62526" w:rsidP="00D62526">
            <w:pPr>
              <w:jc w:val="left"/>
              <w:rPr>
                <w:rFonts w:asciiTheme="minorHAnsi" w:eastAsia="標楷體" w:hAnsiTheme="minorHAnsi" w:cstheme="minorHAnsi"/>
                <w:b/>
                <w:bCs/>
                <w:color w:val="FF0000"/>
                <w:u w:val="single"/>
              </w:rPr>
            </w:pPr>
            <w:r w:rsidRPr="00884983">
              <w:rPr>
                <w:rFonts w:asciiTheme="minorHAnsi" w:eastAsia="標楷體" w:hAnsiTheme="minorHAnsi" w:cstheme="minorHAnsi"/>
                <w:b/>
                <w:bCs/>
                <w:color w:val="FF0000"/>
                <w:u w:val="single"/>
              </w:rPr>
              <w:t>Grammar Focus</w:t>
            </w:r>
          </w:p>
          <w:p w14:paraId="02ACBFA9" w14:textId="77777777" w:rsidR="00D62526" w:rsidRDefault="00D62526" w:rsidP="00D62526">
            <w:pPr>
              <w:jc w:val="left"/>
              <w:rPr>
                <w:rFonts w:asciiTheme="minorHAnsi" w:eastAsia="標楷體" w:hAnsiTheme="minorHAnsi" w:cstheme="minorHAnsi"/>
                <w:color w:val="FF0000"/>
              </w:rPr>
            </w:pPr>
            <w:r>
              <w:rPr>
                <w:rFonts w:asciiTheme="minorHAnsi" w:eastAsia="標楷體" w:hAnsiTheme="minorHAnsi" w:cstheme="minorHAnsi" w:hint="eastAsia"/>
                <w:color w:val="FF0000"/>
              </w:rPr>
              <w:t>簡</w:t>
            </w:r>
            <w:r w:rsidRPr="009E7597">
              <w:rPr>
                <w:rFonts w:asciiTheme="minorHAnsi" w:eastAsia="標楷體" w:hAnsiTheme="minorHAnsi" w:cstheme="minorHAnsi" w:hint="eastAsia"/>
                <w:color w:val="FF0000"/>
              </w:rPr>
              <w:t>介</w:t>
            </w:r>
            <w:r>
              <w:rPr>
                <w:rFonts w:asciiTheme="minorHAnsi" w:eastAsia="標楷體" w:hAnsiTheme="minorHAnsi" w:cstheme="minorHAnsi" w:hint="eastAsia"/>
                <w:color w:val="FF0000"/>
              </w:rPr>
              <w:t>形容詞最高級及三者以上使用時機。</w:t>
            </w:r>
          </w:p>
          <w:p w14:paraId="59A8F523" w14:textId="378D9EEB" w:rsidR="00D62526" w:rsidRDefault="00D62526" w:rsidP="00D62526">
            <w:pPr>
              <w:jc w:val="left"/>
              <w:rPr>
                <w:rFonts w:ascii="標楷體" w:eastAsia="標楷體" w:hAnsi="標楷體" w:cstheme="minorHAnsi"/>
                <w:color w:val="FF0000"/>
              </w:rPr>
            </w:pPr>
            <w:r>
              <w:rPr>
                <w:rFonts w:ascii="標楷體" w:eastAsia="標楷體" w:hAnsi="標楷體" w:cstheme="minorHAnsi" w:hint="eastAsia"/>
                <w:b/>
                <w:bCs/>
                <w:color w:val="FF0000"/>
              </w:rPr>
              <w:t>【</w:t>
            </w:r>
            <w:r w:rsidRPr="005651BD">
              <w:rPr>
                <w:rFonts w:asciiTheme="minorHAnsi" w:eastAsia="標楷體" w:hAnsiTheme="minorHAnsi" w:cstheme="minorHAnsi" w:hint="eastAsia"/>
                <w:b/>
                <w:bCs/>
                <w:color w:val="FF0000"/>
              </w:rPr>
              <w:t>活動</w:t>
            </w:r>
            <w:r>
              <w:rPr>
                <w:rFonts w:ascii="標楷體" w:eastAsia="標楷體" w:hAnsi="標楷體" w:cstheme="minorHAnsi" w:hint="eastAsia"/>
                <w:color w:val="FF0000"/>
              </w:rPr>
              <w:t>】超乎想像的創意造句</w:t>
            </w:r>
          </w:p>
          <w:p w14:paraId="7B052530" w14:textId="77777777" w:rsidR="00D62526" w:rsidRPr="00445717" w:rsidRDefault="00D62526" w:rsidP="00D62526">
            <w:pPr>
              <w:jc w:val="left"/>
              <w:rPr>
                <w:rFonts w:asciiTheme="minorHAnsi" w:eastAsia="標楷體" w:hAnsiTheme="minorHAnsi" w:cstheme="minorHAnsi"/>
                <w:color w:val="FF0000"/>
              </w:rPr>
            </w:pPr>
            <w:r>
              <w:rPr>
                <w:rFonts w:ascii="標楷體" w:eastAsia="標楷體" w:hAnsi="標楷體" w:cstheme="minorHAnsi" w:hint="eastAsia"/>
                <w:color w:val="FF0000"/>
              </w:rPr>
              <w:t>老師準備二紙箱，各別放置許多主詞及形容詞字條，當學生在主詞箱中抽出任一主詞，需搭配在形容詞箱中抽出的單字，組合成一句子，創造出文法正確，但語意可能詼諧的語句；可能如</w:t>
            </w:r>
            <w:r w:rsidRPr="00445717">
              <w:rPr>
                <w:rFonts w:asciiTheme="minorHAnsi" w:eastAsia="標楷體" w:hAnsiTheme="minorHAnsi" w:cstheme="minorHAnsi"/>
                <w:color w:val="FF0000"/>
              </w:rPr>
              <w:t>the sky is the happiest....</w:t>
            </w:r>
          </w:p>
          <w:p w14:paraId="4B0BAA02" w14:textId="617A9711" w:rsidR="00476E57" w:rsidRPr="00445717" w:rsidRDefault="00476E57" w:rsidP="00476E57">
            <w:pPr>
              <w:spacing w:line="260" w:lineRule="exact"/>
              <w:jc w:val="left"/>
              <w:rPr>
                <w:rFonts w:asciiTheme="minorHAnsi" w:hAnsiTheme="minorHAnsi" w:cstheme="minorHAnsi"/>
                <w:b/>
                <w:snapToGrid w:val="0"/>
                <w:u w:val="single"/>
              </w:rPr>
            </w:pPr>
            <w:r w:rsidRPr="00445717">
              <w:rPr>
                <w:rFonts w:asciiTheme="minorHAnsi" w:eastAsia="標楷體" w:hAnsiTheme="minorHAnsi" w:cstheme="minorHAnsi"/>
                <w:b/>
                <w:snapToGrid w:val="0"/>
                <w:color w:val="auto"/>
                <w:u w:val="single"/>
              </w:rPr>
              <w:t>Usage</w:t>
            </w:r>
          </w:p>
          <w:p w14:paraId="1985EC64" w14:textId="769FF178" w:rsidR="00476E57" w:rsidRPr="00D2499A" w:rsidRDefault="00476E57" w:rsidP="00476E57">
            <w:pPr>
              <w:spacing w:line="260" w:lineRule="exact"/>
              <w:jc w:val="left"/>
              <w:rPr>
                <w:bCs/>
                <w:snapToGrid w:val="0"/>
              </w:rPr>
            </w:pPr>
            <w:r w:rsidRPr="00D2499A">
              <w:rPr>
                <w:rFonts w:ascii="標楷體" w:eastAsia="標楷體" w:hAnsi="標楷體" w:cs="標楷體" w:hint="eastAsia"/>
                <w:bCs/>
                <w:snapToGrid w:val="0"/>
                <w:color w:val="auto"/>
              </w:rPr>
              <w:t>老師寫下反身代名詞</w:t>
            </w:r>
            <w:r>
              <w:rPr>
                <w:rFonts w:ascii="標楷體" w:eastAsia="標楷體" w:hAnsi="標楷體" w:cs="標楷體" w:hint="eastAsia"/>
                <w:bCs/>
                <w:snapToGrid w:val="0"/>
                <w:color w:val="auto"/>
              </w:rPr>
              <w:t>使用時機</w:t>
            </w:r>
            <w:r w:rsidRPr="00D2499A">
              <w:rPr>
                <w:rFonts w:ascii="標楷體" w:eastAsia="標楷體" w:hAnsi="標楷體" w:cs="標楷體" w:hint="eastAsia"/>
                <w:bCs/>
                <w:snapToGrid w:val="0"/>
                <w:color w:val="auto"/>
              </w:rPr>
              <w:t>，並提醒同學反身代名詞正確用法和意義。</w:t>
            </w:r>
          </w:p>
          <w:p w14:paraId="631EB18B" w14:textId="3CDAE9CB" w:rsidR="006D28A2" w:rsidRDefault="006D28A2" w:rsidP="00D62526">
            <w:pPr>
              <w:jc w:val="left"/>
              <w:rPr>
                <w:rFonts w:ascii="標楷體" w:eastAsia="標楷體" w:hAnsi="標楷體" w:cstheme="minorHAnsi"/>
                <w:color w:val="FF0000"/>
              </w:rPr>
            </w:pPr>
            <w:r>
              <w:rPr>
                <w:rFonts w:ascii="標楷體" w:eastAsia="標楷體" w:hAnsi="標楷體" w:cstheme="minorHAnsi" w:hint="eastAsia"/>
                <w:b/>
                <w:bCs/>
                <w:color w:val="FF0000"/>
              </w:rPr>
              <w:t>【</w:t>
            </w:r>
            <w:r w:rsidRPr="005651BD">
              <w:rPr>
                <w:rFonts w:asciiTheme="minorHAnsi" w:eastAsia="標楷體" w:hAnsiTheme="minorHAnsi" w:cstheme="minorHAnsi" w:hint="eastAsia"/>
                <w:b/>
                <w:bCs/>
                <w:color w:val="FF0000"/>
              </w:rPr>
              <w:t>活動</w:t>
            </w:r>
            <w:r>
              <w:rPr>
                <w:rFonts w:ascii="標楷體" w:eastAsia="標楷體" w:hAnsi="標楷體" w:cstheme="minorHAnsi" w:hint="eastAsia"/>
                <w:color w:val="FF0000"/>
              </w:rPr>
              <w:t>】最愛的事</w:t>
            </w:r>
          </w:p>
          <w:p w14:paraId="15D8455F" w14:textId="77777777" w:rsidR="00D62526" w:rsidRDefault="006D28A2" w:rsidP="00D62526">
            <w:pPr>
              <w:jc w:val="left"/>
              <w:rPr>
                <w:rFonts w:asciiTheme="minorHAnsi" w:eastAsia="標楷體" w:hAnsiTheme="minorHAnsi" w:cstheme="minorHAnsi"/>
                <w:color w:val="FF0000"/>
              </w:rPr>
            </w:pPr>
            <w:r>
              <w:rPr>
                <w:rFonts w:ascii="標楷體" w:eastAsia="標楷體" w:hAnsi="標楷體" w:cstheme="minorHAnsi" w:hint="eastAsia"/>
                <w:color w:val="FF0000"/>
              </w:rPr>
              <w:t>每個學生以動詞片語寫下最愛的事，套用在反身代名詞用法中。如寫下：</w:t>
            </w:r>
            <w:r w:rsidRPr="006D28A2">
              <w:rPr>
                <w:rFonts w:asciiTheme="minorHAnsi" w:eastAsia="標楷體" w:hAnsiTheme="minorHAnsi" w:cstheme="minorHAnsi"/>
                <w:color w:val="FF0000"/>
              </w:rPr>
              <w:t>like to take pictures</w:t>
            </w:r>
            <w:r>
              <w:rPr>
                <w:rFonts w:asciiTheme="minorHAnsi" w:eastAsia="標楷體" w:hAnsiTheme="minorHAnsi" w:cstheme="minorHAnsi" w:hint="eastAsia"/>
                <w:color w:val="FF0000"/>
              </w:rPr>
              <w:t>，則需說出</w:t>
            </w:r>
            <w:r>
              <w:rPr>
                <w:rFonts w:asciiTheme="minorHAnsi" w:eastAsia="標楷體" w:hAnsiTheme="minorHAnsi" w:cstheme="minorHAnsi" w:hint="eastAsia"/>
                <w:color w:val="FF0000"/>
              </w:rPr>
              <w:t xml:space="preserve">I like to take pictures by myself. </w:t>
            </w:r>
            <w:r>
              <w:rPr>
                <w:rFonts w:asciiTheme="minorHAnsi" w:eastAsia="標楷體" w:hAnsiTheme="minorHAnsi" w:cstheme="minorHAnsi" w:hint="eastAsia"/>
                <w:color w:val="FF0000"/>
              </w:rPr>
              <w:t>或</w:t>
            </w:r>
            <w:r>
              <w:rPr>
                <w:rFonts w:asciiTheme="minorHAnsi" w:eastAsia="標楷體" w:hAnsiTheme="minorHAnsi" w:cstheme="minorHAnsi" w:hint="eastAsia"/>
                <w:color w:val="FF0000"/>
              </w:rPr>
              <w:t>Lily likes to take pictures by herself.</w:t>
            </w:r>
          </w:p>
          <w:p w14:paraId="41CCE938" w14:textId="77777777" w:rsidR="00FA3917" w:rsidRDefault="00FA3917" w:rsidP="00D62526">
            <w:pPr>
              <w:jc w:val="left"/>
              <w:rPr>
                <w:rFonts w:asciiTheme="minorHAnsi" w:eastAsia="標楷體" w:hAnsiTheme="minorHAnsi" w:cstheme="minorHAnsi"/>
                <w:color w:val="FF0000"/>
              </w:rPr>
            </w:pPr>
          </w:p>
          <w:p w14:paraId="6991488F" w14:textId="120AB166" w:rsidR="00FA3917" w:rsidRPr="00476E57" w:rsidRDefault="00FA3917" w:rsidP="00D62526">
            <w:pPr>
              <w:jc w:val="left"/>
              <w:rPr>
                <w:rFonts w:asciiTheme="minorHAnsi" w:eastAsia="標楷體" w:hAnsiTheme="minorHAnsi" w:cstheme="minorHAnsi"/>
                <w:color w:val="auto"/>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997317" w14:textId="70F5755B" w:rsidR="00D62526" w:rsidRPr="006D0C8B" w:rsidRDefault="00D62526" w:rsidP="00D62526">
            <w:pPr>
              <w:ind w:left="317" w:hanging="317"/>
              <w:jc w:val="center"/>
              <w:rPr>
                <w:rFonts w:asciiTheme="minorHAnsi" w:eastAsia="標楷體" w:hAnsiTheme="minorHAnsi" w:cstheme="minorHAnsi"/>
                <w:color w:val="auto"/>
                <w:sz w:val="24"/>
                <w:szCs w:val="24"/>
              </w:rPr>
            </w:pPr>
            <w:r w:rsidRPr="006D0C8B">
              <w:rPr>
                <w:rFonts w:asciiTheme="minorHAnsi" w:eastAsia="標楷體" w:hAnsiTheme="minorHAnsi" w:cstheme="minorHAnsi" w:hint="eastAsia"/>
                <w:color w:val="auto"/>
                <w:sz w:val="24"/>
                <w:szCs w:val="24"/>
              </w:rPr>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F51B19E" w14:textId="77777777" w:rsidR="00D62526" w:rsidRPr="00350E8C" w:rsidRDefault="00940756" w:rsidP="00D62526">
            <w:pPr>
              <w:ind w:left="-22" w:hanging="7"/>
              <w:rPr>
                <w:rFonts w:ascii="標楷體" w:eastAsia="標楷體" w:hAnsi="標楷體" w:cs="標楷體"/>
                <w:color w:val="auto"/>
              </w:rPr>
            </w:pPr>
            <w:r w:rsidRPr="00350E8C">
              <w:rPr>
                <w:rFonts w:ascii="標楷體" w:eastAsia="標楷體" w:hAnsi="標楷體" w:cs="標楷體" w:hint="eastAsia"/>
                <w:color w:val="auto"/>
              </w:rPr>
              <w:t>翰林電子書</w:t>
            </w:r>
          </w:p>
          <w:p w14:paraId="6AE0E45D" w14:textId="279D8ABD" w:rsidR="00940756" w:rsidRPr="00350E8C" w:rsidRDefault="00940756" w:rsidP="00D62526">
            <w:pPr>
              <w:ind w:left="-22" w:hanging="7"/>
              <w:rPr>
                <w:rFonts w:ascii="標楷體" w:eastAsia="標楷體" w:hAnsi="標楷體" w:cs="標楷體"/>
                <w:color w:val="auto"/>
                <w:sz w:val="24"/>
                <w:szCs w:val="24"/>
              </w:rPr>
            </w:pPr>
            <w:r w:rsidRPr="00350E8C">
              <w:rPr>
                <w:rFonts w:ascii="標楷體" w:eastAsia="標楷體" w:hAnsi="標楷體" w:cs="標楷體" w:hint="eastAsia"/>
                <w:color w:val="auto"/>
              </w:rPr>
              <w:t>字卡</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3DE41A3" w14:textId="3E706684" w:rsidR="00D62526" w:rsidRPr="00350E8C" w:rsidRDefault="00D62526" w:rsidP="00D62526">
            <w:pPr>
              <w:ind w:left="-22" w:hanging="7"/>
              <w:jc w:val="left"/>
              <w:rPr>
                <w:rFonts w:ascii="標楷體" w:eastAsia="標楷體" w:hAnsi="標楷體" w:cs="標楷體"/>
                <w:color w:val="auto"/>
              </w:rPr>
            </w:pPr>
            <w:r w:rsidRPr="00350E8C">
              <w:rPr>
                <w:rFonts w:ascii="標楷體" w:eastAsia="標楷體" w:hAnsi="標楷體" w:cs="標楷體" w:hint="eastAsia"/>
                <w:color w:val="auto"/>
              </w:rPr>
              <w:t>口說</w:t>
            </w:r>
            <w:r w:rsidR="00FA6583" w:rsidRPr="00350E8C">
              <w:rPr>
                <w:rFonts w:ascii="標楷體" w:eastAsia="標楷體" w:hAnsi="標楷體" w:cs="標楷體" w:hint="eastAsia"/>
                <w:color w:val="auto"/>
              </w:rPr>
              <w:t>成績</w:t>
            </w:r>
          </w:p>
          <w:p w14:paraId="50A5A7AA" w14:textId="77777777" w:rsidR="00D62526" w:rsidRPr="00350E8C" w:rsidRDefault="00D62526" w:rsidP="00D62526">
            <w:pPr>
              <w:ind w:left="-22" w:hanging="7"/>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0C1899" w14:textId="4D962FF8" w:rsidR="00D62526" w:rsidRPr="00134758" w:rsidRDefault="00944781" w:rsidP="00944781">
            <w:pPr>
              <w:autoSpaceDE w:val="0"/>
              <w:autoSpaceDN w:val="0"/>
              <w:adjustRightInd w:val="0"/>
              <w:jc w:val="left"/>
              <w:rPr>
                <w:rFonts w:ascii="標楷體" w:eastAsia="標楷體" w:hAnsi="標楷體" w:cs="DFKaiShu-SB-Estd-BF"/>
                <w:b/>
                <w:bCs/>
                <w:color w:val="auto"/>
                <w:u w:val="single"/>
              </w:rPr>
            </w:pPr>
            <w:r w:rsidRPr="00134758">
              <w:rPr>
                <w:rFonts w:ascii="標楷體" w:eastAsia="標楷體" w:hAnsi="標楷體" w:cs="AVGmdBU" w:hint="eastAsia"/>
                <w:b/>
                <w:bCs/>
                <w:color w:val="auto"/>
                <w:u w:val="single"/>
              </w:rPr>
              <w:t>安全</w:t>
            </w:r>
            <w:r w:rsidR="00D62526" w:rsidRPr="00134758">
              <w:rPr>
                <w:rFonts w:ascii="標楷體" w:eastAsia="標楷體" w:hAnsi="標楷體" w:cs="AVGmdBU" w:hint="eastAsia"/>
                <w:b/>
                <w:bCs/>
                <w:color w:val="auto"/>
                <w:u w:val="single"/>
              </w:rPr>
              <w:t>教育</w:t>
            </w:r>
          </w:p>
          <w:p w14:paraId="1318754F" w14:textId="15BB2865" w:rsidR="00D62526" w:rsidRDefault="00944781" w:rsidP="00944781">
            <w:pPr>
              <w:autoSpaceDE w:val="0"/>
              <w:autoSpaceDN w:val="0"/>
              <w:adjustRightInd w:val="0"/>
              <w:jc w:val="left"/>
              <w:rPr>
                <w:rFonts w:ascii="標楷體" w:eastAsia="標楷體" w:hAnsi="標楷體" w:cs="DFKaiShu-SB-Estd-BF"/>
                <w:color w:val="auto"/>
              </w:rPr>
            </w:pPr>
            <w:r w:rsidRPr="00944781">
              <w:rPr>
                <w:rFonts w:ascii="標楷體" w:eastAsia="標楷體" w:hAnsi="標楷體" w:cs="DFKaiShu-SB-Estd-BF"/>
                <w:color w:val="auto"/>
              </w:rPr>
              <w:t>安J2 判斷常見的事故傷害。</w:t>
            </w:r>
          </w:p>
          <w:p w14:paraId="5E89C227" w14:textId="70DBEC3C" w:rsidR="007B4AEB" w:rsidRPr="00134758" w:rsidRDefault="007B4AEB" w:rsidP="00944781">
            <w:pPr>
              <w:autoSpaceDE w:val="0"/>
              <w:autoSpaceDN w:val="0"/>
              <w:adjustRightInd w:val="0"/>
              <w:jc w:val="left"/>
              <w:rPr>
                <w:rFonts w:ascii="標楷體" w:eastAsia="標楷體" w:hAnsi="標楷體" w:cs="DFKaiShu-SB-Estd-BF"/>
                <w:b/>
                <w:bCs/>
                <w:color w:val="auto"/>
                <w:u w:val="single"/>
              </w:rPr>
            </w:pPr>
            <w:r w:rsidRPr="00134758">
              <w:rPr>
                <w:rFonts w:ascii="標楷體" w:eastAsia="標楷體" w:hAnsi="標楷體" w:cs="DFKaiShu-SB-Estd-BF" w:hint="eastAsia"/>
                <w:b/>
                <w:bCs/>
                <w:color w:val="auto"/>
                <w:u w:val="single"/>
              </w:rPr>
              <w:t>防災教育</w:t>
            </w:r>
          </w:p>
          <w:p w14:paraId="446BA256" w14:textId="77777777" w:rsidR="007B4AEB" w:rsidRDefault="007B4AEB" w:rsidP="00944781">
            <w:pPr>
              <w:ind w:left="-22" w:hanging="7"/>
              <w:jc w:val="left"/>
              <w:rPr>
                <w:rFonts w:ascii="標楷體" w:eastAsia="標楷體" w:hAnsi="標楷體" w:cs="標楷體"/>
                <w:color w:val="auto"/>
              </w:rPr>
            </w:pPr>
            <w:r w:rsidRPr="007B4AEB">
              <w:rPr>
                <w:rFonts w:ascii="標楷體" w:eastAsia="標楷體" w:hAnsi="標楷體" w:cs="標楷體"/>
                <w:color w:val="auto"/>
              </w:rPr>
              <w:t xml:space="preserve">防J3 臺灣災害防救的機 制與運作。 </w:t>
            </w:r>
          </w:p>
          <w:p w14:paraId="1218C214" w14:textId="3EAFA708" w:rsidR="00D62526" w:rsidRDefault="007B4AEB" w:rsidP="00944781">
            <w:pPr>
              <w:ind w:left="-22" w:hanging="7"/>
              <w:jc w:val="left"/>
              <w:rPr>
                <w:rFonts w:ascii="標楷體" w:eastAsia="標楷體" w:hAnsi="標楷體" w:cs="標楷體"/>
                <w:color w:val="auto"/>
              </w:rPr>
            </w:pPr>
            <w:r w:rsidRPr="007B4AEB">
              <w:rPr>
                <w:rFonts w:ascii="標楷體" w:eastAsia="標楷體" w:hAnsi="標楷體" w:cs="標楷體"/>
                <w:color w:val="auto"/>
              </w:rPr>
              <w:t>防J4 臺灣災害預警的機制。</w:t>
            </w:r>
          </w:p>
          <w:p w14:paraId="7E1E038A" w14:textId="41CED71E" w:rsidR="00A81443" w:rsidRPr="007B4AEB" w:rsidRDefault="00A81443" w:rsidP="00944781">
            <w:pPr>
              <w:ind w:left="-22" w:hanging="7"/>
              <w:jc w:val="left"/>
              <w:rPr>
                <w:rFonts w:ascii="標楷體" w:eastAsia="標楷體" w:hAnsi="標楷體" w:cs="標楷體"/>
                <w:color w:val="auto"/>
              </w:rPr>
            </w:pPr>
          </w:p>
        </w:tc>
        <w:tc>
          <w:tcPr>
            <w:tcW w:w="850" w:type="dxa"/>
            <w:tcBorders>
              <w:top w:val="single" w:sz="8" w:space="0" w:color="000000"/>
              <w:bottom w:val="single" w:sz="8" w:space="0" w:color="000000"/>
              <w:right w:val="single" w:sz="8" w:space="0" w:color="000000"/>
            </w:tcBorders>
          </w:tcPr>
          <w:p w14:paraId="607ABCB7" w14:textId="77777777" w:rsidR="00D62526" w:rsidRPr="00944781" w:rsidRDefault="00D62526" w:rsidP="00944781">
            <w:pPr>
              <w:adjustRightInd w:val="0"/>
              <w:snapToGrid w:val="0"/>
              <w:spacing w:line="0" w:lineRule="atLeast"/>
              <w:ind w:hanging="7"/>
              <w:jc w:val="left"/>
              <w:rPr>
                <w:rFonts w:ascii="標楷體" w:eastAsia="標楷體" w:hAnsi="標楷體" w:cs="標楷體"/>
                <w:color w:val="auto"/>
                <w:sz w:val="24"/>
                <w:szCs w:val="24"/>
              </w:rPr>
            </w:pPr>
          </w:p>
        </w:tc>
      </w:tr>
      <w:tr w:rsidR="00D62526" w14:paraId="50AF481C" w14:textId="77777777" w:rsidTr="00A81BA2">
        <w:trPr>
          <w:trHeight w:val="332"/>
          <w:jc w:val="center"/>
        </w:trPr>
        <w:tc>
          <w:tcPr>
            <w:tcW w:w="1266" w:type="dxa"/>
            <w:tcBorders>
              <w:top w:val="single" w:sz="8" w:space="0" w:color="000000"/>
              <w:left w:val="single" w:sz="8" w:space="0" w:color="000000"/>
              <w:bottom w:val="single" w:sz="8" w:space="0" w:color="000000"/>
              <w:right w:val="single" w:sz="8" w:space="0" w:color="000000"/>
            </w:tcBorders>
          </w:tcPr>
          <w:p w14:paraId="52EA8DB7" w14:textId="6AB722A0"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lastRenderedPageBreak/>
              <w:t>第六週</w:t>
            </w:r>
          </w:p>
          <w:p w14:paraId="35F46BAA" w14:textId="216E430D" w:rsidR="00D62526" w:rsidRPr="006D0C8B" w:rsidRDefault="00D62526" w:rsidP="00D62526">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3</w:t>
            </w:r>
            <w:r w:rsidRPr="006D0C8B">
              <w:rPr>
                <w:rFonts w:eastAsia="標楷體"/>
                <w:color w:val="auto"/>
              </w:rPr>
              <w:t>/</w:t>
            </w:r>
            <w:r w:rsidRPr="006D0C8B">
              <w:rPr>
                <w:rFonts w:eastAsia="標楷體" w:hint="eastAsia"/>
                <w:color w:val="auto"/>
              </w:rPr>
              <w:t>17</w:t>
            </w:r>
            <w:r w:rsidRPr="006D0C8B">
              <w:rPr>
                <w:rFonts w:eastAsia="標楷體"/>
                <w:color w:val="auto"/>
              </w:rPr>
              <w:t>~0</w:t>
            </w:r>
            <w:r w:rsidRPr="006D0C8B">
              <w:rPr>
                <w:rFonts w:eastAsia="標楷體" w:hint="eastAsia"/>
                <w:color w:val="auto"/>
              </w:rPr>
              <w:t>3</w:t>
            </w:r>
            <w:r w:rsidRPr="006D0C8B">
              <w:rPr>
                <w:rFonts w:eastAsia="標楷體"/>
                <w:color w:val="auto"/>
              </w:rPr>
              <w:t>/</w:t>
            </w:r>
            <w:r w:rsidRPr="006D0C8B">
              <w:rPr>
                <w:rFonts w:eastAsia="標楷體" w:hint="eastAsia"/>
                <w:color w:val="auto"/>
              </w:rPr>
              <w:t>21</w:t>
            </w:r>
          </w:p>
        </w:tc>
        <w:tc>
          <w:tcPr>
            <w:tcW w:w="2268" w:type="dxa"/>
            <w:tcBorders>
              <w:top w:val="single" w:sz="8" w:space="0" w:color="000000"/>
              <w:left w:val="single" w:sz="8" w:space="0" w:color="000000"/>
              <w:bottom w:val="single" w:sz="8" w:space="0" w:color="000000"/>
              <w:right w:val="single" w:sz="8" w:space="0" w:color="000000"/>
            </w:tcBorders>
          </w:tcPr>
          <w:p w14:paraId="293971E1" w14:textId="77777777" w:rsidR="00CA064F" w:rsidRPr="00D62526" w:rsidRDefault="00CA064F" w:rsidP="00CA064F">
            <w:pPr>
              <w:spacing w:line="260" w:lineRule="exact"/>
              <w:jc w:val="left"/>
              <w:rPr>
                <w:bCs/>
                <w:snapToGrid w:val="0"/>
              </w:rPr>
            </w:pPr>
            <w:r w:rsidRPr="00106478">
              <w:rPr>
                <w:rFonts w:eastAsia="標楷體"/>
                <w:bCs/>
                <w:color w:val="auto"/>
              </w:rPr>
              <w:t xml:space="preserve">1-Ⅳ-6 </w:t>
            </w:r>
            <w:r w:rsidRPr="00106478">
              <w:rPr>
                <w:rFonts w:eastAsia="標楷體"/>
                <w:bCs/>
                <w:color w:val="auto"/>
              </w:rPr>
              <w:t>能聽懂簡易故事及短劇的主要內容。</w:t>
            </w:r>
          </w:p>
          <w:p w14:paraId="587C0786" w14:textId="063FAF21" w:rsidR="00CA064F" w:rsidRDefault="00623245" w:rsidP="00CA064F">
            <w:pPr>
              <w:jc w:val="left"/>
              <w:rPr>
                <w:rFonts w:eastAsia="標楷體"/>
                <w:bCs/>
                <w:color w:val="auto"/>
              </w:rPr>
            </w:pPr>
            <w:r w:rsidRPr="00106478">
              <w:rPr>
                <w:rFonts w:eastAsia="標楷體"/>
                <w:bCs/>
                <w:color w:val="auto"/>
              </w:rPr>
              <w:t xml:space="preserve">1-Ⅳ-8 </w:t>
            </w:r>
            <w:r w:rsidRPr="00106478">
              <w:rPr>
                <w:rFonts w:eastAsia="標楷體"/>
                <w:bCs/>
                <w:color w:val="auto"/>
              </w:rPr>
              <w:t>能聽懂簡易影片的主要內容。</w:t>
            </w:r>
          </w:p>
          <w:p w14:paraId="4E5EC4E9" w14:textId="3506DEE4" w:rsidR="00623245" w:rsidRPr="00623245" w:rsidRDefault="00623245" w:rsidP="00CA064F">
            <w:pPr>
              <w:jc w:val="left"/>
              <w:rPr>
                <w:rFonts w:eastAsia="標楷體"/>
              </w:rPr>
            </w:pPr>
            <w:r w:rsidRPr="00106478">
              <w:rPr>
                <w:rFonts w:eastAsia="標楷體"/>
              </w:rPr>
              <w:t xml:space="preserve">2-Ⅳ-12 </w:t>
            </w:r>
            <w:r w:rsidRPr="00106478">
              <w:rPr>
                <w:rFonts w:eastAsia="標楷體"/>
              </w:rPr>
              <w:t>能以簡易的英語參與引導式討論。</w:t>
            </w:r>
          </w:p>
          <w:p w14:paraId="1436E729" w14:textId="7CA17114" w:rsidR="00CA064F" w:rsidRDefault="00CA064F" w:rsidP="00CA064F">
            <w:pPr>
              <w:jc w:val="left"/>
              <w:rPr>
                <w:rFonts w:eastAsia="標楷體"/>
              </w:rPr>
            </w:pPr>
            <w:r w:rsidRPr="00106478">
              <w:rPr>
                <w:rFonts w:eastAsia="標楷體"/>
              </w:rPr>
              <w:t xml:space="preserve">2-Ⅳ-13 </w:t>
            </w:r>
            <w:r w:rsidRPr="00106478">
              <w:rPr>
                <w:rFonts w:eastAsia="標楷體"/>
              </w:rPr>
              <w:t>能依主題或情境以簡易英語進行日常生活溝通。</w:t>
            </w:r>
          </w:p>
          <w:p w14:paraId="7CD33178" w14:textId="45356841" w:rsidR="00D62526" w:rsidRPr="00CA064F" w:rsidRDefault="00623245" w:rsidP="00CA064F">
            <w:pPr>
              <w:jc w:val="left"/>
              <w:rPr>
                <w:rFonts w:ascii="標楷體" w:eastAsia="標楷體" w:hAnsi="標楷體" w:cs="標楷體"/>
                <w:color w:val="FF0000"/>
                <w:sz w:val="24"/>
                <w:szCs w:val="24"/>
              </w:rPr>
            </w:pPr>
            <w:r w:rsidRPr="00106478">
              <w:rPr>
                <w:rFonts w:eastAsia="標楷體"/>
              </w:rPr>
              <w:t xml:space="preserve">3-Ⅳ-15 </w:t>
            </w:r>
            <w:r w:rsidRPr="00106478">
              <w:rPr>
                <w:rFonts w:eastAsia="標楷體"/>
              </w:rPr>
              <w:t>能分析及判斷文章內容，了解敘述者的觀點、態度及寫作目的。</w:t>
            </w: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0209D69" w14:textId="77777777" w:rsidR="00AC5D5B" w:rsidRPr="00106478" w:rsidRDefault="00AC5D5B" w:rsidP="00AC5D5B">
            <w:pPr>
              <w:ind w:left="23" w:firstLine="0"/>
              <w:rPr>
                <w:rFonts w:eastAsia="標楷體"/>
              </w:rPr>
            </w:pPr>
            <w:r w:rsidRPr="00106478">
              <w:rPr>
                <w:rFonts w:eastAsia="標楷體"/>
              </w:rPr>
              <w:t>Ac-IV-4</w:t>
            </w:r>
            <w:r w:rsidRPr="00106478">
              <w:rPr>
                <w:rFonts w:eastAsia="標楷體" w:hint="eastAsia"/>
              </w:rPr>
              <w:t xml:space="preserve"> </w:t>
            </w:r>
            <w:r w:rsidRPr="00106478">
              <w:rPr>
                <w:rFonts w:eastAsia="標楷體"/>
              </w:rPr>
              <w:t>國中階段所學字詞（能聽、讀、說、寫最基本的</w:t>
            </w:r>
            <w:r w:rsidRPr="00106478">
              <w:rPr>
                <w:rFonts w:eastAsia="標楷體"/>
              </w:rPr>
              <w:t>1,200</w:t>
            </w:r>
            <w:r w:rsidRPr="00106478">
              <w:rPr>
                <w:rFonts w:eastAsia="標楷體"/>
              </w:rPr>
              <w:t>字詞）。</w:t>
            </w:r>
          </w:p>
          <w:p w14:paraId="7FD00267" w14:textId="77777777" w:rsidR="00AC5D5B" w:rsidRPr="00106478" w:rsidRDefault="00AC5D5B" w:rsidP="00AC5D5B">
            <w:pPr>
              <w:ind w:left="23" w:firstLine="0"/>
              <w:jc w:val="left"/>
              <w:rPr>
                <w:rFonts w:eastAsia="標楷體"/>
              </w:rPr>
            </w:pPr>
            <w:r w:rsidRPr="00106478">
              <w:rPr>
                <w:rFonts w:eastAsia="標楷體"/>
              </w:rPr>
              <w:t xml:space="preserve">B-Ⅳ-8 </w:t>
            </w:r>
            <w:r w:rsidRPr="00106478">
              <w:rPr>
                <w:rFonts w:eastAsia="標楷體"/>
              </w:rPr>
              <w:t>引導式討論。</w:t>
            </w:r>
          </w:p>
          <w:p w14:paraId="685E10ED" w14:textId="77777777" w:rsidR="000060A1" w:rsidRPr="00106478" w:rsidRDefault="000060A1" w:rsidP="000060A1">
            <w:pPr>
              <w:ind w:left="23" w:firstLine="0"/>
              <w:rPr>
                <w:rFonts w:eastAsia="標楷體"/>
              </w:rPr>
            </w:pPr>
            <w:r w:rsidRPr="00106478">
              <w:rPr>
                <w:rFonts w:eastAsia="標楷體"/>
              </w:rPr>
              <w:t>D-IV-2</w:t>
            </w:r>
            <w:r w:rsidRPr="00106478">
              <w:rPr>
                <w:rFonts w:eastAsia="標楷體" w:hint="eastAsia"/>
              </w:rPr>
              <w:t xml:space="preserve">  </w:t>
            </w:r>
            <w:r w:rsidRPr="00106478">
              <w:rPr>
                <w:rFonts w:eastAsia="標楷體"/>
              </w:rPr>
              <w:t>二至三項訊息的比較、歸類、排序的方法。</w:t>
            </w:r>
          </w:p>
          <w:p w14:paraId="4D1DCB31" w14:textId="77777777" w:rsidR="00D62526" w:rsidRPr="000060A1" w:rsidRDefault="00D62526" w:rsidP="00AC5D5B">
            <w:pPr>
              <w:jc w:val="left"/>
              <w:rPr>
                <w:rFonts w:ascii="標楷體" w:eastAsia="標楷體" w:hAnsi="標楷體" w:cs="標楷體"/>
                <w:color w:val="FF0000"/>
                <w:sz w:val="24"/>
                <w:szCs w:val="24"/>
              </w:rPr>
            </w:pP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B96328" w14:textId="77777777" w:rsidR="00D62526" w:rsidRPr="00352613" w:rsidRDefault="00D62526" w:rsidP="00D62526">
            <w:pPr>
              <w:jc w:val="left"/>
              <w:rPr>
                <w:rFonts w:asciiTheme="minorHAnsi" w:eastAsia="標楷體" w:hAnsiTheme="minorHAnsi" w:cstheme="minorHAnsi"/>
                <w:color w:val="FF0000"/>
              </w:rPr>
            </w:pPr>
            <w:r w:rsidRPr="00352613">
              <w:rPr>
                <w:rFonts w:asciiTheme="minorHAnsi" w:eastAsia="標楷體" w:hAnsiTheme="minorHAnsi" w:cstheme="minorHAnsi"/>
                <w:b/>
                <w:bCs/>
                <w:color w:val="FF0000"/>
                <w:u w:val="double"/>
              </w:rPr>
              <w:t>Reading</w:t>
            </w:r>
            <w:r w:rsidRPr="00352613">
              <w:rPr>
                <w:rFonts w:asciiTheme="minorHAnsi" w:eastAsia="標楷體" w:hAnsiTheme="minorHAnsi" w:cstheme="minorHAnsi"/>
                <w:color w:val="FF0000"/>
              </w:rPr>
              <w:t>:</w:t>
            </w:r>
            <w:r w:rsidRPr="00352613">
              <w:rPr>
                <w:rFonts w:asciiTheme="minorHAnsi" w:eastAsia="標楷體" w:hAnsiTheme="minorHAnsi" w:cstheme="minorHAnsi" w:hint="eastAsia"/>
                <w:color w:val="FF0000"/>
              </w:rPr>
              <w:t xml:space="preserve"> Yuki</w:t>
            </w:r>
            <w:r w:rsidRPr="00352613">
              <w:rPr>
                <w:rFonts w:asciiTheme="minorHAnsi" w:eastAsia="標楷體" w:hAnsiTheme="minorHAnsi" w:cstheme="minorHAnsi"/>
                <w:color w:val="FF0000"/>
              </w:rPr>
              <w:t>’</w:t>
            </w:r>
            <w:r w:rsidRPr="00352613">
              <w:rPr>
                <w:rFonts w:asciiTheme="minorHAnsi" w:eastAsia="標楷體" w:hAnsiTheme="minorHAnsi" w:cstheme="minorHAnsi" w:hint="eastAsia"/>
                <w:color w:val="FF0000"/>
              </w:rPr>
              <w:t>s Diary</w:t>
            </w:r>
          </w:p>
          <w:p w14:paraId="4BF044F8" w14:textId="663EADAD" w:rsidR="00D62526" w:rsidRPr="00352613" w:rsidRDefault="00D62526" w:rsidP="00D62526">
            <w:pPr>
              <w:jc w:val="left"/>
              <w:rPr>
                <w:rFonts w:asciiTheme="minorHAnsi" w:eastAsia="標楷體" w:hAnsiTheme="minorHAnsi" w:cstheme="minorHAnsi"/>
                <w:color w:val="FF0000"/>
              </w:rPr>
            </w:pPr>
            <w:r w:rsidRPr="00352613">
              <w:rPr>
                <w:rFonts w:asciiTheme="minorHAnsi" w:eastAsia="標楷體" w:hAnsiTheme="minorHAnsi" w:cstheme="minorHAnsi" w:hint="eastAsia"/>
                <w:color w:val="FF0000"/>
              </w:rPr>
              <w:t>播放朗讀音檔，解說文章重點。書寫讀後閱讀組織圖。</w:t>
            </w:r>
          </w:p>
          <w:p w14:paraId="0EBC1D44" w14:textId="0256292D" w:rsidR="00D62526" w:rsidRDefault="00D62526" w:rsidP="00D62526">
            <w:pPr>
              <w:jc w:val="left"/>
              <w:rPr>
                <w:rFonts w:ascii="標楷體" w:eastAsia="標楷體" w:hAnsi="標楷體" w:cstheme="minorHAnsi"/>
                <w:color w:val="FF0000"/>
              </w:rPr>
            </w:pPr>
            <w:r w:rsidRPr="00352613">
              <w:rPr>
                <w:rFonts w:ascii="標楷體" w:eastAsia="標楷體" w:hAnsi="標楷體" w:cstheme="minorHAnsi" w:hint="eastAsia"/>
                <w:b/>
                <w:bCs/>
                <w:color w:val="FF0000"/>
              </w:rPr>
              <w:t>【</w:t>
            </w:r>
            <w:r w:rsidRPr="00352613">
              <w:rPr>
                <w:rFonts w:asciiTheme="minorHAnsi" w:eastAsia="標楷體" w:hAnsiTheme="minorHAnsi" w:cstheme="minorHAnsi" w:hint="eastAsia"/>
                <w:b/>
                <w:bCs/>
                <w:color w:val="FF0000"/>
              </w:rPr>
              <w:t>活動</w:t>
            </w:r>
            <w:r w:rsidRPr="00352613">
              <w:rPr>
                <w:rFonts w:ascii="標楷體" w:eastAsia="標楷體" w:hAnsi="標楷體" w:cstheme="minorHAnsi" w:hint="eastAsia"/>
                <w:color w:val="FF0000"/>
              </w:rPr>
              <w:t>】</w:t>
            </w:r>
            <w:r>
              <w:rPr>
                <w:rFonts w:ascii="標楷體" w:eastAsia="標楷體" w:hAnsi="標楷體" w:cstheme="minorHAnsi" w:hint="eastAsia"/>
                <w:color w:val="FF0000"/>
              </w:rPr>
              <w:t>議題探討</w:t>
            </w:r>
          </w:p>
          <w:p w14:paraId="66DFAE42" w14:textId="0FDD556B" w:rsidR="00D62526" w:rsidRDefault="00D62526" w:rsidP="00D62526">
            <w:pPr>
              <w:jc w:val="left"/>
              <w:rPr>
                <w:rFonts w:asciiTheme="minorHAnsi" w:eastAsia="標楷體" w:hAnsiTheme="minorHAnsi" w:cstheme="minorHAnsi"/>
                <w:color w:val="FF0000"/>
              </w:rPr>
            </w:pPr>
            <w:r>
              <w:rPr>
                <w:rFonts w:asciiTheme="minorHAnsi" w:eastAsia="標楷體" w:hAnsiTheme="minorHAnsi" w:cstheme="minorHAnsi" w:hint="eastAsia"/>
                <w:color w:val="FF0000"/>
              </w:rPr>
              <w:t>1</w:t>
            </w:r>
            <w:r w:rsidRPr="00352613">
              <w:rPr>
                <w:rFonts w:asciiTheme="minorHAnsi" w:eastAsia="標楷體" w:hAnsiTheme="minorHAnsi" w:cstheme="minorHAnsi" w:hint="eastAsia"/>
                <w:color w:val="FF0000"/>
              </w:rPr>
              <w:t>除了玩水，海洋生態</w:t>
            </w:r>
            <w:r>
              <w:rPr>
                <w:rFonts w:asciiTheme="minorHAnsi" w:eastAsia="標楷體" w:hAnsiTheme="minorHAnsi" w:cstheme="minorHAnsi" w:hint="eastAsia"/>
                <w:color w:val="FF0000"/>
              </w:rPr>
              <w:t>有</w:t>
            </w:r>
            <w:r w:rsidRPr="00352613">
              <w:rPr>
                <w:rFonts w:asciiTheme="minorHAnsi" w:eastAsia="標楷體" w:hAnsiTheme="minorHAnsi" w:cstheme="minorHAnsi" w:hint="eastAsia"/>
                <w:color w:val="FF0000"/>
              </w:rPr>
              <w:t>何</w:t>
            </w:r>
            <w:r>
              <w:rPr>
                <w:rFonts w:asciiTheme="minorHAnsi" w:eastAsia="標楷體" w:hAnsiTheme="minorHAnsi" w:cstheme="minorHAnsi" w:hint="eastAsia"/>
                <w:color w:val="FF0000"/>
              </w:rPr>
              <w:t>待</w:t>
            </w:r>
            <w:r w:rsidRPr="00352613">
              <w:rPr>
                <w:rFonts w:asciiTheme="minorHAnsi" w:eastAsia="標楷體" w:hAnsiTheme="minorHAnsi" w:cstheme="minorHAnsi" w:hint="eastAsia"/>
                <w:color w:val="FF0000"/>
              </w:rPr>
              <w:t>觀察？</w:t>
            </w:r>
          </w:p>
          <w:p w14:paraId="30BD9DF0" w14:textId="16C45090" w:rsidR="00D62526" w:rsidRDefault="00D62526" w:rsidP="00D62526">
            <w:pPr>
              <w:jc w:val="left"/>
              <w:rPr>
                <w:rFonts w:asciiTheme="minorHAnsi" w:eastAsia="標楷體" w:hAnsiTheme="minorHAnsi" w:cstheme="minorHAnsi"/>
                <w:color w:val="FF0000"/>
              </w:rPr>
            </w:pPr>
            <w:r>
              <w:rPr>
                <w:rFonts w:asciiTheme="minorHAnsi" w:eastAsia="標楷體" w:hAnsiTheme="minorHAnsi" w:cstheme="minorHAnsi" w:hint="eastAsia"/>
                <w:color w:val="FF0000"/>
              </w:rPr>
              <w:t>2</w:t>
            </w:r>
            <w:r>
              <w:rPr>
                <w:rFonts w:asciiTheme="minorHAnsi" w:eastAsia="標楷體" w:hAnsiTheme="minorHAnsi" w:cstheme="minorHAnsi" w:hint="eastAsia"/>
                <w:color w:val="FF0000"/>
              </w:rPr>
              <w:t>意外發生的</w:t>
            </w:r>
            <w:r>
              <w:rPr>
                <w:rFonts w:asciiTheme="minorHAnsi" w:eastAsia="標楷體" w:hAnsiTheme="minorHAnsi" w:cstheme="minorHAnsi" w:hint="eastAsia"/>
                <w:color w:val="FF0000"/>
              </w:rPr>
              <w:t>SOP</w:t>
            </w:r>
            <w:r>
              <w:rPr>
                <w:rFonts w:asciiTheme="minorHAnsi" w:eastAsia="標楷體" w:hAnsiTheme="minorHAnsi" w:cstheme="minorHAnsi" w:hint="eastAsia"/>
                <w:color w:val="FF0000"/>
              </w:rPr>
              <w:t>操作步驟？</w:t>
            </w:r>
          </w:p>
          <w:p w14:paraId="490ED98B" w14:textId="3DC85008" w:rsidR="00D62526" w:rsidRDefault="00D62526" w:rsidP="00D62526">
            <w:pPr>
              <w:jc w:val="left"/>
              <w:rPr>
                <w:rFonts w:asciiTheme="minorHAnsi" w:eastAsia="標楷體" w:hAnsiTheme="minorHAnsi" w:cstheme="minorHAnsi"/>
                <w:color w:val="FF0000"/>
              </w:rPr>
            </w:pPr>
            <w:r>
              <w:rPr>
                <w:rFonts w:asciiTheme="minorHAnsi" w:eastAsia="標楷體" w:hAnsiTheme="minorHAnsi" w:cstheme="minorHAnsi" w:hint="eastAsia"/>
                <w:color w:val="FF0000"/>
              </w:rPr>
              <w:t>3</w:t>
            </w:r>
            <w:r>
              <w:rPr>
                <w:rFonts w:asciiTheme="minorHAnsi" w:eastAsia="標楷體" w:hAnsiTheme="minorHAnsi" w:cstheme="minorHAnsi" w:hint="eastAsia"/>
                <w:color w:val="FF0000"/>
              </w:rPr>
              <w:t>人類親近海洋生態或發展觀光，是否造成生態的破壞？</w:t>
            </w:r>
          </w:p>
          <w:p w14:paraId="452DFD8A" w14:textId="3CAF1FC1" w:rsidR="00D62526" w:rsidRPr="00EE706D" w:rsidRDefault="00D62526" w:rsidP="00D62526">
            <w:pPr>
              <w:jc w:val="left"/>
              <w:rPr>
                <w:rFonts w:asciiTheme="minorHAnsi" w:eastAsia="標楷體" w:hAnsiTheme="minorHAnsi" w:cstheme="minorHAnsi"/>
                <w:color w:val="FF0000"/>
              </w:rPr>
            </w:pPr>
            <w:r>
              <w:rPr>
                <w:rFonts w:asciiTheme="minorHAnsi" w:eastAsia="標楷體" w:hAnsiTheme="minorHAnsi" w:cstheme="minorHAnsi" w:hint="eastAsia"/>
                <w:color w:val="FF0000"/>
              </w:rPr>
              <w:t>4</w:t>
            </w:r>
            <w:r>
              <w:rPr>
                <w:rFonts w:asciiTheme="minorHAnsi" w:eastAsia="標楷體" w:hAnsiTheme="minorHAnsi" w:cstheme="minorHAnsi" w:hint="eastAsia"/>
                <w:color w:val="FF0000"/>
              </w:rPr>
              <w:t>為何政府機關禁止人民撿拾海邊石頭與枯枝？</w:t>
            </w:r>
          </w:p>
          <w:p w14:paraId="2E2D03A0" w14:textId="42F3128C" w:rsidR="00D62526" w:rsidRPr="00352613" w:rsidRDefault="00D62526" w:rsidP="00D62526">
            <w:pPr>
              <w:spacing w:line="260" w:lineRule="exact"/>
              <w:jc w:val="left"/>
              <w:rPr>
                <w:rFonts w:asciiTheme="minorHAnsi" w:hAnsiTheme="minorHAnsi" w:cstheme="minorHAnsi"/>
                <w:b/>
                <w:snapToGrid w:val="0"/>
                <w:u w:val="single"/>
              </w:rPr>
            </w:pPr>
            <w:r w:rsidRPr="00352613">
              <w:rPr>
                <w:rFonts w:asciiTheme="minorHAnsi" w:eastAsia="標楷體" w:hAnsiTheme="minorHAnsi" w:cstheme="minorHAnsi"/>
                <w:b/>
                <w:snapToGrid w:val="0"/>
                <w:color w:val="auto"/>
                <w:u w:val="single"/>
              </w:rPr>
              <w:t>Listening Strategy</w:t>
            </w:r>
          </w:p>
          <w:p w14:paraId="0FF0EF50" w14:textId="77777777" w:rsidR="00D62526" w:rsidRPr="00352613" w:rsidRDefault="00D62526" w:rsidP="00D62526">
            <w:pPr>
              <w:spacing w:line="260" w:lineRule="exact"/>
              <w:jc w:val="left"/>
              <w:rPr>
                <w:bCs/>
                <w:snapToGrid w:val="0"/>
              </w:rPr>
            </w:pPr>
            <w:r w:rsidRPr="00352613">
              <w:rPr>
                <w:rFonts w:ascii="標楷體" w:eastAsia="標楷體" w:hAnsi="標楷體" w:cs="標楷體" w:hint="eastAsia"/>
                <w:bCs/>
                <w:snapToGrid w:val="0"/>
                <w:color w:val="auto"/>
              </w:rPr>
              <w:t>1.說明</w:t>
            </w:r>
            <w:r w:rsidRPr="00352613">
              <w:rPr>
                <w:rFonts w:asciiTheme="minorHAnsi" w:eastAsia="標楷體" w:hAnsiTheme="minorHAnsi" w:cstheme="minorHAnsi"/>
                <w:bCs/>
                <w:snapToGrid w:val="0"/>
                <w:color w:val="auto"/>
              </w:rPr>
              <w:t>Squencing the Information</w:t>
            </w:r>
            <w:r w:rsidRPr="00352613">
              <w:rPr>
                <w:rFonts w:ascii="標楷體" w:eastAsia="標楷體" w:hAnsi="標楷體" w:cs="標楷體" w:hint="eastAsia"/>
                <w:bCs/>
                <w:snapToGrid w:val="0"/>
                <w:color w:val="auto"/>
              </w:rPr>
              <w:t>之聽力閱讀策略進行步驟。</w:t>
            </w:r>
          </w:p>
          <w:p w14:paraId="29198FE7" w14:textId="77777777" w:rsidR="00D62526" w:rsidRPr="00352613" w:rsidRDefault="00D62526" w:rsidP="00D62526">
            <w:pPr>
              <w:spacing w:line="260" w:lineRule="exact"/>
              <w:jc w:val="left"/>
              <w:rPr>
                <w:bCs/>
                <w:snapToGrid w:val="0"/>
              </w:rPr>
            </w:pPr>
            <w:r w:rsidRPr="00352613">
              <w:rPr>
                <w:rFonts w:ascii="標楷體" w:eastAsia="標楷體" w:hAnsi="標楷體" w:cs="標楷體" w:hint="eastAsia"/>
                <w:bCs/>
                <w:snapToGrid w:val="0"/>
                <w:color w:val="auto"/>
              </w:rPr>
              <w:t>2.完成練習。</w:t>
            </w:r>
          </w:p>
          <w:p w14:paraId="54B26177" w14:textId="6E57B2D8" w:rsidR="00D62526" w:rsidRPr="00352613" w:rsidRDefault="00D62526" w:rsidP="00D62526">
            <w:pPr>
              <w:spacing w:line="260" w:lineRule="exact"/>
              <w:jc w:val="left"/>
              <w:rPr>
                <w:rFonts w:asciiTheme="minorHAnsi" w:hAnsiTheme="minorHAnsi" w:cstheme="minorHAnsi"/>
                <w:b/>
                <w:snapToGrid w:val="0"/>
                <w:u w:val="single"/>
              </w:rPr>
            </w:pPr>
            <w:r w:rsidRPr="00352613">
              <w:rPr>
                <w:rFonts w:asciiTheme="minorHAnsi" w:eastAsia="標楷體" w:hAnsiTheme="minorHAnsi" w:cstheme="minorHAnsi"/>
                <w:b/>
                <w:snapToGrid w:val="0"/>
                <w:color w:val="auto"/>
                <w:u w:val="single"/>
              </w:rPr>
              <w:t>Exercise</w:t>
            </w:r>
          </w:p>
          <w:p w14:paraId="5A51F62F" w14:textId="77777777" w:rsidR="00D62526" w:rsidRPr="00352613" w:rsidRDefault="00D62526" w:rsidP="00D62526">
            <w:pPr>
              <w:spacing w:line="260" w:lineRule="exact"/>
              <w:jc w:val="left"/>
              <w:rPr>
                <w:bCs/>
                <w:snapToGrid w:val="0"/>
              </w:rPr>
            </w:pPr>
            <w:r w:rsidRPr="00352613">
              <w:rPr>
                <w:rFonts w:ascii="標楷體" w:eastAsia="標楷體" w:hAnsi="標楷體" w:cs="標楷體" w:hint="eastAsia"/>
                <w:bCs/>
                <w:snapToGrid w:val="0"/>
                <w:color w:val="auto"/>
              </w:rPr>
              <w:t>1.打開課本</w:t>
            </w:r>
            <w:r w:rsidRPr="00352613">
              <w:rPr>
                <w:rFonts w:asciiTheme="minorHAnsi" w:eastAsia="標楷體" w:hAnsiTheme="minorHAnsi" w:cstheme="minorHAnsi"/>
                <w:bCs/>
                <w:snapToGrid w:val="0"/>
                <w:color w:val="auto"/>
              </w:rPr>
              <w:t>Exercise</w:t>
            </w:r>
            <w:r w:rsidRPr="00352613">
              <w:rPr>
                <w:rFonts w:ascii="標楷體" w:eastAsia="標楷體" w:hAnsi="標楷體" w:cs="標楷體" w:hint="eastAsia"/>
                <w:bCs/>
                <w:snapToGrid w:val="0"/>
                <w:color w:val="auto"/>
              </w:rPr>
              <w:t>篇完成閱讀素養題與會考聽力三大練習。</w:t>
            </w:r>
          </w:p>
          <w:p w14:paraId="155E4EC1" w14:textId="77777777" w:rsidR="00D62526" w:rsidRPr="00352613" w:rsidRDefault="00D62526" w:rsidP="00D62526">
            <w:pPr>
              <w:spacing w:line="260" w:lineRule="exact"/>
              <w:jc w:val="left"/>
              <w:rPr>
                <w:bCs/>
                <w:snapToGrid w:val="0"/>
              </w:rPr>
            </w:pPr>
            <w:r w:rsidRPr="00352613">
              <w:rPr>
                <w:rFonts w:ascii="標楷體" w:eastAsia="標楷體" w:hAnsi="標楷體" w:cs="標楷體" w:hint="eastAsia"/>
                <w:bCs/>
                <w:snapToGrid w:val="0"/>
                <w:color w:val="auto"/>
              </w:rPr>
              <w:t>2.教師針對本篇閱讀素養題目解釋文章段落邏輯安排的合理性，以增進學生閱讀能力。</w:t>
            </w:r>
          </w:p>
          <w:p w14:paraId="5E00083F" w14:textId="77777777" w:rsidR="00D62526" w:rsidRPr="00352613" w:rsidRDefault="00D62526" w:rsidP="00D62526">
            <w:pPr>
              <w:spacing w:line="260" w:lineRule="exact"/>
              <w:jc w:val="left"/>
              <w:rPr>
                <w:bCs/>
                <w:snapToGrid w:val="0"/>
              </w:rPr>
            </w:pPr>
            <w:r w:rsidRPr="00352613">
              <w:rPr>
                <w:rFonts w:ascii="標楷體" w:eastAsia="標楷體" w:hAnsi="標楷體" w:cs="標楷體" w:hint="eastAsia"/>
                <w:bCs/>
                <w:snapToGrid w:val="0"/>
                <w:color w:val="auto"/>
              </w:rPr>
              <w:t>3.學生討論閱讀完</w:t>
            </w:r>
            <w:r w:rsidRPr="00C70DE4">
              <w:rPr>
                <w:rFonts w:asciiTheme="minorHAnsi" w:eastAsia="標楷體" w:hAnsiTheme="minorHAnsi" w:cstheme="minorHAnsi"/>
                <w:bCs/>
                <w:snapToGrid w:val="0"/>
                <w:color w:val="auto"/>
              </w:rPr>
              <w:t>CPR</w:t>
            </w:r>
            <w:r w:rsidRPr="00352613">
              <w:rPr>
                <w:rFonts w:ascii="標楷體" w:eastAsia="標楷體" w:hAnsi="標楷體" w:cs="標楷體" w:hint="eastAsia"/>
                <w:bCs/>
                <w:snapToGrid w:val="0"/>
                <w:color w:val="auto"/>
              </w:rPr>
              <w:t>的文章後，能夠實地演練。</w:t>
            </w:r>
          </w:p>
          <w:p w14:paraId="0B0907B9" w14:textId="7C04A044" w:rsidR="00D62526" w:rsidRPr="00352613" w:rsidRDefault="00D62526" w:rsidP="00D62526">
            <w:pPr>
              <w:jc w:val="left"/>
              <w:rPr>
                <w:rFonts w:ascii="標楷體" w:eastAsia="標楷體" w:hAnsi="標楷體" w:cs="標楷體"/>
                <w:color w:val="auto"/>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79ED6A" w14:textId="1890400A" w:rsidR="00D62526" w:rsidRPr="006D0C8B" w:rsidRDefault="00D62526" w:rsidP="00D62526">
            <w:pPr>
              <w:ind w:left="317" w:hanging="317"/>
              <w:jc w:val="center"/>
              <w:rPr>
                <w:rFonts w:asciiTheme="minorHAnsi" w:eastAsia="標楷體" w:hAnsiTheme="minorHAnsi" w:cstheme="minorHAnsi"/>
                <w:color w:val="auto"/>
                <w:sz w:val="24"/>
                <w:szCs w:val="24"/>
              </w:rPr>
            </w:pPr>
            <w:r w:rsidRPr="006D0C8B">
              <w:rPr>
                <w:rFonts w:asciiTheme="minorHAnsi" w:eastAsia="標楷體" w:hAnsiTheme="minorHAnsi" w:cstheme="minorHAnsi" w:hint="eastAsia"/>
                <w:color w:val="auto"/>
                <w:sz w:val="24"/>
                <w:szCs w:val="24"/>
              </w:rPr>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95F7F8" w14:textId="608F2145" w:rsidR="00D62526" w:rsidRPr="00B81811" w:rsidRDefault="00940756" w:rsidP="00D62526">
            <w:pPr>
              <w:ind w:left="-22" w:hanging="7"/>
              <w:rPr>
                <w:rFonts w:ascii="標楷體" w:eastAsia="標楷體" w:hAnsi="標楷體" w:cs="標楷體"/>
                <w:color w:val="FF0000"/>
              </w:rPr>
            </w:pPr>
            <w:r w:rsidRPr="00B81811">
              <w:rPr>
                <w:rFonts w:ascii="標楷體" w:eastAsia="標楷體" w:hAnsi="標楷體" w:cs="標楷體" w:hint="eastAsia"/>
                <w:color w:val="auto"/>
              </w:rPr>
              <w:t>翰林電子書</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3B58250" w14:textId="77777777" w:rsidR="00D62526" w:rsidRPr="00B81811" w:rsidRDefault="00B81811" w:rsidP="00D62526">
            <w:pPr>
              <w:ind w:left="-22" w:hanging="7"/>
              <w:rPr>
                <w:rFonts w:ascii="標楷體" w:eastAsia="標楷體" w:hAnsi="標楷體" w:cs="標楷體"/>
                <w:color w:val="auto"/>
              </w:rPr>
            </w:pPr>
            <w:r w:rsidRPr="00B81811">
              <w:rPr>
                <w:rFonts w:ascii="標楷體" w:eastAsia="標楷體" w:hAnsi="標楷體" w:cs="標楷體" w:hint="eastAsia"/>
                <w:color w:val="auto"/>
              </w:rPr>
              <w:t>聽力練習</w:t>
            </w:r>
          </w:p>
          <w:p w14:paraId="08568D55" w14:textId="04EB04F6" w:rsidR="00B81811" w:rsidRPr="00B81811" w:rsidRDefault="00B81811" w:rsidP="00D62526">
            <w:pPr>
              <w:ind w:left="-22" w:hanging="7"/>
              <w:rPr>
                <w:rFonts w:ascii="標楷體" w:eastAsia="標楷體" w:hAnsi="標楷體" w:cs="標楷體"/>
                <w:color w:val="FF0000"/>
              </w:rPr>
            </w:pPr>
            <w:r w:rsidRPr="00B81811">
              <w:rPr>
                <w:rFonts w:ascii="標楷體" w:eastAsia="標楷體" w:hAnsi="標楷體" w:cs="標楷體" w:hint="eastAsia"/>
                <w:color w:val="auto"/>
              </w:rPr>
              <w:t>議題探討</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3228F0" w14:textId="0803F212" w:rsidR="00D62526" w:rsidRPr="00B81811" w:rsidRDefault="00D62526" w:rsidP="00D62526">
            <w:pPr>
              <w:ind w:left="-22" w:hanging="7"/>
              <w:rPr>
                <w:rFonts w:ascii="標楷體" w:eastAsia="標楷體" w:hAnsi="標楷體" w:cs="AVGmdBU"/>
                <w:b/>
                <w:bCs/>
                <w:color w:val="auto"/>
                <w:u w:val="single"/>
              </w:rPr>
            </w:pPr>
            <w:r w:rsidRPr="00B81811">
              <w:rPr>
                <w:rFonts w:ascii="標楷體" w:eastAsia="標楷體" w:hAnsi="標楷體" w:cs="AVGmdBU" w:hint="eastAsia"/>
                <w:b/>
                <w:bCs/>
                <w:color w:val="auto"/>
                <w:u w:val="single"/>
              </w:rPr>
              <w:t>海洋教育</w:t>
            </w:r>
          </w:p>
          <w:p w14:paraId="37535212" w14:textId="176FB9BA" w:rsidR="00D516AB" w:rsidRPr="00B81811" w:rsidRDefault="00D516AB" w:rsidP="00D516AB">
            <w:pPr>
              <w:ind w:left="-22" w:hanging="7"/>
              <w:jc w:val="left"/>
              <w:rPr>
                <w:rFonts w:ascii="標楷體" w:eastAsia="標楷體" w:hAnsi="標楷體" w:cs="AVGmdBU"/>
                <w:color w:val="auto"/>
              </w:rPr>
            </w:pPr>
            <w:r w:rsidRPr="00B81811">
              <w:rPr>
                <w:rFonts w:ascii="標楷體" w:eastAsia="標楷體" w:hAnsi="標楷體" w:cs="AVGmdBU" w:hint="eastAsia"/>
                <w:color w:val="auto"/>
              </w:rPr>
              <w:t>海</w:t>
            </w:r>
            <w:r w:rsidRPr="00B81811">
              <w:rPr>
                <w:rFonts w:ascii="標楷體" w:eastAsia="標楷體" w:hAnsi="標楷體" w:cs="AVGmdBU"/>
                <w:color w:val="auto"/>
              </w:rPr>
              <w:t>J13 </w:t>
            </w:r>
            <w:r w:rsidRPr="00B81811">
              <w:rPr>
                <w:rFonts w:ascii="標楷體" w:eastAsia="標楷體" w:hAnsi="標楷體" w:cs="AVGmdBU"/>
                <w:color w:val="auto"/>
              </w:rPr>
              <w:br/>
              <w:t>探討海洋對陸上環境與生活的影響。 </w:t>
            </w:r>
            <w:r w:rsidRPr="00B81811">
              <w:rPr>
                <w:rFonts w:ascii="標楷體" w:eastAsia="標楷體" w:hAnsi="標楷體" w:cs="AVGmdBU"/>
                <w:color w:val="auto"/>
              </w:rPr>
              <w:br/>
              <w:t>海J14 </w:t>
            </w:r>
            <w:r w:rsidRPr="00B81811">
              <w:rPr>
                <w:rFonts w:ascii="標楷體" w:eastAsia="標楷體" w:hAnsi="標楷體" w:cs="AVGmdBU"/>
                <w:color w:val="auto"/>
              </w:rPr>
              <w:br/>
              <w:t>探討海洋生物與生態環境之關聯。 </w:t>
            </w:r>
          </w:p>
          <w:p w14:paraId="1B0F15EA" w14:textId="00738C7B" w:rsidR="00E00859" w:rsidRPr="00B81811" w:rsidRDefault="00E00859" w:rsidP="00D516AB">
            <w:pPr>
              <w:ind w:left="-22" w:hanging="7"/>
              <w:jc w:val="left"/>
              <w:rPr>
                <w:rFonts w:ascii="標楷體" w:eastAsia="標楷體" w:hAnsi="標楷體" w:cs="AVGmdBU"/>
                <w:b/>
                <w:bCs/>
                <w:color w:val="auto"/>
                <w:u w:val="single"/>
              </w:rPr>
            </w:pPr>
            <w:r w:rsidRPr="00B81811">
              <w:rPr>
                <w:rFonts w:ascii="標楷體" w:eastAsia="標楷體" w:hAnsi="標楷體" w:cs="AVGmdBU" w:hint="eastAsia"/>
                <w:b/>
                <w:bCs/>
                <w:color w:val="auto"/>
                <w:u w:val="single"/>
              </w:rPr>
              <w:t>海洋教育</w:t>
            </w:r>
          </w:p>
          <w:p w14:paraId="4230B1BE" w14:textId="1D3CC76E" w:rsidR="00D62526" w:rsidRPr="00B81811" w:rsidRDefault="00F72409" w:rsidP="00E00859">
            <w:pPr>
              <w:ind w:left="-22" w:hanging="7"/>
              <w:jc w:val="left"/>
              <w:rPr>
                <w:rFonts w:ascii="標楷體" w:eastAsia="標楷體" w:hAnsi="標楷體" w:cs="AVGmdBU"/>
                <w:color w:val="auto"/>
              </w:rPr>
            </w:pPr>
            <w:r w:rsidRPr="00B81811">
              <w:rPr>
                <w:rFonts w:ascii="標楷體" w:eastAsia="標楷體" w:hAnsi="標楷體" w:cs="AVGmdBU"/>
                <w:color w:val="auto"/>
              </w:rPr>
              <w:t>海J18 探討人類活動對海洋生態的影響。</w:t>
            </w:r>
          </w:p>
          <w:p w14:paraId="371F650D" w14:textId="77777777" w:rsidR="00E00859" w:rsidRPr="00B81811" w:rsidRDefault="00E00859" w:rsidP="00E00859">
            <w:pPr>
              <w:ind w:left="-22" w:hanging="7"/>
              <w:jc w:val="left"/>
              <w:rPr>
                <w:rFonts w:ascii="標楷體" w:eastAsia="標楷體" w:hAnsi="標楷體" w:cs="標楷體"/>
                <w:b/>
                <w:bCs/>
                <w:color w:val="auto"/>
                <w:u w:val="single"/>
              </w:rPr>
            </w:pPr>
            <w:r w:rsidRPr="00B81811">
              <w:rPr>
                <w:rFonts w:ascii="標楷體" w:eastAsia="標楷體" w:hAnsi="標楷體" w:cs="標楷體" w:hint="eastAsia"/>
                <w:b/>
                <w:bCs/>
                <w:color w:val="auto"/>
                <w:u w:val="single"/>
              </w:rPr>
              <w:t>戶外教育</w:t>
            </w:r>
          </w:p>
          <w:p w14:paraId="611F9F7C" w14:textId="1864063C" w:rsidR="00D62526" w:rsidRPr="00B81811" w:rsidRDefault="00E00859" w:rsidP="00A63518">
            <w:pPr>
              <w:autoSpaceDE w:val="0"/>
              <w:autoSpaceDN w:val="0"/>
              <w:adjustRightInd w:val="0"/>
              <w:jc w:val="left"/>
              <w:rPr>
                <w:rFonts w:ascii="標楷體" w:eastAsia="標楷體" w:hAnsi="標楷體" w:cs="AVGmdBU"/>
                <w:color w:val="FF0000"/>
              </w:rPr>
            </w:pPr>
            <w:r w:rsidRPr="00B81811">
              <w:rPr>
                <w:rFonts w:ascii="標楷體" w:eastAsia="標楷體" w:hAnsi="標楷體" w:cs="標楷體"/>
                <w:color w:val="auto"/>
              </w:rPr>
              <w:t>戶 J4 理解永續發展的意義與責任，並在參與活動的過程中落實原則。</w:t>
            </w:r>
          </w:p>
          <w:p w14:paraId="7B78BE1B" w14:textId="349ED4E7" w:rsidR="00D62526" w:rsidRPr="00B81811" w:rsidRDefault="00D62526" w:rsidP="00D62526">
            <w:pPr>
              <w:ind w:left="-22" w:hanging="7"/>
              <w:rPr>
                <w:rFonts w:ascii="標楷體" w:eastAsia="標楷體" w:hAnsi="標楷體" w:cs="標楷體"/>
                <w:color w:val="FF0000"/>
              </w:rPr>
            </w:pPr>
          </w:p>
        </w:tc>
        <w:tc>
          <w:tcPr>
            <w:tcW w:w="850" w:type="dxa"/>
            <w:tcBorders>
              <w:top w:val="single" w:sz="8" w:space="0" w:color="000000"/>
              <w:bottom w:val="single" w:sz="8" w:space="0" w:color="000000"/>
              <w:right w:val="single" w:sz="8" w:space="0" w:color="000000"/>
            </w:tcBorders>
          </w:tcPr>
          <w:p w14:paraId="622215E8" w14:textId="77777777" w:rsidR="00D62526" w:rsidRPr="00B81811" w:rsidRDefault="00D62526" w:rsidP="00D62526">
            <w:pPr>
              <w:adjustRightInd w:val="0"/>
              <w:snapToGrid w:val="0"/>
              <w:spacing w:line="0" w:lineRule="atLeast"/>
              <w:ind w:hanging="7"/>
              <w:jc w:val="left"/>
              <w:rPr>
                <w:rFonts w:ascii="標楷體" w:eastAsia="標楷體" w:hAnsi="標楷體" w:cs="標楷體"/>
              </w:rPr>
            </w:pPr>
          </w:p>
        </w:tc>
      </w:tr>
      <w:tr w:rsidR="00D62526" w14:paraId="5C98BF57" w14:textId="77777777" w:rsidTr="00A81BA2">
        <w:trPr>
          <w:trHeight w:val="332"/>
          <w:jc w:val="center"/>
        </w:trPr>
        <w:tc>
          <w:tcPr>
            <w:tcW w:w="1266" w:type="dxa"/>
            <w:tcBorders>
              <w:top w:val="single" w:sz="8" w:space="0" w:color="000000"/>
              <w:left w:val="single" w:sz="8" w:space="0" w:color="000000"/>
              <w:bottom w:val="single" w:sz="8" w:space="0" w:color="000000"/>
              <w:right w:val="single" w:sz="8" w:space="0" w:color="000000"/>
            </w:tcBorders>
          </w:tcPr>
          <w:p w14:paraId="6AC4D9EF" w14:textId="249FBC7F"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t>第七週</w:t>
            </w:r>
          </w:p>
          <w:p w14:paraId="21AEE19C" w14:textId="251E0289" w:rsidR="00D62526" w:rsidRPr="006D0C8B" w:rsidRDefault="00D62526" w:rsidP="00D62526">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3</w:t>
            </w:r>
            <w:r w:rsidRPr="006D0C8B">
              <w:rPr>
                <w:rFonts w:eastAsia="標楷體"/>
                <w:color w:val="auto"/>
              </w:rPr>
              <w:t>/2</w:t>
            </w:r>
            <w:r w:rsidRPr="006D0C8B">
              <w:rPr>
                <w:rFonts w:eastAsia="標楷體" w:hint="eastAsia"/>
                <w:color w:val="auto"/>
              </w:rPr>
              <w:t>4</w:t>
            </w:r>
            <w:r w:rsidRPr="006D0C8B">
              <w:rPr>
                <w:rFonts w:eastAsia="標楷體"/>
                <w:color w:val="auto"/>
              </w:rPr>
              <w:t>~0</w:t>
            </w:r>
            <w:r w:rsidRPr="006D0C8B">
              <w:rPr>
                <w:rFonts w:eastAsia="標楷體" w:hint="eastAsia"/>
                <w:color w:val="auto"/>
              </w:rPr>
              <w:t>3</w:t>
            </w:r>
            <w:r w:rsidRPr="006D0C8B">
              <w:rPr>
                <w:rFonts w:eastAsia="標楷體"/>
                <w:color w:val="auto"/>
              </w:rPr>
              <w:t>/</w:t>
            </w:r>
            <w:r w:rsidRPr="006D0C8B">
              <w:rPr>
                <w:rFonts w:eastAsia="標楷體" w:hint="eastAsia"/>
                <w:color w:val="auto"/>
              </w:rPr>
              <w:t>28</w:t>
            </w:r>
          </w:p>
        </w:tc>
        <w:tc>
          <w:tcPr>
            <w:tcW w:w="2268" w:type="dxa"/>
            <w:tcBorders>
              <w:top w:val="single" w:sz="8" w:space="0" w:color="000000"/>
              <w:left w:val="single" w:sz="8" w:space="0" w:color="000000"/>
              <w:bottom w:val="single" w:sz="8" w:space="0" w:color="000000"/>
              <w:right w:val="single" w:sz="8" w:space="0" w:color="000000"/>
            </w:tcBorders>
          </w:tcPr>
          <w:p w14:paraId="42A726C2" w14:textId="7A3C3A89" w:rsidR="00D62526" w:rsidRPr="00471835" w:rsidRDefault="00471835" w:rsidP="00471835">
            <w:pPr>
              <w:ind w:firstLine="0"/>
              <w:jc w:val="left"/>
              <w:rPr>
                <w:rFonts w:eastAsia="標楷體"/>
                <w:bCs/>
                <w:color w:val="auto"/>
              </w:rPr>
            </w:pPr>
            <w:r>
              <w:rPr>
                <w:rFonts w:eastAsia="標楷體" w:hint="eastAsia"/>
                <w:bCs/>
                <w:color w:val="auto"/>
              </w:rPr>
              <w:t>1-</w:t>
            </w:r>
            <w:r w:rsidRPr="00471835">
              <w:rPr>
                <w:rFonts w:eastAsia="標楷體"/>
                <w:bCs/>
                <w:color w:val="auto"/>
              </w:rPr>
              <w:t xml:space="preserve">Ⅳ-3 </w:t>
            </w:r>
            <w:r w:rsidRPr="00471835">
              <w:rPr>
                <w:rFonts w:eastAsia="標楷體"/>
                <w:bCs/>
                <w:color w:val="auto"/>
              </w:rPr>
              <w:t>能聽懂基本或重要句型的句子。</w:t>
            </w:r>
          </w:p>
          <w:p w14:paraId="4D11F26A" w14:textId="69D16C95" w:rsidR="00471835" w:rsidRPr="00471835" w:rsidRDefault="00471835" w:rsidP="00471835">
            <w:pPr>
              <w:ind w:left="23" w:firstLine="0"/>
              <w:jc w:val="left"/>
              <w:rPr>
                <w:rFonts w:ascii="標楷體" w:eastAsia="標楷體" w:hAnsi="標楷體" w:cs="標楷體"/>
                <w:color w:val="FF0000"/>
                <w:sz w:val="24"/>
                <w:szCs w:val="24"/>
              </w:rPr>
            </w:pPr>
            <w:r w:rsidRPr="00106478">
              <w:rPr>
                <w:rFonts w:eastAsia="標楷體"/>
              </w:rPr>
              <w:t xml:space="preserve">3-Ⅳ-6 </w:t>
            </w:r>
            <w:r w:rsidRPr="00106478">
              <w:rPr>
                <w:rFonts w:eastAsia="標楷體"/>
              </w:rPr>
              <w:t>能看懂基本的句型。</w:t>
            </w: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8C4E846" w14:textId="77777777" w:rsidR="00471835" w:rsidRPr="00106478" w:rsidRDefault="00471835" w:rsidP="00471835">
            <w:pPr>
              <w:ind w:left="23" w:firstLine="0"/>
              <w:rPr>
                <w:rFonts w:eastAsia="標楷體"/>
              </w:rPr>
            </w:pPr>
            <w:r w:rsidRPr="00106478">
              <w:rPr>
                <w:rFonts w:eastAsia="標楷體"/>
              </w:rPr>
              <w:t>Ac-IV-4</w:t>
            </w:r>
            <w:r w:rsidRPr="00106478">
              <w:rPr>
                <w:rFonts w:eastAsia="標楷體" w:hint="eastAsia"/>
              </w:rPr>
              <w:t xml:space="preserve"> </w:t>
            </w:r>
            <w:r w:rsidRPr="00106478">
              <w:rPr>
                <w:rFonts w:eastAsia="標楷體"/>
              </w:rPr>
              <w:t>國中階段所學字詞（能聽、讀、說、寫最基本的</w:t>
            </w:r>
            <w:r w:rsidRPr="00106478">
              <w:rPr>
                <w:rFonts w:eastAsia="標楷體"/>
              </w:rPr>
              <w:t>1,200</w:t>
            </w:r>
            <w:r w:rsidRPr="00106478">
              <w:rPr>
                <w:rFonts w:eastAsia="標楷體"/>
              </w:rPr>
              <w:t>字詞）。</w:t>
            </w:r>
          </w:p>
          <w:p w14:paraId="448DB70E" w14:textId="77777777" w:rsidR="00D62526" w:rsidRPr="00471835" w:rsidRDefault="00D62526" w:rsidP="00471835">
            <w:pPr>
              <w:jc w:val="left"/>
              <w:rPr>
                <w:rFonts w:ascii="標楷體" w:eastAsia="標楷體" w:hAnsi="標楷體" w:cs="標楷體"/>
                <w:color w:val="FF0000"/>
                <w:sz w:val="24"/>
                <w:szCs w:val="24"/>
              </w:rPr>
            </w:pP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FB8007" w14:textId="007CF76A" w:rsidR="00D62526" w:rsidRPr="00352613" w:rsidRDefault="00D62526" w:rsidP="00D62526">
            <w:pPr>
              <w:ind w:firstLineChars="300" w:firstLine="600"/>
              <w:rPr>
                <w:rFonts w:ascii="標楷體" w:eastAsia="標楷體" w:hAnsi="標楷體" w:cs="標楷體"/>
                <w:color w:val="auto"/>
              </w:rPr>
            </w:pPr>
            <w:r w:rsidRPr="00352613">
              <w:rPr>
                <w:rFonts w:ascii="標楷體" w:eastAsia="標楷體" w:hAnsi="標楷體" w:cs="標楷體" w:hint="eastAsia"/>
                <w:color w:val="auto"/>
              </w:rPr>
              <w:t>第一次段考</w:t>
            </w:r>
          </w:p>
          <w:p w14:paraId="0D8E961E" w14:textId="77777777" w:rsidR="00D62526" w:rsidRPr="00352613" w:rsidRDefault="00D62526" w:rsidP="00D62526">
            <w:pPr>
              <w:spacing w:line="260" w:lineRule="exact"/>
              <w:ind w:left="200" w:hangingChars="100" w:hanging="200"/>
              <w:jc w:val="left"/>
              <w:rPr>
                <w:bCs/>
                <w:snapToGrid w:val="0"/>
              </w:rPr>
            </w:pPr>
            <w:r w:rsidRPr="00352613">
              <w:rPr>
                <w:rFonts w:asciiTheme="minorHAnsi" w:eastAsia="標楷體" w:hAnsiTheme="minorHAnsi" w:cstheme="minorHAnsi"/>
                <w:bCs/>
                <w:snapToGrid w:val="0"/>
                <w:color w:val="auto"/>
              </w:rPr>
              <w:t>A.</w:t>
            </w:r>
            <w:r w:rsidRPr="00352613">
              <w:rPr>
                <w:rFonts w:ascii="標楷體" w:eastAsia="標楷體" w:hAnsi="標楷體" w:cs="標楷體" w:hint="eastAsia"/>
                <w:bCs/>
                <w:snapToGrid w:val="0"/>
                <w:color w:val="auto"/>
              </w:rPr>
              <w:t>複習形容詞原級、比較級和最高級的位置和形式。</w:t>
            </w:r>
          </w:p>
          <w:p w14:paraId="3221AA4E" w14:textId="1C0B1024" w:rsidR="00D62526" w:rsidRPr="00352613" w:rsidRDefault="00D62526" w:rsidP="00D62526">
            <w:pPr>
              <w:spacing w:line="260" w:lineRule="exact"/>
              <w:ind w:leftChars="100" w:left="200" w:firstLine="0"/>
              <w:jc w:val="left"/>
              <w:rPr>
                <w:bCs/>
                <w:snapToGrid w:val="0"/>
              </w:rPr>
            </w:pPr>
            <w:r w:rsidRPr="00352613">
              <w:rPr>
                <w:rFonts w:ascii="標楷體" w:eastAsia="標楷體" w:hAnsi="標楷體" w:cs="標楷體" w:hint="eastAsia"/>
                <w:bCs/>
                <w:snapToGrid w:val="0"/>
                <w:color w:val="auto"/>
              </w:rPr>
              <w:t>(a)透過課本表格中的內容請同學歸納出原級和比較級可以放在連綴動詞(含be動詞)之後</w:t>
            </w:r>
          </w:p>
          <w:p w14:paraId="508F4F06" w14:textId="7AAB912C" w:rsidR="00D62526" w:rsidRPr="00352613" w:rsidRDefault="00D62526" w:rsidP="00D62526">
            <w:pPr>
              <w:spacing w:line="260" w:lineRule="exact"/>
              <w:ind w:leftChars="100" w:left="200" w:firstLine="0"/>
              <w:jc w:val="left"/>
              <w:rPr>
                <w:bCs/>
                <w:snapToGrid w:val="0"/>
              </w:rPr>
            </w:pPr>
            <w:r w:rsidRPr="00352613">
              <w:rPr>
                <w:rFonts w:ascii="標楷體" w:eastAsia="標楷體" w:hAnsi="標楷體" w:cs="標楷體" w:hint="eastAsia"/>
                <w:bCs/>
                <w:snapToGrid w:val="0"/>
                <w:color w:val="auto"/>
              </w:rPr>
              <w:t>(b)最高級出現的句子中常會有</w:t>
            </w:r>
            <w:r w:rsidRPr="00352613">
              <w:rPr>
                <w:rFonts w:asciiTheme="minorHAnsi" w:eastAsia="標楷體" w:hAnsiTheme="minorHAnsi" w:cstheme="minorHAnsi"/>
                <w:bCs/>
                <w:snapToGrid w:val="0"/>
                <w:color w:val="auto"/>
              </w:rPr>
              <w:t>of</w:t>
            </w:r>
            <w:r w:rsidRPr="00352613">
              <w:rPr>
                <w:rFonts w:asciiTheme="minorHAnsi" w:eastAsia="標楷體" w:hAnsiTheme="minorHAnsi" w:cstheme="minorHAnsi"/>
                <w:bCs/>
                <w:snapToGrid w:val="0"/>
                <w:color w:val="auto"/>
              </w:rPr>
              <w:br/>
            </w:r>
            <w:r w:rsidRPr="00352613">
              <w:rPr>
                <w:rFonts w:ascii="標楷體" w:eastAsia="標楷體" w:hAnsi="標楷體" w:cs="標楷體" w:hint="eastAsia"/>
                <w:bCs/>
                <w:snapToGrid w:val="0"/>
                <w:color w:val="auto"/>
              </w:rPr>
              <w:t xml:space="preserve"> </w:t>
            </w:r>
            <w:r w:rsidRPr="00352613">
              <w:rPr>
                <w:rFonts w:asciiTheme="minorHAnsi" w:eastAsia="標楷體" w:hAnsiTheme="minorHAnsi" w:cstheme="minorHAnsi"/>
                <w:bCs/>
                <w:snapToGrid w:val="0"/>
                <w:color w:val="auto"/>
              </w:rPr>
              <w:t xml:space="preserve">the three, in the </w:t>
            </w:r>
            <w:r w:rsidRPr="00352613">
              <w:rPr>
                <w:rFonts w:ascii="標楷體" w:eastAsia="標楷體" w:hAnsi="標楷體" w:cs="標楷體" w:hint="eastAsia"/>
                <w:bCs/>
                <w:snapToGrid w:val="0"/>
                <w:color w:val="auto"/>
              </w:rPr>
              <w:t>名詞的片語出現。</w:t>
            </w:r>
          </w:p>
          <w:p w14:paraId="24D7671B" w14:textId="402259AE" w:rsidR="00D62526" w:rsidRPr="00352613" w:rsidRDefault="00D62526" w:rsidP="00D62526">
            <w:pPr>
              <w:spacing w:line="260" w:lineRule="exact"/>
              <w:jc w:val="left"/>
              <w:rPr>
                <w:bCs/>
                <w:snapToGrid w:val="0"/>
              </w:rPr>
            </w:pPr>
            <w:r w:rsidRPr="00352613">
              <w:rPr>
                <w:rFonts w:asciiTheme="minorHAnsi" w:eastAsia="標楷體" w:hAnsiTheme="minorHAnsi" w:cstheme="minorHAnsi"/>
                <w:bCs/>
                <w:snapToGrid w:val="0"/>
                <w:color w:val="auto"/>
              </w:rPr>
              <w:t>B.</w:t>
            </w:r>
            <w:r w:rsidRPr="00352613">
              <w:rPr>
                <w:rFonts w:ascii="標楷體" w:eastAsia="標楷體" w:hAnsi="標楷體" w:cs="標楷體" w:hint="eastAsia"/>
                <w:bCs/>
                <w:snapToGrid w:val="0"/>
                <w:color w:val="auto"/>
              </w:rPr>
              <w:t>完成</w:t>
            </w:r>
            <w:r w:rsidRPr="00352613">
              <w:rPr>
                <w:rFonts w:asciiTheme="minorHAnsi" w:eastAsia="標楷體" w:hAnsiTheme="minorHAnsi" w:cstheme="minorHAnsi"/>
                <w:bCs/>
                <w:snapToGrid w:val="0"/>
                <w:color w:val="auto"/>
              </w:rPr>
              <w:t>Fill in the Blanks</w:t>
            </w:r>
            <w:r w:rsidRPr="00352613">
              <w:rPr>
                <w:rFonts w:ascii="標楷體" w:eastAsia="標楷體" w:hAnsi="標楷體" w:cs="標楷體" w:hint="eastAsia"/>
                <w:bCs/>
                <w:snapToGrid w:val="0"/>
                <w:color w:val="auto"/>
              </w:rPr>
              <w:t>練習。</w:t>
            </w:r>
          </w:p>
          <w:p w14:paraId="446B5F90" w14:textId="77777777" w:rsidR="00D62526" w:rsidRPr="00352613" w:rsidRDefault="00D62526" w:rsidP="00D62526">
            <w:pPr>
              <w:spacing w:line="260" w:lineRule="exact"/>
              <w:jc w:val="left"/>
              <w:rPr>
                <w:bCs/>
                <w:snapToGrid w:val="0"/>
              </w:rPr>
            </w:pPr>
            <w:r w:rsidRPr="00352613">
              <w:rPr>
                <w:rFonts w:ascii="標楷體" w:eastAsia="標楷體" w:hAnsi="標楷體" w:cs="標楷體" w:hint="eastAsia"/>
                <w:bCs/>
                <w:snapToGrid w:val="0"/>
                <w:color w:val="auto"/>
              </w:rPr>
              <w:t>【習作評量】</w:t>
            </w:r>
          </w:p>
          <w:p w14:paraId="663DFB0A" w14:textId="77777777" w:rsidR="00D62526" w:rsidRPr="00352613" w:rsidRDefault="00D62526" w:rsidP="00D62526">
            <w:pPr>
              <w:spacing w:line="260" w:lineRule="exact"/>
              <w:jc w:val="left"/>
              <w:rPr>
                <w:bCs/>
                <w:snapToGrid w:val="0"/>
              </w:rPr>
            </w:pPr>
            <w:r w:rsidRPr="00352613">
              <w:rPr>
                <w:rFonts w:ascii="標楷體" w:eastAsia="標楷體" w:hAnsi="標楷體" w:cs="標楷體" w:hint="eastAsia"/>
                <w:bCs/>
                <w:snapToGrid w:val="0"/>
                <w:color w:val="auto"/>
              </w:rPr>
              <w:t>1.請同學進行習作聽力部分測驗並於測驗結束後對答，若有不清楚之處，則再播放一次並且播放聽力稿。</w:t>
            </w:r>
          </w:p>
          <w:p w14:paraId="72D4A5C4" w14:textId="77777777" w:rsidR="00D62526" w:rsidRPr="00352613" w:rsidRDefault="00D62526" w:rsidP="00D62526">
            <w:pPr>
              <w:spacing w:line="260" w:lineRule="exact"/>
              <w:jc w:val="left"/>
              <w:rPr>
                <w:bCs/>
                <w:snapToGrid w:val="0"/>
              </w:rPr>
            </w:pPr>
            <w:r w:rsidRPr="00352613">
              <w:rPr>
                <w:rFonts w:ascii="標楷體" w:eastAsia="標楷體" w:hAnsi="標楷體" w:cs="標楷體" w:hint="eastAsia"/>
                <w:bCs/>
                <w:snapToGrid w:val="0"/>
                <w:color w:val="auto"/>
              </w:rPr>
              <w:t>2.教師針對聽力內容進行聽力策略教學。</w:t>
            </w:r>
          </w:p>
          <w:p w14:paraId="0BB4792B" w14:textId="3D69A6B2" w:rsidR="00D62526" w:rsidRPr="00352613" w:rsidRDefault="00D62526" w:rsidP="00D62526">
            <w:pPr>
              <w:ind w:firstLineChars="9" w:firstLine="18"/>
              <w:rPr>
                <w:rFonts w:ascii="標楷體" w:eastAsia="標楷體" w:hAnsi="標楷體" w:cs="標楷體"/>
                <w:color w:val="auto"/>
              </w:rPr>
            </w:pPr>
            <w:r w:rsidRPr="00352613">
              <w:rPr>
                <w:rFonts w:ascii="標楷體" w:eastAsia="標楷體" w:hAnsi="標楷體" w:cs="標楷體" w:hint="eastAsia"/>
                <w:bCs/>
                <w:snapToGrid w:val="0"/>
                <w:color w:val="auto"/>
              </w:rPr>
              <w:t>3.檢討讀寫習作內容並且提醒學生運用閱讀策略，提升閱讀效能。</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991B5F" w14:textId="3E24318B" w:rsidR="00D62526" w:rsidRPr="006D0C8B" w:rsidRDefault="00D62526" w:rsidP="00D62526">
            <w:pPr>
              <w:ind w:left="317" w:hanging="317"/>
              <w:jc w:val="center"/>
              <w:rPr>
                <w:rFonts w:asciiTheme="minorHAnsi" w:eastAsia="標楷體" w:hAnsiTheme="minorHAnsi" w:cstheme="minorHAnsi"/>
                <w:color w:val="auto"/>
                <w:sz w:val="24"/>
                <w:szCs w:val="24"/>
              </w:rPr>
            </w:pPr>
            <w:r w:rsidRPr="006D0C8B">
              <w:rPr>
                <w:rFonts w:asciiTheme="minorHAnsi" w:eastAsia="標楷體" w:hAnsiTheme="minorHAnsi" w:cstheme="minorHAnsi"/>
                <w:color w:val="auto"/>
                <w:sz w:val="24"/>
                <w:szCs w:val="24"/>
              </w:rPr>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BBE08D" w14:textId="62BE324A" w:rsidR="00D62526" w:rsidRPr="0033179A" w:rsidRDefault="00D62526" w:rsidP="00940756">
            <w:pPr>
              <w:ind w:left="-22" w:hanging="7"/>
              <w:jc w:val="left"/>
              <w:rPr>
                <w:rFonts w:ascii="標楷體" w:eastAsia="標楷體" w:hAnsi="標楷體" w:cs="標楷體"/>
                <w:color w:val="FF0000"/>
              </w:rPr>
            </w:pPr>
            <w:r w:rsidRPr="0003304F">
              <w:rPr>
                <w:rFonts w:ascii="標楷體" w:eastAsia="標楷體" w:hAnsi="標楷體" w:cs="標楷體" w:hint="eastAsia"/>
                <w:color w:val="auto"/>
              </w:rPr>
              <w:t>翰林電子書</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A287A5" w14:textId="14FB5340" w:rsidR="00D62526" w:rsidRPr="0033179A" w:rsidRDefault="00B81811" w:rsidP="00D62526">
            <w:pPr>
              <w:ind w:left="-22" w:hanging="7"/>
              <w:rPr>
                <w:rFonts w:ascii="標楷體" w:eastAsia="標楷體" w:hAnsi="標楷體" w:cs="標楷體"/>
                <w:color w:val="FF0000"/>
              </w:rPr>
            </w:pPr>
            <w:r w:rsidRPr="00B81811">
              <w:rPr>
                <w:rFonts w:ascii="標楷體" w:eastAsia="標楷體" w:hAnsi="標楷體" w:cs="標楷體" w:hint="eastAsia"/>
                <w:color w:val="auto"/>
              </w:rPr>
              <w:t>作業練習</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3A99B0" w14:textId="489B9316" w:rsidR="00D62526" w:rsidRPr="0033179A" w:rsidRDefault="00D62526" w:rsidP="00D62526">
            <w:pPr>
              <w:autoSpaceDE w:val="0"/>
              <w:autoSpaceDN w:val="0"/>
              <w:adjustRightInd w:val="0"/>
              <w:ind w:firstLine="0"/>
              <w:rPr>
                <w:rFonts w:ascii="標楷體" w:eastAsia="標楷體" w:hAnsi="標楷體" w:cs="AVGmdBU"/>
                <w:color w:val="FF0000"/>
              </w:rPr>
            </w:pPr>
          </w:p>
        </w:tc>
        <w:tc>
          <w:tcPr>
            <w:tcW w:w="850" w:type="dxa"/>
            <w:tcBorders>
              <w:top w:val="single" w:sz="8" w:space="0" w:color="000000"/>
              <w:bottom w:val="single" w:sz="8" w:space="0" w:color="000000"/>
              <w:right w:val="single" w:sz="8" w:space="0" w:color="000000"/>
            </w:tcBorders>
          </w:tcPr>
          <w:p w14:paraId="0426B920" w14:textId="77777777" w:rsidR="00D62526" w:rsidRPr="00500692" w:rsidRDefault="00D62526" w:rsidP="00D62526">
            <w:pPr>
              <w:adjustRightInd w:val="0"/>
              <w:snapToGrid w:val="0"/>
              <w:spacing w:line="0" w:lineRule="atLeast"/>
              <w:ind w:hanging="7"/>
              <w:jc w:val="left"/>
              <w:rPr>
                <w:rFonts w:ascii="標楷體" w:eastAsia="標楷體" w:hAnsi="標楷體" w:cs="標楷體"/>
                <w:sz w:val="24"/>
                <w:szCs w:val="24"/>
              </w:rPr>
            </w:pPr>
          </w:p>
        </w:tc>
      </w:tr>
      <w:tr w:rsidR="00D62526" w14:paraId="0A269B1C" w14:textId="77777777" w:rsidTr="00A81BA2">
        <w:trPr>
          <w:trHeight w:val="332"/>
          <w:jc w:val="center"/>
        </w:trPr>
        <w:tc>
          <w:tcPr>
            <w:tcW w:w="1266" w:type="dxa"/>
            <w:tcBorders>
              <w:top w:val="single" w:sz="8" w:space="0" w:color="000000"/>
              <w:left w:val="single" w:sz="8" w:space="0" w:color="000000"/>
              <w:bottom w:val="single" w:sz="8" w:space="0" w:color="000000"/>
              <w:right w:val="single" w:sz="8" w:space="0" w:color="000000"/>
            </w:tcBorders>
          </w:tcPr>
          <w:p w14:paraId="4623BF4C" w14:textId="651B0186"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lastRenderedPageBreak/>
              <w:t>第八週</w:t>
            </w:r>
          </w:p>
          <w:p w14:paraId="5CE155BD" w14:textId="45D530B7" w:rsidR="00D62526" w:rsidRPr="006D0C8B" w:rsidRDefault="00D62526" w:rsidP="00D62526">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3</w:t>
            </w:r>
            <w:r w:rsidRPr="006D0C8B">
              <w:rPr>
                <w:rFonts w:eastAsia="標楷體"/>
                <w:color w:val="auto"/>
              </w:rPr>
              <w:t>/</w:t>
            </w:r>
            <w:r w:rsidRPr="006D0C8B">
              <w:rPr>
                <w:rFonts w:eastAsia="標楷體" w:hint="eastAsia"/>
                <w:color w:val="auto"/>
              </w:rPr>
              <w:t>31</w:t>
            </w:r>
            <w:r w:rsidRPr="006D0C8B">
              <w:rPr>
                <w:rFonts w:eastAsia="標楷體"/>
                <w:color w:val="auto"/>
              </w:rPr>
              <w:t>~0</w:t>
            </w:r>
            <w:r w:rsidRPr="006D0C8B">
              <w:rPr>
                <w:rFonts w:eastAsia="標楷體" w:hint="eastAsia"/>
                <w:color w:val="auto"/>
              </w:rPr>
              <w:t>4</w:t>
            </w:r>
            <w:r w:rsidRPr="006D0C8B">
              <w:rPr>
                <w:rFonts w:eastAsia="標楷體"/>
                <w:color w:val="auto"/>
              </w:rPr>
              <w:t>/0</w:t>
            </w:r>
            <w:r w:rsidRPr="006D0C8B">
              <w:rPr>
                <w:rFonts w:eastAsia="標楷體" w:hint="eastAsia"/>
                <w:color w:val="auto"/>
              </w:rPr>
              <w:t>4</w:t>
            </w:r>
          </w:p>
        </w:tc>
        <w:tc>
          <w:tcPr>
            <w:tcW w:w="2268" w:type="dxa"/>
            <w:tcBorders>
              <w:top w:val="single" w:sz="8" w:space="0" w:color="000000"/>
              <w:left w:val="single" w:sz="8" w:space="0" w:color="000000"/>
              <w:bottom w:val="single" w:sz="8" w:space="0" w:color="000000"/>
              <w:right w:val="single" w:sz="8" w:space="0" w:color="000000"/>
            </w:tcBorders>
          </w:tcPr>
          <w:p w14:paraId="5D0B57BC" w14:textId="77777777" w:rsidR="003E0955" w:rsidRDefault="003E0955" w:rsidP="003E0955">
            <w:pPr>
              <w:spacing w:line="260" w:lineRule="exact"/>
              <w:jc w:val="left"/>
              <w:rPr>
                <w:rFonts w:eastAsia="標楷體"/>
                <w:bCs/>
                <w:color w:val="auto"/>
              </w:rPr>
            </w:pPr>
            <w:r w:rsidRPr="00106478">
              <w:rPr>
                <w:rFonts w:eastAsia="標楷體"/>
                <w:bCs/>
                <w:color w:val="auto"/>
              </w:rPr>
              <w:t xml:space="preserve">1-Ⅳ-1 </w:t>
            </w:r>
            <w:r w:rsidRPr="00106478">
              <w:rPr>
                <w:rFonts w:eastAsia="標楷體"/>
                <w:bCs/>
                <w:color w:val="auto"/>
              </w:rPr>
              <w:t>能聽懂課堂中所學的字詞。</w:t>
            </w:r>
          </w:p>
          <w:p w14:paraId="1731A183" w14:textId="77777777" w:rsidR="003E0955" w:rsidRPr="00106478" w:rsidRDefault="003E0955" w:rsidP="003E0955">
            <w:pPr>
              <w:ind w:left="23" w:firstLine="0"/>
              <w:jc w:val="left"/>
              <w:rPr>
                <w:rFonts w:eastAsia="標楷體"/>
              </w:rPr>
            </w:pPr>
            <w:r w:rsidRPr="00106478">
              <w:rPr>
                <w:rFonts w:eastAsia="標楷體"/>
              </w:rPr>
              <w:t xml:space="preserve">2-Ⅳ-1 </w:t>
            </w:r>
            <w:r w:rsidRPr="00106478">
              <w:rPr>
                <w:rFonts w:eastAsia="標楷體"/>
              </w:rPr>
              <w:t>能說出課堂中所學的字詞。</w:t>
            </w:r>
            <w:r w:rsidRPr="00106478">
              <w:rPr>
                <w:rFonts w:eastAsia="標楷體"/>
              </w:rPr>
              <w:t xml:space="preserve"> </w:t>
            </w:r>
            <w:r w:rsidRPr="00106478">
              <w:rPr>
                <w:rFonts w:eastAsia="標楷體" w:hint="eastAsia"/>
              </w:rPr>
              <w:t xml:space="preserve">                      </w:t>
            </w:r>
          </w:p>
          <w:p w14:paraId="660DECBD" w14:textId="77777777" w:rsidR="003E0955" w:rsidRDefault="003E0955" w:rsidP="003E0955">
            <w:pPr>
              <w:ind w:left="23" w:firstLine="0"/>
              <w:jc w:val="left"/>
              <w:rPr>
                <w:rFonts w:eastAsia="標楷體"/>
              </w:rPr>
            </w:pPr>
            <w:r w:rsidRPr="00106478">
              <w:rPr>
                <w:rFonts w:eastAsia="標楷體"/>
              </w:rPr>
              <w:t xml:space="preserve">2-Ⅳ-8 </w:t>
            </w:r>
            <w:r w:rsidRPr="00106478">
              <w:rPr>
                <w:rFonts w:eastAsia="標楷體"/>
              </w:rPr>
              <w:t>能以正確的發音、適切的重音及語調說出基本或重要句型的句子。</w:t>
            </w:r>
            <w:r w:rsidRPr="00106478">
              <w:rPr>
                <w:rFonts w:eastAsia="標楷體"/>
              </w:rPr>
              <w:t xml:space="preserve"> </w:t>
            </w:r>
            <w:r w:rsidRPr="00106478">
              <w:rPr>
                <w:rFonts w:eastAsia="標楷體" w:hint="eastAsia"/>
              </w:rPr>
              <w:t xml:space="preserve">   </w:t>
            </w:r>
          </w:p>
          <w:p w14:paraId="74CA4781" w14:textId="77777777" w:rsidR="00296F25" w:rsidRPr="00106478" w:rsidRDefault="00296F25" w:rsidP="00296F25">
            <w:pPr>
              <w:ind w:left="23" w:firstLine="0"/>
              <w:rPr>
                <w:rFonts w:eastAsia="標楷體"/>
              </w:rPr>
            </w:pPr>
            <w:r w:rsidRPr="00106478">
              <w:rPr>
                <w:rFonts w:eastAsia="標楷體"/>
              </w:rPr>
              <w:t xml:space="preserve">3-Ⅳ-10 </w:t>
            </w:r>
            <w:r w:rsidRPr="00106478">
              <w:rPr>
                <w:rFonts w:eastAsia="標楷體"/>
              </w:rPr>
              <w:t>能辨識簡易故事的要素，如背景、人物、事件和結局。</w:t>
            </w:r>
          </w:p>
          <w:p w14:paraId="4BA31BE3" w14:textId="77777777" w:rsidR="00D62526" w:rsidRPr="00296F25" w:rsidRDefault="00D62526" w:rsidP="00296F25">
            <w:pPr>
              <w:jc w:val="left"/>
              <w:rPr>
                <w:rFonts w:ascii="標楷體" w:eastAsia="標楷體" w:hAnsi="標楷體" w:cs="標楷體"/>
                <w:color w:val="FF0000"/>
                <w:sz w:val="24"/>
                <w:szCs w:val="24"/>
              </w:rPr>
            </w:pP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68D0D64" w14:textId="77777777" w:rsidR="00296F25" w:rsidRPr="00106478" w:rsidRDefault="00296F25" w:rsidP="00296F25">
            <w:pPr>
              <w:ind w:left="23" w:firstLine="0"/>
              <w:jc w:val="left"/>
              <w:rPr>
                <w:rFonts w:eastAsia="標楷體"/>
              </w:rPr>
            </w:pPr>
            <w:r w:rsidRPr="00106478">
              <w:rPr>
                <w:rFonts w:eastAsia="標楷體"/>
              </w:rPr>
              <w:t xml:space="preserve">B-Ⅳ-8 </w:t>
            </w:r>
            <w:r w:rsidRPr="00106478">
              <w:rPr>
                <w:rFonts w:eastAsia="標楷體"/>
              </w:rPr>
              <w:t>引導式討論。</w:t>
            </w:r>
          </w:p>
          <w:p w14:paraId="1C1C0689" w14:textId="77777777" w:rsidR="00296F25" w:rsidRPr="00106478" w:rsidRDefault="00296F25" w:rsidP="00296F25">
            <w:pPr>
              <w:ind w:left="23" w:firstLine="0"/>
              <w:jc w:val="left"/>
              <w:rPr>
                <w:rFonts w:eastAsia="標楷體"/>
              </w:rPr>
            </w:pPr>
            <w:r w:rsidRPr="00106478">
              <w:rPr>
                <w:rFonts w:eastAsia="標楷體"/>
              </w:rPr>
              <w:t xml:space="preserve">D-Ⅳ-4 </w:t>
            </w:r>
            <w:r w:rsidRPr="00106478">
              <w:rPr>
                <w:rFonts w:eastAsia="標楷體"/>
              </w:rPr>
              <w:t>藉文字線索，對客觀事實及主觀意見的分辨。</w:t>
            </w:r>
          </w:p>
          <w:p w14:paraId="4B71A057" w14:textId="77777777" w:rsidR="00D62526" w:rsidRPr="00296F25" w:rsidRDefault="00D62526" w:rsidP="00296F25">
            <w:pPr>
              <w:jc w:val="left"/>
              <w:rPr>
                <w:rFonts w:ascii="標楷體" w:eastAsia="標楷體" w:hAnsi="標楷體" w:cs="標楷體"/>
                <w:color w:val="FF0000"/>
                <w:sz w:val="24"/>
                <w:szCs w:val="24"/>
              </w:rPr>
            </w:pP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ADD34D" w14:textId="77777777" w:rsidR="00D62526" w:rsidRPr="00451CAF" w:rsidRDefault="00D62526" w:rsidP="00D62526">
            <w:pPr>
              <w:rPr>
                <w:rFonts w:asciiTheme="minorHAnsi" w:eastAsia="標楷體" w:hAnsiTheme="minorHAnsi" w:cstheme="minorHAnsi"/>
                <w:b/>
                <w:bCs/>
                <w:color w:val="FF0000"/>
              </w:rPr>
            </w:pPr>
            <w:r w:rsidRPr="00451CAF">
              <w:rPr>
                <w:rFonts w:asciiTheme="minorHAnsi" w:eastAsia="標楷體" w:hAnsiTheme="minorHAnsi" w:cstheme="minorHAnsi"/>
                <w:b/>
                <w:bCs/>
                <w:color w:val="FF0000"/>
              </w:rPr>
              <w:t>U3</w:t>
            </w:r>
            <w:r w:rsidRPr="00451CAF">
              <w:rPr>
                <w:rFonts w:asciiTheme="minorHAnsi" w:eastAsia="標楷體" w:hAnsiTheme="minorHAnsi" w:cstheme="minorHAnsi" w:hint="eastAsia"/>
                <w:b/>
                <w:bCs/>
                <w:color w:val="FF0000"/>
              </w:rPr>
              <w:t xml:space="preserve"> The Animals Work Hard</w:t>
            </w:r>
          </w:p>
          <w:p w14:paraId="4C0F566D" w14:textId="77777777" w:rsidR="00D62526" w:rsidRDefault="00D62526" w:rsidP="00D62526">
            <w:pPr>
              <w:rPr>
                <w:rFonts w:asciiTheme="minorHAnsi" w:eastAsia="標楷體" w:hAnsiTheme="minorHAnsi" w:cstheme="minorHAnsi"/>
                <w:color w:val="FF0000"/>
              </w:rPr>
            </w:pPr>
            <w:r w:rsidRPr="00451CAF">
              <w:rPr>
                <w:rFonts w:asciiTheme="minorHAnsi" w:eastAsia="標楷體" w:hAnsiTheme="minorHAnsi" w:cstheme="minorHAnsi" w:hint="eastAsia"/>
                <w:b/>
                <w:bCs/>
                <w:color w:val="FF0000"/>
                <w:u w:val="single"/>
              </w:rPr>
              <w:t>Warm Up</w:t>
            </w:r>
            <w:r>
              <w:rPr>
                <w:rFonts w:asciiTheme="minorHAnsi" w:eastAsia="標楷體" w:hAnsiTheme="minorHAnsi" w:cstheme="minorHAnsi" w:hint="eastAsia"/>
                <w:color w:val="FF0000"/>
              </w:rPr>
              <w:t xml:space="preserve">: </w:t>
            </w:r>
          </w:p>
          <w:p w14:paraId="039EC2F8" w14:textId="2A8504A1" w:rsidR="00D62526" w:rsidRDefault="00D62526" w:rsidP="00D62526">
            <w:pPr>
              <w:jc w:val="left"/>
              <w:rPr>
                <w:rFonts w:asciiTheme="minorHAnsi" w:eastAsia="標楷體" w:hAnsiTheme="minorHAnsi" w:cstheme="minorHAnsi"/>
                <w:color w:val="FF0000"/>
              </w:rPr>
            </w:pPr>
            <w:r>
              <w:rPr>
                <w:rFonts w:asciiTheme="minorHAnsi" w:eastAsia="標楷體" w:hAnsiTheme="minorHAnsi" w:cstheme="minorHAnsi" w:hint="eastAsia"/>
                <w:color w:val="FF0000"/>
              </w:rPr>
              <w:t>List 10 popular jobs in Taiwan, and ask students to make a choice in those jobs.</w:t>
            </w:r>
          </w:p>
          <w:p w14:paraId="143C671B" w14:textId="4B4B4E59" w:rsidR="00D62526" w:rsidRDefault="00D62526" w:rsidP="00D62526">
            <w:pPr>
              <w:jc w:val="left"/>
              <w:rPr>
                <w:rFonts w:asciiTheme="minorHAnsi" w:eastAsia="標楷體" w:hAnsiTheme="minorHAnsi" w:cstheme="minorHAnsi"/>
                <w:color w:val="FF0000"/>
              </w:rPr>
            </w:pPr>
            <w:r>
              <w:rPr>
                <w:rFonts w:asciiTheme="minorHAnsi" w:eastAsia="標楷體" w:hAnsiTheme="minorHAnsi" w:cstheme="minorHAnsi" w:hint="eastAsia"/>
                <w:color w:val="FF0000"/>
              </w:rPr>
              <w:t>Students have to tell the reasons they choose.</w:t>
            </w:r>
          </w:p>
          <w:p w14:paraId="399A951C" w14:textId="77777777" w:rsidR="00D62526" w:rsidRDefault="00D62526" w:rsidP="00D62526">
            <w:pPr>
              <w:ind w:firstLine="0"/>
              <w:jc w:val="left"/>
              <w:rPr>
                <w:rFonts w:asciiTheme="minorHAnsi" w:eastAsia="標楷體" w:hAnsiTheme="minorHAnsi" w:cstheme="minorHAnsi"/>
                <w:color w:val="FF0000"/>
              </w:rPr>
            </w:pPr>
            <w:r w:rsidRPr="005651BD">
              <w:rPr>
                <w:rFonts w:asciiTheme="minorHAnsi" w:eastAsia="標楷體" w:hAnsiTheme="minorHAnsi" w:cstheme="minorHAnsi" w:hint="eastAsia"/>
                <w:b/>
                <w:bCs/>
                <w:color w:val="FF0000"/>
                <w:u w:val="double"/>
              </w:rPr>
              <w:t>單字簡介</w:t>
            </w:r>
            <w:r>
              <w:rPr>
                <w:rFonts w:asciiTheme="minorHAnsi" w:eastAsia="標楷體" w:hAnsiTheme="minorHAnsi" w:cstheme="minorHAnsi" w:hint="eastAsia"/>
                <w:color w:val="FF0000"/>
              </w:rPr>
              <w:t>：</w:t>
            </w:r>
          </w:p>
          <w:p w14:paraId="3320843F" w14:textId="4F0A3C45" w:rsidR="00D62526" w:rsidRPr="0037073B" w:rsidRDefault="00D62526" w:rsidP="00D62526">
            <w:pPr>
              <w:ind w:firstLine="0"/>
              <w:jc w:val="left"/>
              <w:rPr>
                <w:rFonts w:asciiTheme="minorHAnsi" w:eastAsia="標楷體" w:hAnsiTheme="minorHAnsi" w:cstheme="minorHAnsi"/>
                <w:color w:val="FF0000"/>
              </w:rPr>
            </w:pPr>
            <w:r>
              <w:rPr>
                <w:rFonts w:asciiTheme="minorHAnsi" w:eastAsia="標楷體" w:hAnsiTheme="minorHAnsi" w:cstheme="minorHAnsi" w:hint="eastAsia"/>
                <w:color w:val="FF0000"/>
              </w:rPr>
              <w:t>1.</w:t>
            </w:r>
            <w:r w:rsidRPr="0037073B">
              <w:rPr>
                <w:rFonts w:asciiTheme="minorHAnsi" w:eastAsia="標楷體" w:hAnsiTheme="minorHAnsi" w:cstheme="minorHAnsi" w:hint="eastAsia"/>
                <w:color w:val="FF0000"/>
              </w:rPr>
              <w:t>以電子書的單字</w:t>
            </w:r>
            <w:r w:rsidRPr="0037073B">
              <w:rPr>
                <w:rFonts w:asciiTheme="minorHAnsi" w:eastAsia="標楷體" w:hAnsiTheme="minorHAnsi" w:cstheme="minorHAnsi" w:hint="eastAsia"/>
                <w:color w:val="FF0000"/>
              </w:rPr>
              <w:t>PPT</w:t>
            </w:r>
            <w:r w:rsidRPr="0037073B">
              <w:rPr>
                <w:rFonts w:asciiTheme="minorHAnsi" w:eastAsia="標楷體" w:hAnsiTheme="minorHAnsi" w:cstheme="minorHAnsi" w:hint="eastAsia"/>
                <w:color w:val="FF0000"/>
              </w:rPr>
              <w:t>介紹生字</w:t>
            </w:r>
          </w:p>
          <w:p w14:paraId="56402C7D" w14:textId="561A8F7D" w:rsidR="00D62526" w:rsidRPr="0037073B" w:rsidRDefault="00D62526" w:rsidP="00D62526">
            <w:pPr>
              <w:ind w:left="200" w:hangingChars="100" w:hanging="200"/>
              <w:jc w:val="left"/>
              <w:rPr>
                <w:rFonts w:asciiTheme="minorHAnsi" w:eastAsia="標楷體" w:hAnsiTheme="minorHAnsi" w:cstheme="minorHAnsi"/>
                <w:color w:val="FF0000"/>
              </w:rPr>
            </w:pPr>
            <w:r>
              <w:rPr>
                <w:rFonts w:asciiTheme="minorHAnsi" w:eastAsia="標楷體" w:hAnsiTheme="minorHAnsi" w:cstheme="minorHAnsi" w:hint="eastAsia"/>
                <w:color w:val="FF0000"/>
              </w:rPr>
              <w:t>2.</w:t>
            </w:r>
            <w:r w:rsidRPr="0037073B">
              <w:rPr>
                <w:rFonts w:asciiTheme="minorHAnsi" w:eastAsia="標楷體" w:hAnsiTheme="minorHAnsi" w:cstheme="minorHAnsi" w:hint="eastAsia"/>
                <w:color w:val="FF0000"/>
              </w:rPr>
              <w:t>印製單字字卡，讓學生以志願方式，每人拿三張字卡，</w:t>
            </w:r>
            <w:r w:rsidR="003F7B1B">
              <w:rPr>
                <w:rFonts w:asciiTheme="minorHAnsi" w:eastAsia="標楷體" w:hAnsiTheme="minorHAnsi" w:cstheme="minorHAnsi" w:hint="eastAsia"/>
                <w:color w:val="FF0000"/>
              </w:rPr>
              <w:t>並以該字卡單字</w:t>
            </w:r>
            <w:r w:rsidRPr="0037073B">
              <w:rPr>
                <w:rFonts w:asciiTheme="minorHAnsi" w:eastAsia="標楷體" w:hAnsiTheme="minorHAnsi" w:cstheme="minorHAnsi" w:hint="eastAsia"/>
                <w:color w:val="FF0000"/>
              </w:rPr>
              <w:t>造句。</w:t>
            </w:r>
          </w:p>
          <w:p w14:paraId="76F78C73" w14:textId="77777777" w:rsidR="00D62526" w:rsidRDefault="00D62526" w:rsidP="00D62526">
            <w:pPr>
              <w:rPr>
                <w:rFonts w:asciiTheme="minorHAnsi" w:eastAsia="標楷體" w:hAnsiTheme="minorHAnsi" w:cstheme="minorHAnsi"/>
                <w:color w:val="FF0000"/>
              </w:rPr>
            </w:pPr>
            <w:r w:rsidRPr="005651BD">
              <w:rPr>
                <w:rFonts w:asciiTheme="minorHAnsi" w:eastAsia="標楷體" w:hAnsiTheme="minorHAnsi" w:cstheme="minorHAnsi"/>
                <w:b/>
                <w:bCs/>
                <w:color w:val="FF0000"/>
                <w:u w:val="double"/>
              </w:rPr>
              <w:t>D</w:t>
            </w:r>
            <w:r w:rsidRPr="005651BD">
              <w:rPr>
                <w:rFonts w:asciiTheme="minorHAnsi" w:eastAsia="標楷體" w:hAnsiTheme="minorHAnsi" w:cstheme="minorHAnsi" w:hint="eastAsia"/>
                <w:b/>
                <w:bCs/>
                <w:color w:val="FF0000"/>
                <w:u w:val="double"/>
              </w:rPr>
              <w:t>ialogue</w:t>
            </w:r>
            <w:r w:rsidRPr="003C5054">
              <w:rPr>
                <w:rFonts w:asciiTheme="minorHAnsi" w:eastAsia="標楷體" w:hAnsiTheme="minorHAnsi" w:cstheme="minorHAnsi" w:hint="eastAsia"/>
                <w:color w:val="FF0000"/>
              </w:rPr>
              <w:t>:</w:t>
            </w:r>
          </w:p>
          <w:p w14:paraId="11D41E34" w14:textId="77777777" w:rsidR="00D62526" w:rsidRPr="003C5054" w:rsidRDefault="00D62526" w:rsidP="00D62526">
            <w:pPr>
              <w:jc w:val="left"/>
              <w:rPr>
                <w:rFonts w:asciiTheme="minorHAnsi" w:eastAsia="標楷體" w:hAnsiTheme="minorHAnsi" w:cstheme="minorHAnsi"/>
                <w:color w:val="FF0000"/>
              </w:rPr>
            </w:pPr>
            <w:r>
              <w:rPr>
                <w:rFonts w:asciiTheme="minorHAnsi" w:eastAsia="標楷體" w:hAnsiTheme="minorHAnsi" w:cstheme="minorHAnsi" w:hint="eastAsia"/>
                <w:color w:val="FF0000"/>
              </w:rPr>
              <w:t>以電子書動畫播放對話內容二次，讓學生練習聽力，並且讓學生一邊理解內容大意。</w:t>
            </w:r>
          </w:p>
          <w:p w14:paraId="4D7D3BDE" w14:textId="352B4211" w:rsidR="00D62526" w:rsidRPr="001C3F00" w:rsidRDefault="00D62526" w:rsidP="00D62526">
            <w:pPr>
              <w:jc w:val="left"/>
              <w:rPr>
                <w:rFonts w:asciiTheme="minorHAnsi" w:eastAsia="標楷體" w:hAnsiTheme="minorHAnsi" w:cstheme="minorHAnsi"/>
                <w:color w:val="FF0000"/>
              </w:rPr>
            </w:pPr>
            <w:r w:rsidRPr="001C3F00">
              <w:rPr>
                <w:rFonts w:ascii="標楷體" w:eastAsia="標楷體" w:hAnsi="標楷體" w:cs="標楷體" w:hint="eastAsia"/>
                <w:bCs/>
                <w:snapToGrid w:val="0"/>
                <w:color w:val="FF0000"/>
              </w:rPr>
              <w:t>【</w:t>
            </w:r>
            <w:r>
              <w:rPr>
                <w:rFonts w:ascii="標楷體" w:eastAsia="標楷體" w:hAnsi="標楷體" w:cs="標楷體" w:hint="eastAsia"/>
                <w:bCs/>
                <w:snapToGrid w:val="0"/>
                <w:color w:val="FF0000"/>
              </w:rPr>
              <w:t>活動</w:t>
            </w:r>
            <w:r w:rsidRPr="001C3F00">
              <w:rPr>
                <w:rFonts w:ascii="標楷體" w:eastAsia="標楷體" w:hAnsi="標楷體" w:cs="標楷體" w:hint="eastAsia"/>
                <w:bCs/>
                <w:snapToGrid w:val="0"/>
                <w:color w:val="FF0000"/>
              </w:rPr>
              <w:t>】</w:t>
            </w:r>
          </w:p>
          <w:p w14:paraId="48775552" w14:textId="1595A2AF" w:rsidR="00D62526" w:rsidRPr="009C21B8" w:rsidRDefault="00D62526" w:rsidP="00D62526">
            <w:pPr>
              <w:ind w:firstLine="0"/>
              <w:jc w:val="left"/>
              <w:rPr>
                <w:rFonts w:asciiTheme="minorHAnsi" w:eastAsia="標楷體" w:hAnsiTheme="minorHAnsi" w:cstheme="minorHAnsi"/>
                <w:color w:val="FF0000"/>
              </w:rPr>
            </w:pPr>
            <w:r>
              <w:rPr>
                <w:rFonts w:asciiTheme="minorHAnsi" w:eastAsia="標楷體" w:hAnsiTheme="minorHAnsi" w:cstheme="minorHAnsi" w:hint="eastAsia"/>
                <w:color w:val="FF0000"/>
              </w:rPr>
              <w:t>1</w:t>
            </w:r>
            <w:r w:rsidRPr="009C21B8">
              <w:rPr>
                <w:rFonts w:asciiTheme="minorHAnsi" w:eastAsia="標楷體" w:hAnsiTheme="minorHAnsi" w:cstheme="minorHAnsi" w:hint="eastAsia"/>
                <w:color w:val="FF0000"/>
              </w:rPr>
              <w:t>學生分</w:t>
            </w:r>
            <w:r w:rsidR="00CB4A8E">
              <w:rPr>
                <w:rFonts w:asciiTheme="minorHAnsi" w:eastAsia="標楷體" w:hAnsiTheme="minorHAnsi" w:cstheme="minorHAnsi" w:hint="eastAsia"/>
                <w:color w:val="FF0000"/>
              </w:rPr>
              <w:t>四</w:t>
            </w:r>
            <w:r w:rsidRPr="009C21B8">
              <w:rPr>
                <w:rFonts w:asciiTheme="minorHAnsi" w:eastAsia="標楷體" w:hAnsiTheme="minorHAnsi" w:cstheme="minorHAnsi" w:hint="eastAsia"/>
                <w:color w:val="FF0000"/>
              </w:rPr>
              <w:t>組</w:t>
            </w:r>
            <w:r w:rsidR="00CB4A8E">
              <w:rPr>
                <w:rFonts w:asciiTheme="minorHAnsi" w:eastAsia="標楷體" w:hAnsiTheme="minorHAnsi" w:cstheme="minorHAnsi" w:hint="eastAsia"/>
                <w:color w:val="FF0000"/>
              </w:rPr>
              <w:t>，每一組須</w:t>
            </w:r>
            <w:r w:rsidRPr="009C21B8">
              <w:rPr>
                <w:rFonts w:asciiTheme="minorHAnsi" w:eastAsia="標楷體" w:hAnsiTheme="minorHAnsi" w:cstheme="minorHAnsi" w:hint="eastAsia"/>
                <w:color w:val="FF0000"/>
              </w:rPr>
              <w:t>列舉課文中，老闆違反勞工權之處</w:t>
            </w:r>
            <w:r>
              <w:rPr>
                <w:rFonts w:asciiTheme="minorHAnsi" w:eastAsia="標楷體" w:hAnsiTheme="minorHAnsi" w:cstheme="minorHAnsi" w:hint="eastAsia"/>
                <w:color w:val="FF0000"/>
              </w:rPr>
              <w:t>。</w:t>
            </w:r>
          </w:p>
          <w:p w14:paraId="5AE1F8F9" w14:textId="181DC880" w:rsidR="00D62526" w:rsidRDefault="00D62526" w:rsidP="00D62526">
            <w:pPr>
              <w:ind w:leftChars="-7" w:left="-14" w:firstLine="0"/>
              <w:jc w:val="left"/>
              <w:rPr>
                <w:rFonts w:asciiTheme="minorHAnsi" w:eastAsia="標楷體" w:hAnsiTheme="minorHAnsi" w:cstheme="minorHAnsi"/>
                <w:color w:val="FF0000"/>
              </w:rPr>
            </w:pPr>
            <w:r>
              <w:rPr>
                <w:rFonts w:asciiTheme="minorHAnsi" w:eastAsia="標楷體" w:hAnsiTheme="minorHAnsi" w:cstheme="minorHAnsi" w:hint="eastAsia"/>
                <w:color w:val="FF0000"/>
              </w:rPr>
              <w:t>2</w:t>
            </w:r>
            <w:r>
              <w:rPr>
                <w:rFonts w:asciiTheme="minorHAnsi" w:eastAsia="標楷體" w:hAnsiTheme="minorHAnsi" w:cstheme="minorHAnsi" w:hint="eastAsia"/>
                <w:color w:val="FF0000"/>
              </w:rPr>
              <w:t>小組作業</w:t>
            </w:r>
            <w:r>
              <w:rPr>
                <w:rFonts w:asciiTheme="minorHAnsi" w:eastAsia="標楷體" w:hAnsiTheme="minorHAnsi" w:cstheme="minorHAnsi" w:hint="eastAsia"/>
                <w:color w:val="FF0000"/>
              </w:rPr>
              <w:t>--</w:t>
            </w:r>
            <w:r>
              <w:rPr>
                <w:rFonts w:asciiTheme="minorHAnsi" w:eastAsia="標楷體" w:hAnsiTheme="minorHAnsi" w:cstheme="minorHAnsi" w:hint="eastAsia"/>
                <w:color w:val="FF0000"/>
              </w:rPr>
              <w:t>在列舉的違反權利處，</w:t>
            </w:r>
            <w:r w:rsidR="00CB4A8E">
              <w:rPr>
                <w:rFonts w:asciiTheme="minorHAnsi" w:eastAsia="標楷體" w:hAnsiTheme="minorHAnsi" w:cstheme="minorHAnsi" w:hint="eastAsia"/>
                <w:color w:val="FF0000"/>
              </w:rPr>
              <w:t>需</w:t>
            </w:r>
            <w:r>
              <w:rPr>
                <w:rFonts w:asciiTheme="minorHAnsi" w:eastAsia="標楷體" w:hAnsiTheme="minorHAnsi" w:cstheme="minorHAnsi" w:hint="eastAsia"/>
                <w:color w:val="FF0000"/>
              </w:rPr>
              <w:t>搜尋政府應對的保護法條，以宣示政府捍衛勞工權利的努力。</w:t>
            </w:r>
          </w:p>
          <w:p w14:paraId="46530448" w14:textId="77777777" w:rsidR="00D62526" w:rsidRDefault="00D62526" w:rsidP="00D62526">
            <w:pPr>
              <w:ind w:leftChars="-7" w:left="-14" w:firstLine="0"/>
              <w:jc w:val="left"/>
              <w:rPr>
                <w:rFonts w:asciiTheme="minorHAnsi" w:eastAsia="標楷體" w:hAnsiTheme="minorHAnsi" w:cstheme="minorHAnsi"/>
                <w:color w:val="FF0000"/>
              </w:rPr>
            </w:pPr>
          </w:p>
          <w:p w14:paraId="709F1482" w14:textId="77777777" w:rsidR="003D52F7" w:rsidRDefault="003D52F7" w:rsidP="00D62526">
            <w:pPr>
              <w:ind w:leftChars="-7" w:left="-14" w:firstLine="0"/>
              <w:jc w:val="left"/>
              <w:rPr>
                <w:rFonts w:asciiTheme="minorHAnsi" w:eastAsia="標楷體" w:hAnsiTheme="minorHAnsi" w:cstheme="minorHAnsi"/>
                <w:color w:val="FF0000"/>
              </w:rPr>
            </w:pPr>
          </w:p>
          <w:p w14:paraId="61211161" w14:textId="6941AD0D" w:rsidR="003D52F7" w:rsidRPr="009C21B8" w:rsidRDefault="003D52F7" w:rsidP="00D62526">
            <w:pPr>
              <w:ind w:leftChars="-7" w:left="-14" w:firstLine="0"/>
              <w:jc w:val="left"/>
              <w:rPr>
                <w:rFonts w:asciiTheme="minorHAnsi" w:eastAsia="標楷體" w:hAnsiTheme="minorHAnsi" w:cstheme="minorHAnsi"/>
                <w:color w:val="FF0000"/>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A4A608" w14:textId="0D8D7498" w:rsidR="00D62526" w:rsidRPr="006D0C8B" w:rsidRDefault="00D62526" w:rsidP="00D62526">
            <w:pPr>
              <w:ind w:left="317" w:hanging="317"/>
              <w:jc w:val="center"/>
              <w:rPr>
                <w:rFonts w:asciiTheme="minorHAnsi" w:eastAsia="標楷體" w:hAnsiTheme="minorHAnsi" w:cstheme="minorHAnsi"/>
                <w:color w:val="auto"/>
                <w:sz w:val="24"/>
                <w:szCs w:val="24"/>
              </w:rPr>
            </w:pPr>
            <w:r w:rsidRPr="006D0C8B">
              <w:rPr>
                <w:rFonts w:asciiTheme="minorHAnsi" w:eastAsia="標楷體" w:hAnsiTheme="minorHAnsi" w:cstheme="minorHAnsi"/>
                <w:color w:val="auto"/>
                <w:sz w:val="24"/>
                <w:szCs w:val="24"/>
              </w:rPr>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A1630DF" w14:textId="77777777" w:rsidR="00D62526" w:rsidRDefault="00D62526" w:rsidP="00D62526">
            <w:pPr>
              <w:ind w:left="-22" w:hanging="7"/>
              <w:rPr>
                <w:rFonts w:ascii="標楷體" w:eastAsia="標楷體" w:hAnsi="標楷體" w:cs="標楷體"/>
                <w:color w:val="auto"/>
              </w:rPr>
            </w:pPr>
            <w:r w:rsidRPr="0003304F">
              <w:rPr>
                <w:rFonts w:ascii="標楷體" w:eastAsia="標楷體" w:hAnsi="標楷體" w:cs="標楷體" w:hint="eastAsia"/>
                <w:color w:val="auto"/>
              </w:rPr>
              <w:t>翰林電子書</w:t>
            </w:r>
          </w:p>
          <w:p w14:paraId="63825B0B" w14:textId="3B7CD9E6" w:rsidR="00D62526" w:rsidRDefault="00D62526" w:rsidP="00D62526">
            <w:pPr>
              <w:ind w:left="-22" w:hanging="7"/>
              <w:rPr>
                <w:rFonts w:ascii="標楷體" w:eastAsia="標楷體" w:hAnsi="標楷體" w:cs="標楷體"/>
                <w:color w:val="FF0000"/>
                <w:sz w:val="24"/>
                <w:szCs w:val="24"/>
              </w:rPr>
            </w:pPr>
            <w:r>
              <w:rPr>
                <w:rFonts w:ascii="標楷體" w:eastAsia="標楷體" w:hAnsi="標楷體" w:cs="標楷體" w:hint="eastAsia"/>
                <w:color w:val="auto"/>
              </w:rPr>
              <w:t>網路搜尋資源</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198871" w14:textId="7A7AA815" w:rsidR="00D62526" w:rsidRPr="00C46B6B" w:rsidRDefault="00D62526" w:rsidP="00D62526">
            <w:pPr>
              <w:ind w:left="-22" w:hanging="7"/>
              <w:rPr>
                <w:rFonts w:ascii="標楷體" w:eastAsia="標楷體" w:hAnsi="標楷體" w:cs="標楷體"/>
                <w:color w:val="auto"/>
              </w:rPr>
            </w:pPr>
            <w:r w:rsidRPr="00C46B6B">
              <w:rPr>
                <w:rFonts w:ascii="標楷體" w:eastAsia="標楷體" w:hAnsi="標楷體" w:cs="標楷體" w:hint="eastAsia"/>
                <w:color w:val="auto"/>
              </w:rPr>
              <w:t>課堂參與</w:t>
            </w:r>
          </w:p>
          <w:p w14:paraId="1AEBA28B" w14:textId="4FF0632D" w:rsidR="00D62526" w:rsidRDefault="00D62526" w:rsidP="00D62526">
            <w:pPr>
              <w:ind w:left="-22" w:hanging="7"/>
              <w:rPr>
                <w:rFonts w:ascii="標楷體" w:eastAsia="標楷體" w:hAnsi="標楷體" w:cs="標楷體"/>
                <w:color w:val="FF0000"/>
                <w:sz w:val="24"/>
                <w:szCs w:val="24"/>
              </w:rPr>
            </w:pPr>
            <w:r w:rsidRPr="00C46B6B">
              <w:rPr>
                <w:rFonts w:ascii="標楷體" w:eastAsia="標楷體" w:hAnsi="標楷體" w:cs="標楷體" w:hint="eastAsia"/>
                <w:color w:val="auto"/>
              </w:rPr>
              <w:t>小組作業</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476DAE" w14:textId="2563E944" w:rsidR="002408D4" w:rsidRPr="00D03FBF" w:rsidRDefault="002408D4" w:rsidP="00023FE7">
            <w:pPr>
              <w:pStyle w:val="TableParagraph"/>
              <w:spacing w:before="15" w:line="196" w:lineRule="auto"/>
              <w:ind w:left="0" w:right="95"/>
              <w:rPr>
                <w:rFonts w:ascii="標楷體" w:eastAsia="標楷體" w:hAnsi="標楷體" w:cs="新細明體"/>
                <w:b/>
                <w:bCs/>
                <w:sz w:val="20"/>
                <w:szCs w:val="20"/>
                <w:u w:val="single"/>
              </w:rPr>
            </w:pPr>
            <w:r w:rsidRPr="00D03FBF">
              <w:rPr>
                <w:rFonts w:ascii="標楷體" w:eastAsia="標楷體" w:hAnsi="標楷體" w:cs="新細明體" w:hint="eastAsia"/>
                <w:b/>
                <w:bCs/>
                <w:sz w:val="20"/>
                <w:szCs w:val="20"/>
                <w:u w:val="single"/>
              </w:rPr>
              <w:t>生涯教育</w:t>
            </w:r>
          </w:p>
          <w:p w14:paraId="00D1F865" w14:textId="72ACAD9D" w:rsidR="002408D4" w:rsidRDefault="002408D4" w:rsidP="00023FE7">
            <w:pPr>
              <w:pStyle w:val="TableParagraph"/>
              <w:spacing w:before="15" w:line="196" w:lineRule="auto"/>
              <w:ind w:left="0" w:right="95"/>
              <w:rPr>
                <w:rFonts w:ascii="標楷體" w:eastAsia="標楷體" w:hAnsi="標楷體" w:cs="新細明體"/>
                <w:sz w:val="20"/>
                <w:szCs w:val="20"/>
              </w:rPr>
            </w:pPr>
            <w:r w:rsidRPr="002408D4">
              <w:rPr>
                <w:rFonts w:ascii="標楷體" w:eastAsia="標楷體" w:hAnsi="標楷體" w:cs="新細明體" w:hint="eastAsia"/>
                <w:sz w:val="20"/>
                <w:szCs w:val="20"/>
              </w:rPr>
              <w:t>涯</w:t>
            </w:r>
            <w:r w:rsidRPr="002408D4">
              <w:rPr>
                <w:rFonts w:ascii="標楷體" w:eastAsia="標楷體" w:hAnsi="標楷體" w:cstheme="minorHAnsi"/>
                <w:sz w:val="20"/>
                <w:szCs w:val="20"/>
              </w:rPr>
              <w:t xml:space="preserve">J7 </w:t>
            </w:r>
            <w:r w:rsidRPr="002408D4">
              <w:rPr>
                <w:rFonts w:ascii="標楷體" w:eastAsia="標楷體" w:hAnsi="標楷體" w:cs="新細明體" w:hint="eastAsia"/>
                <w:sz w:val="20"/>
                <w:szCs w:val="20"/>
              </w:rPr>
              <w:t>學習蒐集與分析工作</w:t>
            </w:r>
            <w:r w:rsidRPr="002408D4">
              <w:rPr>
                <w:rFonts w:ascii="標楷體" w:eastAsia="標楷體" w:hAnsi="標楷體" w:cstheme="minorHAnsi"/>
                <w:sz w:val="20"/>
                <w:szCs w:val="20"/>
              </w:rPr>
              <w:t>/</w:t>
            </w:r>
            <w:r w:rsidRPr="002408D4">
              <w:rPr>
                <w:rFonts w:ascii="標楷體" w:eastAsia="標楷體" w:hAnsi="標楷體" w:cs="新細明體" w:hint="eastAsia"/>
                <w:sz w:val="20"/>
                <w:szCs w:val="20"/>
              </w:rPr>
              <w:t>教育環境的資料。</w:t>
            </w:r>
          </w:p>
          <w:p w14:paraId="1FF5DBC0" w14:textId="28DC0AAB" w:rsidR="00023FE7" w:rsidRPr="00023FE7" w:rsidRDefault="00023FE7" w:rsidP="00023FE7">
            <w:pPr>
              <w:pStyle w:val="TableParagraph"/>
              <w:spacing w:before="16" w:line="196" w:lineRule="auto"/>
              <w:ind w:left="0" w:right="90"/>
              <w:rPr>
                <w:rFonts w:ascii="標楷體" w:eastAsia="標楷體" w:hAnsi="標楷體" w:cstheme="minorHAnsi"/>
                <w:sz w:val="20"/>
                <w:szCs w:val="20"/>
              </w:rPr>
            </w:pPr>
            <w:r w:rsidRPr="00023FE7">
              <w:rPr>
                <w:rFonts w:ascii="標楷體" w:eastAsia="標楷體" w:hAnsi="標楷體" w:cs="新細明體" w:hint="eastAsia"/>
                <w:spacing w:val="1"/>
                <w:sz w:val="20"/>
                <w:szCs w:val="20"/>
              </w:rPr>
              <w:t>涯</w:t>
            </w:r>
            <w:r w:rsidRPr="00023FE7">
              <w:rPr>
                <w:rFonts w:ascii="標楷體" w:eastAsia="標楷體" w:hAnsi="標楷體" w:cstheme="minorHAnsi"/>
                <w:sz w:val="20"/>
                <w:szCs w:val="20"/>
              </w:rPr>
              <w:t>J12</w:t>
            </w:r>
            <w:r w:rsidRPr="00023FE7">
              <w:rPr>
                <w:rFonts w:ascii="標楷體" w:eastAsia="標楷體" w:hAnsi="標楷體" w:cstheme="minorHAnsi"/>
                <w:spacing w:val="2"/>
                <w:sz w:val="20"/>
                <w:szCs w:val="20"/>
              </w:rPr>
              <w:t xml:space="preserve"> </w:t>
            </w:r>
            <w:r w:rsidRPr="00023FE7">
              <w:rPr>
                <w:rFonts w:ascii="標楷體" w:eastAsia="標楷體" w:hAnsi="標楷體" w:cs="新細明體" w:hint="eastAsia"/>
                <w:spacing w:val="2"/>
                <w:sz w:val="20"/>
                <w:szCs w:val="20"/>
              </w:rPr>
              <w:t>發展及評估生涯</w:t>
            </w:r>
            <w:r w:rsidRPr="00023FE7">
              <w:rPr>
                <w:rFonts w:ascii="標楷體" w:eastAsia="標楷體" w:hAnsi="標楷體" w:cs="新細明體" w:hint="eastAsia"/>
                <w:sz w:val="20"/>
                <w:szCs w:val="20"/>
              </w:rPr>
              <w:t>決定的</w:t>
            </w:r>
            <w:r>
              <w:rPr>
                <w:rFonts w:ascii="標楷體" w:eastAsia="標楷體" w:hAnsi="標楷體" w:cs="新細明體" w:hint="eastAsia"/>
                <w:sz w:val="20"/>
                <w:szCs w:val="20"/>
              </w:rPr>
              <w:t>策</w:t>
            </w:r>
            <w:r w:rsidRPr="00023FE7">
              <w:rPr>
                <w:rFonts w:ascii="標楷體" w:eastAsia="標楷體" w:hAnsi="標楷體" w:cs="新細明體" w:hint="eastAsia"/>
                <w:sz w:val="20"/>
                <w:szCs w:val="20"/>
              </w:rPr>
              <w:t>略。</w:t>
            </w:r>
          </w:p>
          <w:p w14:paraId="74B771C1" w14:textId="6F5BC39B" w:rsidR="00D62526" w:rsidRPr="00D03FBF" w:rsidRDefault="00D62526" w:rsidP="002408D4">
            <w:pPr>
              <w:autoSpaceDE w:val="0"/>
              <w:autoSpaceDN w:val="0"/>
              <w:adjustRightInd w:val="0"/>
              <w:jc w:val="left"/>
              <w:rPr>
                <w:rFonts w:ascii="標楷體" w:eastAsia="標楷體" w:hAnsi="標楷體" w:cs="AVGmdBU"/>
                <w:b/>
                <w:bCs/>
                <w:color w:val="auto"/>
                <w:u w:val="single"/>
              </w:rPr>
            </w:pPr>
            <w:r w:rsidRPr="00D03FBF">
              <w:rPr>
                <w:rFonts w:ascii="標楷體" w:eastAsia="標楷體" w:hAnsi="標楷體" w:cs="AVGmdBU" w:hint="eastAsia"/>
                <w:b/>
                <w:bCs/>
                <w:color w:val="auto"/>
                <w:u w:val="single"/>
              </w:rPr>
              <w:t>人權教育</w:t>
            </w:r>
          </w:p>
          <w:p w14:paraId="6A12CAA0" w14:textId="77777777" w:rsidR="00C34678" w:rsidRPr="00C34678" w:rsidRDefault="00C34678" w:rsidP="002408D4">
            <w:pPr>
              <w:spacing w:line="260" w:lineRule="exact"/>
              <w:jc w:val="left"/>
            </w:pPr>
            <w:r w:rsidRPr="00C34678">
              <w:rPr>
                <w:rFonts w:ascii="標楷體" w:eastAsia="標楷體" w:hAnsi="標楷體" w:cs="DFKaiShu-SB-Estd-BF" w:hint="eastAsia"/>
                <w:color w:val="auto"/>
              </w:rPr>
              <w:t>人J1 認識基本人權的意涵，並了解憲法對人權保障的意義。</w:t>
            </w:r>
          </w:p>
          <w:p w14:paraId="440CB5AC" w14:textId="70D8D64D" w:rsidR="00376597" w:rsidRPr="00376597" w:rsidRDefault="00376597" w:rsidP="002408D4">
            <w:pPr>
              <w:autoSpaceDE w:val="0"/>
              <w:autoSpaceDN w:val="0"/>
              <w:adjustRightInd w:val="0"/>
              <w:jc w:val="left"/>
              <w:rPr>
                <w:rFonts w:ascii="標楷體" w:eastAsia="標楷體" w:hAnsi="標楷體" w:cs="AVGmdBU"/>
                <w:color w:val="auto"/>
              </w:rPr>
            </w:pPr>
            <w:r w:rsidRPr="00376597">
              <w:rPr>
                <w:rFonts w:ascii="標楷體" w:eastAsia="標楷體" w:hAnsi="標楷體" w:cs="AVGmdBU"/>
                <w:color w:val="auto"/>
              </w:rPr>
              <w:t>人J5 了解社會上有不同的群體和文化，尊重並欣賞其差異。 </w:t>
            </w:r>
            <w:r w:rsidRPr="00376597">
              <w:rPr>
                <w:rFonts w:ascii="標楷體" w:eastAsia="標楷體" w:hAnsi="標楷體" w:cs="AVGmdBU"/>
                <w:color w:val="auto"/>
              </w:rPr>
              <w:br/>
              <w:t>人J6 </w:t>
            </w:r>
            <w:r w:rsidRPr="00376597">
              <w:rPr>
                <w:rFonts w:ascii="標楷體" w:eastAsia="標楷體" w:hAnsi="標楷體" w:cs="AVGmdBU"/>
                <w:color w:val="auto"/>
              </w:rPr>
              <w:br/>
              <w:t>正視社會中的各種歧視，並採取行動來關懷與保護弱勢。</w:t>
            </w:r>
          </w:p>
          <w:p w14:paraId="7368DEB9" w14:textId="77777777" w:rsidR="00D62526" w:rsidRPr="00D03FBF" w:rsidRDefault="00D62526" w:rsidP="002408D4">
            <w:pPr>
              <w:autoSpaceDE w:val="0"/>
              <w:autoSpaceDN w:val="0"/>
              <w:adjustRightInd w:val="0"/>
              <w:jc w:val="left"/>
              <w:rPr>
                <w:rFonts w:ascii="標楷體" w:eastAsia="標楷體" w:hAnsi="標楷體" w:cs="AVGmdBU"/>
                <w:b/>
                <w:bCs/>
                <w:color w:val="auto"/>
                <w:u w:val="single"/>
              </w:rPr>
            </w:pPr>
            <w:r w:rsidRPr="00D03FBF">
              <w:rPr>
                <w:rFonts w:ascii="標楷體" w:eastAsia="標楷體" w:hAnsi="標楷體" w:cs="AVGmdBU" w:hint="eastAsia"/>
                <w:b/>
                <w:bCs/>
                <w:color w:val="auto"/>
                <w:u w:val="single"/>
              </w:rPr>
              <w:t>法治教育</w:t>
            </w:r>
          </w:p>
          <w:p w14:paraId="5CC77766" w14:textId="5FAD5557" w:rsidR="00D0715A" w:rsidRPr="00D0715A" w:rsidRDefault="00D0715A" w:rsidP="002408D4">
            <w:pPr>
              <w:autoSpaceDE w:val="0"/>
              <w:autoSpaceDN w:val="0"/>
              <w:adjustRightInd w:val="0"/>
              <w:jc w:val="left"/>
              <w:rPr>
                <w:rFonts w:ascii="標楷體" w:eastAsia="標楷體" w:hAnsi="標楷體" w:cs="標楷體"/>
                <w:color w:val="FF0000"/>
              </w:rPr>
            </w:pPr>
            <w:r w:rsidRPr="00D0715A">
              <w:rPr>
                <w:rFonts w:ascii="標楷體" w:eastAsia="標楷體" w:hAnsi="標楷體"/>
              </w:rPr>
              <w:t>法J6 理解權力之分立與制衡的原理。</w:t>
            </w:r>
          </w:p>
        </w:tc>
        <w:tc>
          <w:tcPr>
            <w:tcW w:w="850" w:type="dxa"/>
            <w:tcBorders>
              <w:top w:val="single" w:sz="8" w:space="0" w:color="000000"/>
              <w:bottom w:val="single" w:sz="8" w:space="0" w:color="000000"/>
              <w:right w:val="single" w:sz="8" w:space="0" w:color="000000"/>
            </w:tcBorders>
          </w:tcPr>
          <w:p w14:paraId="6B3C7A24" w14:textId="77777777" w:rsidR="00D62526" w:rsidRPr="00C34678" w:rsidRDefault="00D62526" w:rsidP="002408D4">
            <w:pPr>
              <w:adjustRightInd w:val="0"/>
              <w:snapToGrid w:val="0"/>
              <w:spacing w:line="0" w:lineRule="atLeast"/>
              <w:ind w:hanging="7"/>
              <w:jc w:val="left"/>
              <w:rPr>
                <w:rFonts w:ascii="標楷體" w:eastAsia="標楷體" w:hAnsi="標楷體" w:cs="標楷體"/>
              </w:rPr>
            </w:pPr>
          </w:p>
        </w:tc>
      </w:tr>
      <w:tr w:rsidR="00D62526" w14:paraId="4966A6CD" w14:textId="77777777" w:rsidTr="00A81BA2">
        <w:trPr>
          <w:trHeight w:val="5872"/>
          <w:jc w:val="center"/>
        </w:trPr>
        <w:tc>
          <w:tcPr>
            <w:tcW w:w="1266" w:type="dxa"/>
            <w:tcBorders>
              <w:top w:val="single" w:sz="8" w:space="0" w:color="000000"/>
              <w:left w:val="single" w:sz="8" w:space="0" w:color="000000"/>
              <w:bottom w:val="single" w:sz="8" w:space="0" w:color="000000"/>
              <w:right w:val="single" w:sz="8" w:space="0" w:color="000000"/>
            </w:tcBorders>
          </w:tcPr>
          <w:p w14:paraId="057831A6" w14:textId="3304931A"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lastRenderedPageBreak/>
              <w:t>第九週</w:t>
            </w:r>
          </w:p>
          <w:p w14:paraId="4E9E2D77" w14:textId="5FA056C7" w:rsidR="00D62526" w:rsidRPr="006D0C8B" w:rsidRDefault="00D62526" w:rsidP="00D62526">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4</w:t>
            </w:r>
            <w:r w:rsidRPr="006D0C8B">
              <w:rPr>
                <w:rFonts w:eastAsia="標楷體"/>
                <w:color w:val="auto"/>
              </w:rPr>
              <w:t>/</w:t>
            </w:r>
            <w:r w:rsidRPr="006D0C8B">
              <w:rPr>
                <w:rFonts w:eastAsia="標楷體" w:hint="eastAsia"/>
                <w:color w:val="auto"/>
              </w:rPr>
              <w:t>07</w:t>
            </w:r>
            <w:r w:rsidRPr="006D0C8B">
              <w:rPr>
                <w:rFonts w:eastAsia="標楷體"/>
                <w:color w:val="auto"/>
              </w:rPr>
              <w:t>~0</w:t>
            </w:r>
            <w:r w:rsidRPr="006D0C8B">
              <w:rPr>
                <w:rFonts w:eastAsia="標楷體" w:hint="eastAsia"/>
                <w:color w:val="auto"/>
              </w:rPr>
              <w:t>4</w:t>
            </w:r>
            <w:r w:rsidRPr="006D0C8B">
              <w:rPr>
                <w:rFonts w:eastAsia="標楷體"/>
                <w:color w:val="auto"/>
              </w:rPr>
              <w:t>/</w:t>
            </w:r>
            <w:r w:rsidRPr="006D0C8B">
              <w:rPr>
                <w:rFonts w:eastAsia="標楷體" w:hint="eastAsia"/>
                <w:color w:val="auto"/>
              </w:rPr>
              <w:t>11</w:t>
            </w:r>
          </w:p>
        </w:tc>
        <w:tc>
          <w:tcPr>
            <w:tcW w:w="2268" w:type="dxa"/>
            <w:tcBorders>
              <w:top w:val="single" w:sz="8" w:space="0" w:color="000000"/>
              <w:left w:val="single" w:sz="8" w:space="0" w:color="000000"/>
              <w:bottom w:val="single" w:sz="8" w:space="0" w:color="000000"/>
              <w:right w:val="single" w:sz="8" w:space="0" w:color="000000"/>
            </w:tcBorders>
          </w:tcPr>
          <w:p w14:paraId="490E9C51" w14:textId="77777777" w:rsidR="0031337A" w:rsidRPr="00D62526" w:rsidRDefault="0031337A" w:rsidP="0031337A">
            <w:pPr>
              <w:spacing w:line="260" w:lineRule="exact"/>
              <w:jc w:val="left"/>
              <w:rPr>
                <w:bCs/>
                <w:snapToGrid w:val="0"/>
              </w:rPr>
            </w:pPr>
            <w:r w:rsidRPr="00D62526">
              <w:rPr>
                <w:rFonts w:ascii="標楷體" w:eastAsia="標楷體" w:hAnsi="標楷體" w:cs="標楷體" w:hint="eastAsia"/>
                <w:color w:val="auto"/>
              </w:rPr>
              <w:t>1-IV-4 能聽懂日常生活對話的主要內容。</w:t>
            </w:r>
          </w:p>
          <w:p w14:paraId="185DD882" w14:textId="3AC3CF93" w:rsidR="0031337A" w:rsidRDefault="0031337A" w:rsidP="0031337A">
            <w:pPr>
              <w:ind w:left="23" w:firstLine="0"/>
              <w:rPr>
                <w:rFonts w:eastAsia="標楷體"/>
              </w:rPr>
            </w:pPr>
            <w:r w:rsidRPr="00106478">
              <w:rPr>
                <w:rFonts w:eastAsia="標楷體"/>
              </w:rPr>
              <w:t xml:space="preserve">2-Ⅳ-6 </w:t>
            </w:r>
            <w:r w:rsidRPr="00106478">
              <w:rPr>
                <w:rFonts w:eastAsia="標楷體"/>
              </w:rPr>
              <w:t>能依人、事、時、地、物作簡易的描述或回答。</w:t>
            </w:r>
            <w:r w:rsidRPr="00106478">
              <w:rPr>
                <w:rFonts w:eastAsia="標楷體"/>
              </w:rPr>
              <w:t xml:space="preserve"> </w:t>
            </w:r>
            <w:r w:rsidRPr="00106478">
              <w:rPr>
                <w:rFonts w:eastAsia="標楷體" w:hint="eastAsia"/>
              </w:rPr>
              <w:t xml:space="preserve">     </w:t>
            </w:r>
          </w:p>
          <w:p w14:paraId="25430BE5" w14:textId="025F2D69" w:rsidR="00D62526" w:rsidRDefault="0031337A" w:rsidP="0031337A">
            <w:pPr>
              <w:ind w:left="23" w:firstLine="0"/>
              <w:rPr>
                <w:rFonts w:ascii="標楷體" w:eastAsia="標楷體" w:hAnsi="標楷體" w:cs="標楷體"/>
                <w:color w:val="FF0000"/>
                <w:sz w:val="24"/>
                <w:szCs w:val="24"/>
              </w:rPr>
            </w:pPr>
            <w:r w:rsidRPr="00106478">
              <w:rPr>
                <w:rFonts w:eastAsia="標楷體"/>
              </w:rPr>
              <w:t xml:space="preserve">2-Ⅳ-8 </w:t>
            </w:r>
            <w:r w:rsidRPr="00106478">
              <w:rPr>
                <w:rFonts w:eastAsia="標楷體"/>
              </w:rPr>
              <w:t>能以正確的發音、適切的重音及語調說出基本或重要句型的句子。</w:t>
            </w: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0EF118D" w14:textId="77777777" w:rsidR="0031337A" w:rsidRPr="00106478" w:rsidRDefault="0031337A" w:rsidP="0031337A">
            <w:pPr>
              <w:ind w:left="23" w:firstLine="0"/>
              <w:rPr>
                <w:rFonts w:eastAsia="標楷體"/>
              </w:rPr>
            </w:pPr>
            <w:r w:rsidRPr="00106478">
              <w:rPr>
                <w:rFonts w:eastAsia="標楷體"/>
              </w:rPr>
              <w:t>Ac-IV-3</w:t>
            </w:r>
            <w:r w:rsidRPr="00106478">
              <w:rPr>
                <w:rFonts w:eastAsia="標楷體" w:hint="eastAsia"/>
              </w:rPr>
              <w:t xml:space="preserve"> </w:t>
            </w:r>
            <w:r w:rsidRPr="00106478">
              <w:rPr>
                <w:rFonts w:eastAsia="標楷體"/>
              </w:rPr>
              <w:t>常見的生活用語。</w:t>
            </w:r>
          </w:p>
          <w:p w14:paraId="182C059E" w14:textId="6287D34F" w:rsidR="00D62526" w:rsidRPr="0031337A" w:rsidRDefault="0031337A" w:rsidP="0031337A">
            <w:pPr>
              <w:jc w:val="left"/>
              <w:rPr>
                <w:rFonts w:ascii="標楷體" w:eastAsia="標楷體" w:hAnsi="標楷體" w:cs="標楷體"/>
                <w:color w:val="FF0000"/>
                <w:sz w:val="24"/>
                <w:szCs w:val="24"/>
              </w:rPr>
            </w:pPr>
            <w:r w:rsidRPr="00106478">
              <w:rPr>
                <w:rFonts w:eastAsia="標楷體"/>
              </w:rPr>
              <w:t xml:space="preserve">B-Ⅳ-5 </w:t>
            </w:r>
            <w:r w:rsidRPr="00106478">
              <w:rPr>
                <w:rFonts w:eastAsia="標楷體"/>
              </w:rPr>
              <w:t>人、事、</w:t>
            </w:r>
            <w:r w:rsidRPr="00106478">
              <w:rPr>
                <w:rFonts w:eastAsia="標楷體"/>
              </w:rPr>
              <w:t xml:space="preserve"> </w:t>
            </w:r>
            <w:r w:rsidRPr="00106478">
              <w:rPr>
                <w:rFonts w:eastAsia="標楷體"/>
              </w:rPr>
              <w:t>時、地、物的</w:t>
            </w:r>
            <w:r w:rsidRPr="00106478">
              <w:rPr>
                <w:rFonts w:eastAsia="標楷體"/>
              </w:rPr>
              <w:t xml:space="preserve"> </w:t>
            </w:r>
            <w:r w:rsidRPr="00106478">
              <w:rPr>
                <w:rFonts w:eastAsia="標楷體"/>
              </w:rPr>
              <w:t>描</w:t>
            </w:r>
            <w:r w:rsidRPr="00106478">
              <w:rPr>
                <w:rFonts w:eastAsia="標楷體"/>
              </w:rPr>
              <w:t xml:space="preserve"> </w:t>
            </w:r>
            <w:r w:rsidRPr="00106478">
              <w:rPr>
                <w:rFonts w:eastAsia="標楷體"/>
              </w:rPr>
              <w:t>述</w:t>
            </w:r>
            <w:r w:rsidRPr="00106478">
              <w:rPr>
                <w:rFonts w:eastAsia="標楷體"/>
              </w:rPr>
              <w:t xml:space="preserve"> </w:t>
            </w:r>
            <w:r w:rsidRPr="00106478">
              <w:rPr>
                <w:rFonts w:eastAsia="標楷體"/>
              </w:rPr>
              <w:t>及</w:t>
            </w:r>
            <w:r w:rsidRPr="00106478">
              <w:rPr>
                <w:rFonts w:eastAsia="標楷體"/>
              </w:rPr>
              <w:t xml:space="preserve"> </w:t>
            </w:r>
            <w:r w:rsidRPr="00106478">
              <w:rPr>
                <w:rFonts w:eastAsia="標楷體"/>
              </w:rPr>
              <w:t>問</w:t>
            </w:r>
            <w:r w:rsidRPr="00106478">
              <w:rPr>
                <w:rFonts w:eastAsia="標楷體"/>
              </w:rPr>
              <w:t xml:space="preserve"> </w:t>
            </w:r>
            <w:r w:rsidRPr="00106478">
              <w:rPr>
                <w:rFonts w:eastAsia="標楷體"/>
              </w:rPr>
              <w:t>答。</w:t>
            </w: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A1960F2" w14:textId="2541D6EB" w:rsidR="00D62526" w:rsidRPr="00013A5D" w:rsidRDefault="00D62526" w:rsidP="00D62526">
            <w:pPr>
              <w:jc w:val="left"/>
              <w:rPr>
                <w:rFonts w:asciiTheme="minorHAnsi" w:eastAsia="標楷體" w:hAnsiTheme="minorHAnsi" w:cstheme="minorHAnsi"/>
                <w:b/>
                <w:bCs/>
                <w:color w:val="FF0000"/>
                <w:u w:val="single"/>
              </w:rPr>
            </w:pPr>
            <w:r w:rsidRPr="00013A5D">
              <w:rPr>
                <w:rFonts w:asciiTheme="minorHAnsi" w:eastAsia="標楷體" w:hAnsiTheme="minorHAnsi" w:cstheme="minorHAnsi"/>
                <w:b/>
                <w:bCs/>
                <w:color w:val="FF0000"/>
                <w:u w:val="single"/>
              </w:rPr>
              <w:t>Theme Word</w:t>
            </w:r>
            <w:r w:rsidRPr="001F2C3B">
              <w:rPr>
                <w:rFonts w:asciiTheme="minorHAnsi" w:eastAsia="標楷體" w:hAnsiTheme="minorHAnsi" w:cstheme="minorHAnsi"/>
                <w:color w:val="FF0000"/>
              </w:rPr>
              <w:t>s</w:t>
            </w:r>
            <w:r w:rsidRPr="001F2C3B">
              <w:rPr>
                <w:rFonts w:asciiTheme="minorHAnsi" w:eastAsia="標楷體" w:hAnsiTheme="minorHAnsi" w:cstheme="minorHAnsi" w:hint="eastAsia"/>
                <w:color w:val="FF0000"/>
              </w:rPr>
              <w:t>: On the Farm</w:t>
            </w:r>
          </w:p>
          <w:p w14:paraId="488A5944" w14:textId="7E8F4EFB" w:rsidR="00D62526" w:rsidRDefault="00D62526" w:rsidP="00D62526">
            <w:pPr>
              <w:rPr>
                <w:rFonts w:asciiTheme="minorHAnsi" w:eastAsia="標楷體" w:hAnsiTheme="minorHAnsi" w:cstheme="minorHAnsi"/>
                <w:color w:val="FF0000"/>
              </w:rPr>
            </w:pPr>
            <w:r>
              <w:rPr>
                <w:rFonts w:asciiTheme="minorHAnsi" w:eastAsia="標楷體" w:hAnsiTheme="minorHAnsi" w:cstheme="minorHAnsi" w:hint="eastAsia"/>
                <w:color w:val="FF0000"/>
              </w:rPr>
              <w:t>1</w:t>
            </w:r>
            <w:r w:rsidRPr="0021758B">
              <w:rPr>
                <w:rFonts w:asciiTheme="minorHAnsi" w:eastAsia="標楷體" w:hAnsiTheme="minorHAnsi" w:cstheme="minorHAnsi" w:hint="eastAsia"/>
                <w:color w:val="FF0000"/>
              </w:rPr>
              <w:t>播放</w:t>
            </w:r>
            <w:r>
              <w:rPr>
                <w:rFonts w:asciiTheme="minorHAnsi" w:eastAsia="標楷體" w:hAnsiTheme="minorHAnsi" w:cstheme="minorHAnsi" w:hint="eastAsia"/>
                <w:color w:val="FF0000"/>
              </w:rPr>
              <w:t>theme words</w:t>
            </w:r>
            <w:r>
              <w:rPr>
                <w:rFonts w:asciiTheme="minorHAnsi" w:eastAsia="標楷體" w:hAnsiTheme="minorHAnsi" w:cstheme="minorHAnsi" w:hint="eastAsia"/>
                <w:color w:val="FF0000"/>
              </w:rPr>
              <w:t>朗讀檔二次，練聽力</w:t>
            </w:r>
          </w:p>
          <w:p w14:paraId="226A85C9" w14:textId="4ECE097D" w:rsidR="00D62526" w:rsidRDefault="00D62526" w:rsidP="00D62526">
            <w:pPr>
              <w:jc w:val="left"/>
              <w:rPr>
                <w:rFonts w:asciiTheme="minorHAnsi" w:eastAsia="標楷體" w:hAnsiTheme="minorHAnsi" w:cstheme="minorHAnsi"/>
                <w:color w:val="FF0000"/>
              </w:rPr>
            </w:pPr>
            <w:r>
              <w:rPr>
                <w:rFonts w:asciiTheme="minorHAnsi" w:eastAsia="標楷體" w:hAnsiTheme="minorHAnsi" w:cstheme="minorHAnsi" w:hint="eastAsia"/>
                <w:color w:val="FF0000"/>
              </w:rPr>
              <w:t>2Theme Words</w:t>
            </w:r>
            <w:r>
              <w:rPr>
                <w:rFonts w:asciiTheme="minorHAnsi" w:eastAsia="標楷體" w:hAnsiTheme="minorHAnsi" w:cstheme="minorHAnsi" w:hint="eastAsia"/>
                <w:color w:val="FF0000"/>
              </w:rPr>
              <w:t>的主題為</w:t>
            </w:r>
            <w:r w:rsidR="007719B4">
              <w:rPr>
                <w:rFonts w:asciiTheme="minorHAnsi" w:eastAsia="標楷體" w:hAnsiTheme="minorHAnsi" w:cstheme="minorHAnsi"/>
                <w:color w:val="FF0000"/>
              </w:rPr>
              <w:t>“</w:t>
            </w:r>
            <w:r>
              <w:rPr>
                <w:rFonts w:asciiTheme="minorHAnsi" w:eastAsia="標楷體" w:hAnsiTheme="minorHAnsi" w:cstheme="minorHAnsi" w:hint="eastAsia"/>
                <w:color w:val="FF0000"/>
              </w:rPr>
              <w:t>farm</w:t>
            </w:r>
            <w:r w:rsidR="007719B4">
              <w:rPr>
                <w:rFonts w:asciiTheme="minorHAnsi" w:eastAsia="標楷體" w:hAnsiTheme="minorHAnsi" w:cstheme="minorHAnsi"/>
                <w:color w:val="FF0000"/>
              </w:rPr>
              <w:t>”</w:t>
            </w:r>
            <w:r>
              <w:rPr>
                <w:rFonts w:asciiTheme="minorHAnsi" w:eastAsia="標楷體" w:hAnsiTheme="minorHAnsi" w:cstheme="minorHAnsi" w:hint="eastAsia"/>
                <w:color w:val="FF0000"/>
              </w:rPr>
              <w:t>，單字</w:t>
            </w:r>
            <w:r w:rsidR="007719B4">
              <w:rPr>
                <w:rFonts w:asciiTheme="minorHAnsi" w:eastAsia="標楷體" w:hAnsiTheme="minorHAnsi" w:cstheme="minorHAnsi" w:hint="eastAsia"/>
                <w:color w:val="FF0000"/>
              </w:rPr>
              <w:t>共有</w:t>
            </w:r>
            <w:r>
              <w:rPr>
                <w:rFonts w:asciiTheme="minorHAnsi" w:eastAsia="標楷體" w:hAnsiTheme="minorHAnsi" w:cstheme="minorHAnsi" w:hint="eastAsia"/>
                <w:color w:val="FF0000"/>
              </w:rPr>
              <w:t>地點，動物，水果三類</w:t>
            </w:r>
            <w:r w:rsidR="007719B4">
              <w:rPr>
                <w:rFonts w:asciiTheme="minorHAnsi" w:eastAsia="標楷體" w:hAnsiTheme="minorHAnsi" w:cstheme="minorHAnsi" w:hint="eastAsia"/>
                <w:color w:val="FF0000"/>
              </w:rPr>
              <w:t>，反覆朗誦熟悉單字</w:t>
            </w:r>
            <w:r>
              <w:rPr>
                <w:rFonts w:asciiTheme="minorHAnsi" w:eastAsia="標楷體" w:hAnsiTheme="minorHAnsi" w:cstheme="minorHAnsi" w:hint="eastAsia"/>
                <w:color w:val="FF0000"/>
              </w:rPr>
              <w:t>。</w:t>
            </w:r>
            <w:r>
              <w:rPr>
                <w:rFonts w:asciiTheme="minorHAnsi" w:eastAsia="標楷體" w:hAnsiTheme="minorHAnsi" w:cstheme="minorHAnsi" w:hint="eastAsia"/>
                <w:color w:val="FF0000"/>
              </w:rPr>
              <w:t xml:space="preserve"> </w:t>
            </w:r>
          </w:p>
          <w:p w14:paraId="6B9B3626" w14:textId="71055EE9" w:rsidR="00D62526" w:rsidRDefault="00D62526" w:rsidP="00D62526">
            <w:pPr>
              <w:jc w:val="left"/>
              <w:rPr>
                <w:rFonts w:ascii="標楷體" w:eastAsia="標楷體" w:hAnsi="標楷體" w:cs="標楷體"/>
                <w:bCs/>
                <w:snapToGrid w:val="0"/>
                <w:color w:val="FF0000"/>
              </w:rPr>
            </w:pPr>
            <w:r w:rsidRPr="001C3F00">
              <w:rPr>
                <w:rFonts w:ascii="標楷體" w:eastAsia="標楷體" w:hAnsi="標楷體" w:cs="標楷體" w:hint="eastAsia"/>
                <w:bCs/>
                <w:snapToGrid w:val="0"/>
                <w:color w:val="FF0000"/>
              </w:rPr>
              <w:t>【</w:t>
            </w:r>
            <w:r>
              <w:rPr>
                <w:rFonts w:ascii="標楷體" w:eastAsia="標楷體" w:hAnsi="標楷體" w:cs="標楷體" w:hint="eastAsia"/>
                <w:bCs/>
                <w:snapToGrid w:val="0"/>
                <w:color w:val="FF0000"/>
              </w:rPr>
              <w:t>活動</w:t>
            </w:r>
            <w:r w:rsidRPr="001C3F00">
              <w:rPr>
                <w:rFonts w:ascii="標楷體" w:eastAsia="標楷體" w:hAnsi="標楷體" w:cs="標楷體" w:hint="eastAsia"/>
                <w:bCs/>
                <w:snapToGrid w:val="0"/>
                <w:color w:val="FF0000"/>
              </w:rPr>
              <w:t>】</w:t>
            </w:r>
            <w:r>
              <w:rPr>
                <w:rFonts w:ascii="標楷體" w:eastAsia="標楷體" w:hAnsi="標楷體" w:cs="標楷體" w:hint="eastAsia"/>
                <w:bCs/>
                <w:snapToGrid w:val="0"/>
                <w:color w:val="FF0000"/>
              </w:rPr>
              <w:t>尋找美食之旅</w:t>
            </w:r>
          </w:p>
          <w:p w14:paraId="6A78CE69" w14:textId="79DBF61F" w:rsidR="00D62526" w:rsidRPr="00C25001" w:rsidRDefault="00D62526" w:rsidP="00D62526">
            <w:pPr>
              <w:jc w:val="left"/>
              <w:rPr>
                <w:rFonts w:asciiTheme="minorHAnsi" w:eastAsia="標楷體" w:hAnsiTheme="minorHAnsi" w:cstheme="minorHAnsi"/>
                <w:color w:val="FF0000"/>
              </w:rPr>
            </w:pPr>
            <w:r>
              <w:rPr>
                <w:rFonts w:ascii="標楷體" w:eastAsia="標楷體" w:hAnsi="標楷體" w:cs="標楷體" w:hint="eastAsia"/>
                <w:bCs/>
                <w:snapToGrid w:val="0"/>
                <w:color w:val="FF0000"/>
              </w:rPr>
              <w:t>學生從</w:t>
            </w:r>
            <w:r w:rsidRPr="007719B4">
              <w:rPr>
                <w:rFonts w:asciiTheme="minorHAnsi" w:eastAsia="標楷體" w:hAnsiTheme="minorHAnsi" w:cstheme="minorHAnsi"/>
                <w:bCs/>
                <w:snapToGrid w:val="0"/>
                <w:color w:val="FF0000"/>
              </w:rPr>
              <w:t>theme words</w:t>
            </w:r>
            <w:r>
              <w:rPr>
                <w:rFonts w:ascii="標楷體" w:eastAsia="標楷體" w:hAnsi="標楷體" w:cs="標楷體" w:hint="eastAsia"/>
                <w:bCs/>
                <w:snapToGrid w:val="0"/>
                <w:color w:val="FF0000"/>
              </w:rPr>
              <w:t>的三類單字各抽出一單字</w:t>
            </w:r>
            <w:r w:rsidR="007719B4">
              <w:rPr>
                <w:rFonts w:ascii="標楷體" w:eastAsia="標楷體" w:hAnsi="標楷體" w:cs="標楷體" w:hint="eastAsia"/>
                <w:bCs/>
                <w:snapToGrid w:val="0"/>
                <w:color w:val="FF0000"/>
              </w:rPr>
              <w:t>來造句。</w:t>
            </w:r>
            <w:r>
              <w:rPr>
                <w:rFonts w:ascii="標楷體" w:eastAsia="標楷體" w:hAnsi="標楷體" w:cs="標楷體" w:hint="eastAsia"/>
                <w:bCs/>
                <w:snapToGrid w:val="0"/>
                <w:color w:val="FF0000"/>
              </w:rPr>
              <w:t>描述</w:t>
            </w:r>
            <w:r w:rsidR="007719B4">
              <w:rPr>
                <w:rFonts w:ascii="標楷體" w:eastAsia="標楷體" w:hAnsi="標楷體" w:cs="標楷體" w:hint="eastAsia"/>
                <w:bCs/>
                <w:snapToGrid w:val="0"/>
                <w:color w:val="FF0000"/>
              </w:rPr>
              <w:t>如下：</w:t>
            </w:r>
            <w:r>
              <w:rPr>
                <w:rFonts w:ascii="標楷體" w:eastAsia="標楷體" w:hAnsi="標楷體" w:cs="標楷體" w:hint="eastAsia"/>
                <w:bCs/>
                <w:snapToGrid w:val="0"/>
                <w:color w:val="FF0000"/>
              </w:rPr>
              <w:t>某一動物喜歡在某場地吃某水果。例：</w:t>
            </w:r>
            <w:r w:rsidRPr="00C25001">
              <w:rPr>
                <w:rFonts w:asciiTheme="minorHAnsi" w:eastAsia="標楷體" w:hAnsiTheme="minorHAnsi" w:cstheme="minorHAnsi"/>
                <w:bCs/>
                <w:snapToGrid w:val="0"/>
                <w:color w:val="FF0000"/>
              </w:rPr>
              <w:t xml:space="preserve">The goose likes to eat </w:t>
            </w:r>
            <w:r>
              <w:rPr>
                <w:rFonts w:asciiTheme="minorHAnsi" w:eastAsia="標楷體" w:hAnsiTheme="minorHAnsi" w:cstheme="minorHAnsi" w:hint="eastAsia"/>
                <w:bCs/>
                <w:snapToGrid w:val="0"/>
                <w:color w:val="FF0000"/>
              </w:rPr>
              <w:t>peache</w:t>
            </w:r>
            <w:r w:rsidRPr="00C25001">
              <w:rPr>
                <w:rFonts w:asciiTheme="minorHAnsi" w:eastAsia="標楷體" w:hAnsiTheme="minorHAnsi" w:cstheme="minorHAnsi"/>
                <w:bCs/>
                <w:snapToGrid w:val="0"/>
                <w:color w:val="FF0000"/>
              </w:rPr>
              <w:t xml:space="preserve">s </w:t>
            </w:r>
            <w:r>
              <w:rPr>
                <w:rFonts w:asciiTheme="minorHAnsi" w:eastAsia="標楷體" w:hAnsiTheme="minorHAnsi" w:cstheme="minorHAnsi" w:hint="eastAsia"/>
                <w:bCs/>
                <w:snapToGrid w:val="0"/>
                <w:color w:val="FF0000"/>
              </w:rPr>
              <w:t>by</w:t>
            </w:r>
            <w:r w:rsidRPr="00C25001">
              <w:rPr>
                <w:rFonts w:asciiTheme="minorHAnsi" w:eastAsia="標楷體" w:hAnsiTheme="minorHAnsi" w:cstheme="minorHAnsi"/>
                <w:bCs/>
                <w:snapToGrid w:val="0"/>
                <w:color w:val="FF0000"/>
              </w:rPr>
              <w:t xml:space="preserve"> the river.</w:t>
            </w:r>
            <w:r>
              <w:rPr>
                <w:rFonts w:asciiTheme="minorHAnsi" w:eastAsia="標楷體" w:hAnsiTheme="minorHAnsi" w:cstheme="minorHAnsi" w:hint="eastAsia"/>
                <w:bCs/>
                <w:snapToGrid w:val="0"/>
                <w:color w:val="FF0000"/>
              </w:rPr>
              <w:t xml:space="preserve"> </w:t>
            </w:r>
            <w:r>
              <w:rPr>
                <w:rFonts w:asciiTheme="minorHAnsi" w:eastAsia="標楷體" w:hAnsiTheme="minorHAnsi" w:cstheme="minorHAnsi" w:hint="eastAsia"/>
                <w:bCs/>
                <w:snapToGrid w:val="0"/>
                <w:color w:val="FF0000"/>
              </w:rPr>
              <w:t>造句內容，動物</w:t>
            </w:r>
            <w:r>
              <w:rPr>
                <w:rFonts w:asciiTheme="minorHAnsi" w:eastAsia="標楷體" w:hAnsiTheme="minorHAnsi" w:cstheme="minorHAnsi" w:hint="eastAsia"/>
                <w:bCs/>
                <w:snapToGrid w:val="0"/>
                <w:color w:val="FF0000"/>
              </w:rPr>
              <w:t>/</w:t>
            </w:r>
            <w:r>
              <w:rPr>
                <w:rFonts w:asciiTheme="minorHAnsi" w:eastAsia="標楷體" w:hAnsiTheme="minorHAnsi" w:cstheme="minorHAnsi" w:hint="eastAsia"/>
                <w:bCs/>
                <w:snapToGrid w:val="0"/>
                <w:color w:val="FF0000"/>
              </w:rPr>
              <w:t>水果</w:t>
            </w:r>
            <w:r>
              <w:rPr>
                <w:rFonts w:asciiTheme="minorHAnsi" w:eastAsia="標楷體" w:hAnsiTheme="minorHAnsi" w:cstheme="minorHAnsi" w:hint="eastAsia"/>
                <w:bCs/>
                <w:snapToGrid w:val="0"/>
                <w:color w:val="FF0000"/>
              </w:rPr>
              <w:t>/</w:t>
            </w:r>
            <w:r>
              <w:rPr>
                <w:rFonts w:asciiTheme="minorHAnsi" w:eastAsia="標楷體" w:hAnsiTheme="minorHAnsi" w:cstheme="minorHAnsi" w:hint="eastAsia"/>
                <w:bCs/>
                <w:snapToGrid w:val="0"/>
                <w:color w:val="FF0000"/>
              </w:rPr>
              <w:t>地點不可與前一人重疊超過</w:t>
            </w:r>
            <w:r>
              <w:rPr>
                <w:rFonts w:asciiTheme="minorHAnsi" w:eastAsia="標楷體" w:hAnsiTheme="minorHAnsi" w:cstheme="minorHAnsi" w:hint="eastAsia"/>
                <w:bCs/>
                <w:snapToGrid w:val="0"/>
                <w:color w:val="FF0000"/>
              </w:rPr>
              <w:t>2</w:t>
            </w:r>
            <w:r>
              <w:rPr>
                <w:rFonts w:asciiTheme="minorHAnsi" w:eastAsia="標楷體" w:hAnsiTheme="minorHAnsi" w:cstheme="minorHAnsi" w:hint="eastAsia"/>
                <w:bCs/>
                <w:snapToGrid w:val="0"/>
                <w:color w:val="FF0000"/>
              </w:rPr>
              <w:t>項，算失敗。</w:t>
            </w:r>
          </w:p>
          <w:p w14:paraId="0EFC7C7E" w14:textId="70411574" w:rsidR="00D62526" w:rsidRPr="00CC174D" w:rsidRDefault="00D62526" w:rsidP="00D62526">
            <w:pPr>
              <w:spacing w:line="260" w:lineRule="exact"/>
              <w:jc w:val="left"/>
              <w:rPr>
                <w:rFonts w:asciiTheme="minorHAnsi" w:hAnsiTheme="minorHAnsi" w:cstheme="minorHAnsi"/>
                <w:b/>
                <w:snapToGrid w:val="0"/>
                <w:u w:val="single"/>
              </w:rPr>
            </w:pPr>
            <w:r w:rsidRPr="00CC174D">
              <w:rPr>
                <w:rFonts w:asciiTheme="minorHAnsi" w:eastAsia="標楷體" w:hAnsiTheme="minorHAnsi" w:cstheme="minorHAnsi"/>
                <w:b/>
                <w:snapToGrid w:val="0"/>
                <w:color w:val="auto"/>
                <w:u w:val="single"/>
              </w:rPr>
              <w:t>Grammar Focus 1</w:t>
            </w:r>
          </w:p>
          <w:p w14:paraId="0740B688" w14:textId="77777777" w:rsidR="00D62526" w:rsidRPr="00083433" w:rsidRDefault="00D62526" w:rsidP="00D62526">
            <w:pPr>
              <w:spacing w:line="260" w:lineRule="exact"/>
              <w:jc w:val="left"/>
              <w:rPr>
                <w:bCs/>
                <w:snapToGrid w:val="0"/>
              </w:rPr>
            </w:pPr>
            <w:r w:rsidRPr="00083433">
              <w:rPr>
                <w:rFonts w:ascii="標楷體" w:eastAsia="標楷體" w:hAnsi="標楷體" w:cs="標楷體" w:hint="eastAsia"/>
                <w:bCs/>
                <w:snapToGrid w:val="0"/>
                <w:color w:val="auto"/>
              </w:rPr>
              <w:t>1.教師介紹情態副詞形成規則</w:t>
            </w:r>
          </w:p>
          <w:p w14:paraId="57D26B77" w14:textId="77777777" w:rsidR="00D62526" w:rsidRDefault="00D62526" w:rsidP="00D62526">
            <w:pPr>
              <w:spacing w:line="260" w:lineRule="exact"/>
              <w:jc w:val="left"/>
              <w:rPr>
                <w:rFonts w:ascii="標楷體" w:eastAsia="標楷體" w:hAnsi="標楷體" w:cs="標楷體"/>
                <w:bCs/>
                <w:snapToGrid w:val="0"/>
                <w:color w:val="auto"/>
              </w:rPr>
            </w:pPr>
            <w:r w:rsidRPr="00083433">
              <w:rPr>
                <w:rFonts w:ascii="標楷體" w:eastAsia="標楷體" w:hAnsi="標楷體" w:cs="標楷體" w:hint="eastAsia"/>
                <w:bCs/>
                <w:snapToGrid w:val="0"/>
                <w:color w:val="auto"/>
              </w:rPr>
              <w:t>2.說明情態副詞</w:t>
            </w:r>
            <w:r>
              <w:rPr>
                <w:rFonts w:ascii="標楷體" w:eastAsia="標楷體" w:hAnsi="標楷體" w:cs="標楷體" w:hint="eastAsia"/>
                <w:bCs/>
                <w:snapToGrid w:val="0"/>
                <w:color w:val="auto"/>
              </w:rPr>
              <w:t>作用：</w:t>
            </w:r>
            <w:r w:rsidRPr="00083433">
              <w:rPr>
                <w:rFonts w:ascii="標楷體" w:eastAsia="標楷體" w:hAnsi="標楷體" w:cs="標楷體" w:hint="eastAsia"/>
                <w:bCs/>
                <w:snapToGrid w:val="0"/>
                <w:color w:val="auto"/>
              </w:rPr>
              <w:t>修飾一般動詞</w:t>
            </w:r>
          </w:p>
          <w:p w14:paraId="293915B9" w14:textId="56E3450D" w:rsidR="00D62526" w:rsidRPr="00083433" w:rsidRDefault="00D62526" w:rsidP="00D62526">
            <w:pPr>
              <w:spacing w:line="260" w:lineRule="exact"/>
              <w:jc w:val="left"/>
              <w:rPr>
                <w:bCs/>
                <w:snapToGrid w:val="0"/>
              </w:rPr>
            </w:pPr>
            <w:r>
              <w:rPr>
                <w:rFonts w:ascii="標楷體" w:eastAsia="標楷體" w:hAnsi="標楷體" w:cs="標楷體" w:hint="eastAsia"/>
                <w:bCs/>
                <w:snapToGrid w:val="0"/>
                <w:color w:val="auto"/>
              </w:rPr>
              <w:t xml:space="preserve">  </w:t>
            </w:r>
            <w:r w:rsidRPr="00083433">
              <w:rPr>
                <w:rFonts w:ascii="標楷體" w:eastAsia="標楷體" w:hAnsi="標楷體" w:cs="標楷體" w:hint="eastAsia"/>
                <w:bCs/>
                <w:snapToGrid w:val="0"/>
                <w:color w:val="auto"/>
              </w:rPr>
              <w:t>情態副詞</w:t>
            </w:r>
            <w:r>
              <w:rPr>
                <w:rFonts w:ascii="標楷體" w:eastAsia="標楷體" w:hAnsi="標楷體" w:cs="標楷體" w:hint="eastAsia"/>
                <w:bCs/>
                <w:snapToGrid w:val="0"/>
                <w:color w:val="auto"/>
              </w:rPr>
              <w:t>位置：</w:t>
            </w:r>
            <w:r w:rsidRPr="00083433">
              <w:rPr>
                <w:rFonts w:ascii="標楷體" w:eastAsia="標楷體" w:hAnsi="標楷體" w:cs="標楷體" w:hint="eastAsia"/>
                <w:bCs/>
                <w:snapToGrid w:val="0"/>
                <w:color w:val="auto"/>
              </w:rPr>
              <w:t>放在動詞前面、後面或</w:t>
            </w:r>
            <w:r>
              <w:rPr>
                <w:rFonts w:ascii="標楷體" w:eastAsia="標楷體" w:hAnsi="標楷體" w:cs="標楷體"/>
                <w:bCs/>
                <w:snapToGrid w:val="0"/>
                <w:color w:val="auto"/>
              </w:rPr>
              <w:br/>
            </w:r>
            <w:r>
              <w:rPr>
                <w:rFonts w:ascii="標楷體" w:eastAsia="標楷體" w:hAnsi="標楷體" w:cs="標楷體" w:hint="eastAsia"/>
                <w:bCs/>
                <w:snapToGrid w:val="0"/>
                <w:color w:val="auto"/>
              </w:rPr>
              <w:t xml:space="preserve">  </w:t>
            </w:r>
            <w:r w:rsidRPr="00083433">
              <w:rPr>
                <w:rFonts w:ascii="標楷體" w:eastAsia="標楷體" w:hAnsi="標楷體" w:cs="標楷體" w:hint="eastAsia"/>
                <w:bCs/>
                <w:snapToGrid w:val="0"/>
                <w:color w:val="auto"/>
              </w:rPr>
              <w:t>句首。主詞 + 一般動詞+ 情態副詞</w:t>
            </w:r>
          </w:p>
          <w:p w14:paraId="0E031661" w14:textId="77777777" w:rsidR="00D62526" w:rsidRPr="00083433" w:rsidRDefault="00D62526" w:rsidP="00D62526">
            <w:pPr>
              <w:spacing w:line="260" w:lineRule="exact"/>
              <w:jc w:val="left"/>
              <w:rPr>
                <w:bCs/>
                <w:snapToGrid w:val="0"/>
              </w:rPr>
            </w:pPr>
            <w:r w:rsidRPr="00083433">
              <w:rPr>
                <w:rFonts w:ascii="標楷體" w:eastAsia="標楷體" w:hAnsi="標楷體" w:cs="標楷體" w:hint="eastAsia"/>
                <w:bCs/>
                <w:snapToGrid w:val="0"/>
                <w:color w:val="auto"/>
              </w:rPr>
              <w:t>3.完成</w:t>
            </w:r>
            <w:r w:rsidRPr="00C9509E">
              <w:rPr>
                <w:rFonts w:asciiTheme="minorHAnsi" w:eastAsia="標楷體" w:hAnsiTheme="minorHAnsi" w:cstheme="minorHAnsi"/>
                <w:bCs/>
                <w:snapToGrid w:val="0"/>
                <w:color w:val="auto"/>
              </w:rPr>
              <w:t>P56</w:t>
            </w:r>
            <w:r w:rsidRPr="00083433">
              <w:rPr>
                <w:rFonts w:ascii="標楷體" w:eastAsia="標楷體" w:hAnsi="標楷體" w:cs="標楷體" w:hint="eastAsia"/>
                <w:bCs/>
                <w:snapToGrid w:val="0"/>
                <w:color w:val="auto"/>
              </w:rPr>
              <w:t>練習。</w:t>
            </w:r>
          </w:p>
          <w:p w14:paraId="0EFA87EC" w14:textId="277E353F" w:rsidR="00D62526" w:rsidRDefault="00D62526" w:rsidP="00D62526">
            <w:pPr>
              <w:jc w:val="left"/>
              <w:rPr>
                <w:rFonts w:ascii="標楷體" w:eastAsia="標楷體" w:hAnsi="標楷體" w:cs="標楷體"/>
                <w:color w:val="auto"/>
              </w:rPr>
            </w:pPr>
            <w:r w:rsidRPr="00083433">
              <w:rPr>
                <w:rFonts w:ascii="標楷體" w:eastAsia="標楷體" w:hAnsi="標楷體" w:cs="標楷體" w:hint="eastAsia"/>
                <w:bCs/>
                <w:snapToGrid w:val="0"/>
                <w:color w:val="auto"/>
              </w:rPr>
              <w:t>4.介紹情態副詞的比較級與最高級形成方法</w:t>
            </w:r>
          </w:p>
          <w:p w14:paraId="7FD62F4E" w14:textId="32532144" w:rsidR="00D62526" w:rsidRPr="00083433" w:rsidRDefault="00D62526" w:rsidP="00D62526">
            <w:pPr>
              <w:spacing w:line="240" w:lineRule="exact"/>
              <w:jc w:val="left"/>
              <w:rPr>
                <w:bCs/>
                <w:snapToGrid w:val="0"/>
              </w:rPr>
            </w:pPr>
            <w:r>
              <w:rPr>
                <w:rFonts w:ascii="標楷體" w:eastAsia="標楷體" w:hAnsi="標楷體" w:cs="標楷體" w:hint="eastAsia"/>
                <w:bCs/>
                <w:snapToGrid w:val="0"/>
                <w:color w:val="auto"/>
              </w:rPr>
              <w:t>5.</w:t>
            </w:r>
            <w:r w:rsidRPr="00083433">
              <w:rPr>
                <w:rFonts w:ascii="標楷體" w:eastAsia="標楷體" w:hAnsi="標楷體" w:cs="標楷體" w:hint="eastAsia"/>
                <w:bCs/>
                <w:snapToGrid w:val="0"/>
                <w:color w:val="auto"/>
              </w:rPr>
              <w:t>完成</w:t>
            </w:r>
            <w:r w:rsidRPr="00C9509E">
              <w:rPr>
                <w:rFonts w:asciiTheme="minorHAnsi" w:eastAsia="標楷體" w:hAnsiTheme="minorHAnsi" w:cstheme="minorHAnsi"/>
                <w:bCs/>
                <w:snapToGrid w:val="0"/>
                <w:color w:val="auto"/>
              </w:rPr>
              <w:t>p. 57-58</w:t>
            </w:r>
            <w:r w:rsidRPr="00083433">
              <w:rPr>
                <w:rFonts w:ascii="標楷體" w:eastAsia="標楷體" w:hAnsi="標楷體" w:cs="標楷體" w:hint="eastAsia"/>
                <w:bCs/>
                <w:snapToGrid w:val="0"/>
                <w:color w:val="auto"/>
              </w:rPr>
              <w:t>練習。</w:t>
            </w:r>
          </w:p>
          <w:p w14:paraId="56E1B154" w14:textId="5C5F768B" w:rsidR="00D62526" w:rsidRPr="00C9509E" w:rsidRDefault="00D62526" w:rsidP="00D62526">
            <w:pPr>
              <w:spacing w:line="260" w:lineRule="exact"/>
              <w:jc w:val="left"/>
              <w:rPr>
                <w:rFonts w:asciiTheme="minorHAnsi" w:hAnsiTheme="minorHAnsi" w:cstheme="minorHAnsi"/>
                <w:b/>
                <w:snapToGrid w:val="0"/>
                <w:u w:val="single"/>
              </w:rPr>
            </w:pPr>
            <w:r w:rsidRPr="00C9509E">
              <w:rPr>
                <w:rFonts w:asciiTheme="minorHAnsi" w:eastAsia="標楷體" w:hAnsiTheme="minorHAnsi" w:cstheme="minorHAnsi"/>
                <w:b/>
                <w:snapToGrid w:val="0"/>
                <w:color w:val="auto"/>
                <w:u w:val="single"/>
              </w:rPr>
              <w:t>Grammar Focus 2</w:t>
            </w:r>
          </w:p>
          <w:p w14:paraId="2B5CD63C" w14:textId="77777777" w:rsidR="00D62526" w:rsidRPr="00083433" w:rsidRDefault="00D62526" w:rsidP="00D62526">
            <w:pPr>
              <w:spacing w:line="260" w:lineRule="exact"/>
              <w:jc w:val="left"/>
              <w:rPr>
                <w:bCs/>
                <w:snapToGrid w:val="0"/>
              </w:rPr>
            </w:pPr>
            <w:r w:rsidRPr="00083433">
              <w:rPr>
                <w:rFonts w:ascii="標楷體" w:eastAsia="標楷體" w:hAnsi="標楷體" w:cs="標楷體" w:hint="eastAsia"/>
                <w:bCs/>
                <w:snapToGrid w:val="0"/>
                <w:color w:val="auto"/>
              </w:rPr>
              <w:t>1.在黑板上寫下主詞 + 使役動詞+ 受詞 + 原形動詞，並說明使役動詞後面要接原形動詞。</w:t>
            </w:r>
          </w:p>
          <w:p w14:paraId="239372CC" w14:textId="77777777" w:rsidR="00D62526" w:rsidRPr="00083433" w:rsidRDefault="00D62526" w:rsidP="00D62526">
            <w:pPr>
              <w:spacing w:line="260" w:lineRule="exact"/>
              <w:jc w:val="left"/>
              <w:rPr>
                <w:bCs/>
                <w:snapToGrid w:val="0"/>
              </w:rPr>
            </w:pPr>
            <w:r w:rsidRPr="00083433">
              <w:rPr>
                <w:rFonts w:ascii="標楷體" w:eastAsia="標楷體" w:hAnsi="標楷體" w:cs="標楷體" w:hint="eastAsia"/>
                <w:bCs/>
                <w:snapToGrid w:val="0"/>
                <w:color w:val="auto"/>
              </w:rPr>
              <w:t>2.完成</w:t>
            </w:r>
            <w:r w:rsidRPr="00C9509E">
              <w:rPr>
                <w:rFonts w:asciiTheme="minorHAnsi" w:eastAsia="標楷體" w:hAnsiTheme="minorHAnsi" w:cstheme="minorHAnsi"/>
                <w:bCs/>
                <w:snapToGrid w:val="0"/>
                <w:color w:val="auto"/>
              </w:rPr>
              <w:t>P59-60</w:t>
            </w:r>
            <w:r w:rsidRPr="00083433">
              <w:rPr>
                <w:rFonts w:ascii="標楷體" w:eastAsia="標楷體" w:hAnsi="標楷體" w:cs="標楷體" w:hint="eastAsia"/>
                <w:bCs/>
                <w:snapToGrid w:val="0"/>
                <w:color w:val="auto"/>
              </w:rPr>
              <w:t>練習。</w:t>
            </w:r>
          </w:p>
          <w:p w14:paraId="0F535696" w14:textId="3FBF3959" w:rsidR="00D62526" w:rsidRDefault="00B37567" w:rsidP="00D62526">
            <w:pPr>
              <w:jc w:val="left"/>
              <w:rPr>
                <w:rFonts w:ascii="標楷體" w:eastAsia="標楷體" w:hAnsi="標楷體" w:cs="標楷體"/>
                <w:color w:val="auto"/>
              </w:rPr>
            </w:pPr>
            <w:r w:rsidRPr="001C3F00">
              <w:rPr>
                <w:rFonts w:ascii="標楷體" w:eastAsia="標楷體" w:hAnsi="標楷體" w:cs="標楷體" w:hint="eastAsia"/>
                <w:bCs/>
                <w:snapToGrid w:val="0"/>
                <w:color w:val="FF0000"/>
              </w:rPr>
              <w:t>【</w:t>
            </w:r>
            <w:r>
              <w:rPr>
                <w:rFonts w:ascii="標楷體" w:eastAsia="標楷體" w:hAnsi="標楷體" w:cs="標楷體" w:hint="eastAsia"/>
                <w:bCs/>
                <w:snapToGrid w:val="0"/>
                <w:color w:val="FF0000"/>
              </w:rPr>
              <w:t>活動</w:t>
            </w:r>
            <w:r w:rsidRPr="001C3F00">
              <w:rPr>
                <w:rFonts w:ascii="標楷體" w:eastAsia="標楷體" w:hAnsi="標楷體" w:cs="標楷體" w:hint="eastAsia"/>
                <w:bCs/>
                <w:snapToGrid w:val="0"/>
                <w:color w:val="FF0000"/>
              </w:rPr>
              <w:t>】</w:t>
            </w:r>
            <w:r>
              <w:rPr>
                <w:rFonts w:ascii="標楷體" w:eastAsia="標楷體" w:hAnsi="標楷體" w:cs="標楷體" w:hint="eastAsia"/>
                <w:bCs/>
                <w:snapToGrid w:val="0"/>
                <w:color w:val="FF0000"/>
              </w:rPr>
              <w:t>分別苗頭</w:t>
            </w:r>
          </w:p>
          <w:p w14:paraId="68EFD6A0" w14:textId="2370C5A7" w:rsidR="00D62526" w:rsidRPr="00B37567" w:rsidRDefault="00B37567" w:rsidP="00D62526">
            <w:pPr>
              <w:jc w:val="left"/>
              <w:rPr>
                <w:rFonts w:asciiTheme="minorHAnsi" w:eastAsia="標楷體" w:hAnsiTheme="minorHAnsi" w:cstheme="minorHAnsi"/>
                <w:color w:val="FF0000"/>
              </w:rPr>
            </w:pPr>
            <w:r w:rsidRPr="00B37567">
              <w:rPr>
                <w:rFonts w:asciiTheme="minorHAnsi" w:eastAsia="標楷體" w:hAnsiTheme="minorHAnsi" w:cstheme="minorHAnsi"/>
                <w:color w:val="FF0000"/>
              </w:rPr>
              <w:t>學生分</w:t>
            </w:r>
            <w:r w:rsidRPr="00B37567">
              <w:rPr>
                <w:rFonts w:asciiTheme="minorHAnsi" w:eastAsia="標楷體" w:hAnsiTheme="minorHAnsi" w:cstheme="minorHAnsi"/>
                <w:color w:val="FF0000"/>
              </w:rPr>
              <w:t>AB</w:t>
            </w:r>
            <w:r w:rsidRPr="00B37567">
              <w:rPr>
                <w:rFonts w:asciiTheme="minorHAnsi" w:eastAsia="標楷體" w:hAnsiTheme="minorHAnsi" w:cstheme="minorHAnsi"/>
                <w:color w:val="FF0000"/>
              </w:rPr>
              <w:t>二組，</w:t>
            </w:r>
            <w:r w:rsidRPr="00B37567">
              <w:rPr>
                <w:rFonts w:asciiTheme="minorHAnsi" w:eastAsia="標楷體" w:hAnsiTheme="minorHAnsi" w:cstheme="minorHAnsi"/>
                <w:color w:val="FF0000"/>
              </w:rPr>
              <w:t>A</w:t>
            </w:r>
            <w:r w:rsidRPr="00B37567">
              <w:rPr>
                <w:rFonts w:asciiTheme="minorHAnsi" w:eastAsia="標楷體" w:hAnsiTheme="minorHAnsi" w:cstheme="minorHAnsi"/>
                <w:color w:val="FF0000"/>
              </w:rPr>
              <w:t>組下完</w:t>
            </w:r>
            <w:r>
              <w:rPr>
                <w:rFonts w:asciiTheme="minorHAnsi" w:eastAsia="標楷體" w:hAnsiTheme="minorHAnsi" w:cstheme="minorHAnsi" w:hint="eastAsia"/>
                <w:color w:val="FF0000"/>
              </w:rPr>
              <w:t>使役動詞指令，</w:t>
            </w:r>
            <w:r>
              <w:rPr>
                <w:rFonts w:asciiTheme="minorHAnsi" w:eastAsia="標楷體" w:hAnsiTheme="minorHAnsi" w:cstheme="minorHAnsi" w:hint="eastAsia"/>
                <w:color w:val="FF0000"/>
              </w:rPr>
              <w:t>B</w:t>
            </w:r>
            <w:r>
              <w:rPr>
                <w:rFonts w:asciiTheme="minorHAnsi" w:eastAsia="標楷體" w:hAnsiTheme="minorHAnsi" w:cstheme="minorHAnsi" w:hint="eastAsia"/>
                <w:color w:val="FF0000"/>
              </w:rPr>
              <w:t>組下使役動詞指令，一直到其中一組造不出句子為輸。如：</w:t>
            </w:r>
            <w:r>
              <w:rPr>
                <w:rFonts w:asciiTheme="minorHAnsi" w:eastAsia="標楷體" w:hAnsiTheme="minorHAnsi" w:cstheme="minorHAnsi" w:hint="eastAsia"/>
                <w:color w:val="FF0000"/>
              </w:rPr>
              <w:t xml:space="preserve">I had </w:t>
            </w:r>
            <w:r>
              <w:rPr>
                <w:rFonts w:asciiTheme="minorHAnsi" w:eastAsia="標楷體" w:hAnsiTheme="minorHAnsi" w:cstheme="minorHAnsi" w:hint="eastAsia"/>
                <w:color w:val="FF0000"/>
              </w:rPr>
              <w:t>亦閎</w:t>
            </w:r>
            <w:r>
              <w:rPr>
                <w:rFonts w:asciiTheme="minorHAnsi" w:eastAsia="標楷體" w:hAnsiTheme="minorHAnsi" w:cstheme="minorHAnsi" w:hint="eastAsia"/>
                <w:color w:val="FF0000"/>
              </w:rPr>
              <w:t xml:space="preserve"> wash my car yesterday. I let her do my homework.</w:t>
            </w:r>
          </w:p>
          <w:p w14:paraId="6481FF1A" w14:textId="77777777" w:rsidR="00D62526" w:rsidRPr="00B37567" w:rsidRDefault="00D62526" w:rsidP="00D62526">
            <w:pPr>
              <w:jc w:val="left"/>
              <w:rPr>
                <w:rFonts w:ascii="標楷體" w:eastAsia="標楷體" w:hAnsi="標楷體" w:cs="標楷體"/>
                <w:color w:val="FF0000"/>
              </w:rPr>
            </w:pPr>
          </w:p>
          <w:p w14:paraId="1630BEC4" w14:textId="77777777" w:rsidR="00D62526" w:rsidRDefault="00D62526" w:rsidP="00D62526">
            <w:pPr>
              <w:jc w:val="left"/>
              <w:rPr>
                <w:rFonts w:ascii="標楷體" w:eastAsia="標楷體" w:hAnsi="標楷體" w:cs="標楷體"/>
                <w:color w:val="auto"/>
              </w:rPr>
            </w:pPr>
          </w:p>
          <w:p w14:paraId="626FFF57" w14:textId="77777777" w:rsidR="00D62526" w:rsidRDefault="00D62526" w:rsidP="00D62526">
            <w:pPr>
              <w:jc w:val="left"/>
              <w:rPr>
                <w:rFonts w:ascii="標楷體" w:eastAsia="標楷體" w:hAnsi="標楷體" w:cs="標楷體"/>
                <w:color w:val="auto"/>
              </w:rPr>
            </w:pPr>
          </w:p>
          <w:p w14:paraId="0594B326" w14:textId="77777777" w:rsidR="00D62526" w:rsidRDefault="00D62526" w:rsidP="00D62526">
            <w:pPr>
              <w:jc w:val="left"/>
              <w:rPr>
                <w:rFonts w:ascii="標楷體" w:eastAsia="標楷體" w:hAnsi="標楷體" w:cs="標楷體"/>
                <w:color w:val="auto"/>
              </w:rPr>
            </w:pPr>
          </w:p>
          <w:p w14:paraId="7BEF8F6A" w14:textId="77777777" w:rsidR="00D62526" w:rsidRDefault="00D62526" w:rsidP="00D62526">
            <w:pPr>
              <w:jc w:val="left"/>
              <w:rPr>
                <w:rFonts w:ascii="標楷體" w:eastAsia="標楷體" w:hAnsi="標楷體" w:cs="標楷體"/>
                <w:color w:val="auto"/>
              </w:rPr>
            </w:pPr>
          </w:p>
          <w:p w14:paraId="48059E9E" w14:textId="77777777" w:rsidR="00D62526" w:rsidRDefault="00D62526" w:rsidP="00D62526">
            <w:pPr>
              <w:jc w:val="left"/>
              <w:rPr>
                <w:rFonts w:ascii="標楷體" w:eastAsia="標楷體" w:hAnsi="標楷體" w:cs="標楷體"/>
                <w:color w:val="auto"/>
              </w:rPr>
            </w:pPr>
          </w:p>
          <w:p w14:paraId="7A8AA244" w14:textId="77777777" w:rsidR="00D62526" w:rsidRDefault="00D62526" w:rsidP="00D62526">
            <w:pPr>
              <w:jc w:val="left"/>
              <w:rPr>
                <w:rFonts w:ascii="標楷體" w:eastAsia="標楷體" w:hAnsi="標楷體" w:cs="標楷體"/>
                <w:color w:val="auto"/>
              </w:rPr>
            </w:pPr>
          </w:p>
          <w:p w14:paraId="18F3CEDA" w14:textId="77777777" w:rsidR="00D62526" w:rsidRDefault="00D62526" w:rsidP="00D62526">
            <w:pPr>
              <w:jc w:val="left"/>
              <w:rPr>
                <w:rFonts w:ascii="標楷體" w:eastAsia="標楷體" w:hAnsi="標楷體" w:cs="標楷體"/>
                <w:color w:val="auto"/>
              </w:rPr>
            </w:pPr>
          </w:p>
          <w:p w14:paraId="6BE0456E" w14:textId="1BDADEF6" w:rsidR="00D62526" w:rsidRPr="00352613" w:rsidRDefault="00D62526" w:rsidP="00D62526">
            <w:pPr>
              <w:jc w:val="left"/>
              <w:rPr>
                <w:rFonts w:ascii="標楷體" w:eastAsia="標楷體" w:hAnsi="標楷體" w:cs="標楷體"/>
                <w:color w:val="auto"/>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D46E4C" w14:textId="2DB1C99C" w:rsidR="00D62526" w:rsidRPr="006D0C8B" w:rsidRDefault="00D62526" w:rsidP="00D62526">
            <w:pPr>
              <w:ind w:left="317" w:hanging="317"/>
              <w:jc w:val="center"/>
              <w:rPr>
                <w:rFonts w:asciiTheme="minorHAnsi" w:eastAsia="標楷體" w:hAnsiTheme="minorHAnsi" w:cstheme="minorHAnsi"/>
                <w:color w:val="auto"/>
                <w:sz w:val="24"/>
                <w:szCs w:val="24"/>
              </w:rPr>
            </w:pPr>
            <w:r w:rsidRPr="006D0C8B">
              <w:rPr>
                <w:rFonts w:asciiTheme="minorHAnsi" w:eastAsia="標楷體" w:hAnsiTheme="minorHAnsi" w:cstheme="minorHAnsi" w:hint="eastAsia"/>
                <w:color w:val="auto"/>
                <w:sz w:val="24"/>
                <w:szCs w:val="24"/>
              </w:rPr>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980B4A" w14:textId="034850E7" w:rsidR="00D62526" w:rsidRPr="00C46B6B" w:rsidRDefault="002A4467" w:rsidP="00D62526">
            <w:pPr>
              <w:ind w:left="-22" w:hanging="7"/>
              <w:rPr>
                <w:rFonts w:asciiTheme="minorHAnsi" w:eastAsia="標楷體" w:hAnsiTheme="minorHAnsi" w:cstheme="minorHAnsi"/>
                <w:color w:val="auto"/>
              </w:rPr>
            </w:pPr>
            <w:r w:rsidRPr="00C46B6B">
              <w:rPr>
                <w:rFonts w:asciiTheme="minorHAnsi" w:eastAsia="標楷體" w:hAnsiTheme="minorHAnsi" w:cstheme="minorHAnsi"/>
                <w:color w:val="auto"/>
              </w:rPr>
              <w:t>翰林電子書</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F5D6E3" w14:textId="77777777" w:rsidR="00D62526" w:rsidRPr="00C46B6B" w:rsidRDefault="002A4467" w:rsidP="00D62526">
            <w:pPr>
              <w:ind w:left="-22" w:hanging="7"/>
              <w:rPr>
                <w:rFonts w:ascii="標楷體" w:eastAsia="標楷體" w:hAnsi="標楷體" w:cs="標楷體"/>
                <w:color w:val="auto"/>
              </w:rPr>
            </w:pPr>
            <w:r w:rsidRPr="00C46B6B">
              <w:rPr>
                <w:rFonts w:ascii="標楷體" w:eastAsia="標楷體" w:hAnsi="標楷體" w:cs="標楷體" w:hint="eastAsia"/>
                <w:color w:val="auto"/>
              </w:rPr>
              <w:t>口說成績</w:t>
            </w:r>
          </w:p>
          <w:p w14:paraId="10F5D9C5" w14:textId="2151CD75" w:rsidR="009D5345" w:rsidRPr="00C46B6B" w:rsidRDefault="009D5345" w:rsidP="009D5345">
            <w:pPr>
              <w:ind w:left="-22" w:hanging="7"/>
              <w:rPr>
                <w:rFonts w:ascii="標楷體" w:eastAsia="標楷體" w:hAnsi="標楷體" w:cs="標楷體"/>
                <w:color w:val="auto"/>
              </w:rPr>
            </w:pPr>
            <w:r w:rsidRPr="00C46B6B">
              <w:rPr>
                <w:rFonts w:ascii="標楷體" w:eastAsia="標楷體" w:hAnsi="標楷體" w:cs="標楷體" w:hint="eastAsia"/>
                <w:snapToGrid w:val="0"/>
                <w:color w:val="auto"/>
              </w:rPr>
              <w:t>聽力測驗</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B023C6" w14:textId="690A0A6C" w:rsidR="00D62526" w:rsidRPr="002A4467" w:rsidRDefault="00D62526" w:rsidP="00D62526">
            <w:pPr>
              <w:ind w:left="-22" w:hanging="7"/>
              <w:rPr>
                <w:rFonts w:ascii="標楷體" w:eastAsia="標楷體" w:hAnsi="標楷體" w:cs="標楷體"/>
                <w:color w:val="FF0000"/>
              </w:rPr>
            </w:pPr>
          </w:p>
        </w:tc>
        <w:tc>
          <w:tcPr>
            <w:tcW w:w="850" w:type="dxa"/>
            <w:tcBorders>
              <w:top w:val="single" w:sz="8" w:space="0" w:color="000000"/>
              <w:bottom w:val="single" w:sz="8" w:space="0" w:color="000000"/>
              <w:right w:val="single" w:sz="8" w:space="0" w:color="000000"/>
            </w:tcBorders>
          </w:tcPr>
          <w:p w14:paraId="7A592829" w14:textId="77777777" w:rsidR="00D62526" w:rsidRPr="002A4467" w:rsidRDefault="00D62526" w:rsidP="00D62526">
            <w:pPr>
              <w:adjustRightInd w:val="0"/>
              <w:snapToGrid w:val="0"/>
              <w:spacing w:line="0" w:lineRule="atLeast"/>
              <w:ind w:hanging="7"/>
              <w:jc w:val="left"/>
              <w:rPr>
                <w:rFonts w:ascii="標楷體" w:eastAsia="標楷體" w:hAnsi="標楷體" w:cs="標楷體"/>
              </w:rPr>
            </w:pPr>
          </w:p>
        </w:tc>
      </w:tr>
      <w:tr w:rsidR="00D62526" w14:paraId="5F29D0CD" w14:textId="77777777" w:rsidTr="00A81BA2">
        <w:trPr>
          <w:trHeight w:val="6259"/>
          <w:jc w:val="center"/>
        </w:trPr>
        <w:tc>
          <w:tcPr>
            <w:tcW w:w="1266" w:type="dxa"/>
            <w:tcBorders>
              <w:top w:val="single" w:sz="8" w:space="0" w:color="000000"/>
              <w:left w:val="single" w:sz="8" w:space="0" w:color="000000"/>
              <w:bottom w:val="single" w:sz="8" w:space="0" w:color="000000"/>
              <w:right w:val="single" w:sz="8" w:space="0" w:color="000000"/>
            </w:tcBorders>
          </w:tcPr>
          <w:p w14:paraId="21909171" w14:textId="0290A334"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lastRenderedPageBreak/>
              <w:t>第十週</w:t>
            </w:r>
          </w:p>
          <w:p w14:paraId="3887352C" w14:textId="2CA3C446" w:rsidR="00D62526" w:rsidRPr="006D0C8B" w:rsidRDefault="00D62526" w:rsidP="00D62526">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4</w:t>
            </w:r>
            <w:r w:rsidRPr="006D0C8B">
              <w:rPr>
                <w:rFonts w:eastAsia="標楷體"/>
                <w:color w:val="auto"/>
              </w:rPr>
              <w:t>/</w:t>
            </w:r>
            <w:r w:rsidRPr="006D0C8B">
              <w:rPr>
                <w:rFonts w:eastAsia="標楷體" w:hint="eastAsia"/>
                <w:color w:val="auto"/>
              </w:rPr>
              <w:t>14</w:t>
            </w:r>
            <w:r w:rsidRPr="006D0C8B">
              <w:rPr>
                <w:rFonts w:eastAsia="標楷體"/>
                <w:color w:val="auto"/>
              </w:rPr>
              <w:t>~0</w:t>
            </w:r>
            <w:r w:rsidRPr="006D0C8B">
              <w:rPr>
                <w:rFonts w:eastAsia="標楷體" w:hint="eastAsia"/>
                <w:color w:val="auto"/>
              </w:rPr>
              <w:t>4</w:t>
            </w:r>
            <w:r w:rsidRPr="006D0C8B">
              <w:rPr>
                <w:rFonts w:eastAsia="標楷體"/>
                <w:color w:val="auto"/>
              </w:rPr>
              <w:t>/</w:t>
            </w:r>
            <w:r w:rsidRPr="006D0C8B">
              <w:rPr>
                <w:rFonts w:eastAsia="標楷體" w:hint="eastAsia"/>
                <w:color w:val="auto"/>
              </w:rPr>
              <w:t>18</w:t>
            </w:r>
          </w:p>
        </w:tc>
        <w:tc>
          <w:tcPr>
            <w:tcW w:w="2268" w:type="dxa"/>
            <w:tcBorders>
              <w:top w:val="single" w:sz="8" w:space="0" w:color="000000"/>
              <w:left w:val="single" w:sz="8" w:space="0" w:color="000000"/>
              <w:bottom w:val="single" w:sz="8" w:space="0" w:color="000000"/>
              <w:right w:val="single" w:sz="8" w:space="0" w:color="000000"/>
            </w:tcBorders>
          </w:tcPr>
          <w:p w14:paraId="16793CB6" w14:textId="77777777" w:rsidR="00D62526" w:rsidRDefault="00607E6D" w:rsidP="00607E6D">
            <w:pPr>
              <w:jc w:val="left"/>
              <w:rPr>
                <w:rFonts w:eastAsia="標楷體"/>
                <w:bCs/>
                <w:color w:val="auto"/>
              </w:rPr>
            </w:pPr>
            <w:r w:rsidRPr="00106478">
              <w:rPr>
                <w:rFonts w:eastAsia="標楷體"/>
                <w:bCs/>
                <w:color w:val="auto"/>
              </w:rPr>
              <w:t xml:space="preserve">1-Ⅳ-4 </w:t>
            </w:r>
            <w:r w:rsidRPr="00106478">
              <w:rPr>
                <w:rFonts w:eastAsia="標楷體"/>
                <w:bCs/>
                <w:color w:val="auto"/>
              </w:rPr>
              <w:t>能聽懂日常生活對話的主要內容。</w:t>
            </w:r>
          </w:p>
          <w:p w14:paraId="70FABBBC" w14:textId="77777777" w:rsidR="00607E6D" w:rsidRPr="00106478" w:rsidRDefault="00607E6D" w:rsidP="00607E6D">
            <w:pPr>
              <w:ind w:left="23" w:firstLine="0"/>
              <w:rPr>
                <w:rFonts w:eastAsia="標楷體"/>
              </w:rPr>
            </w:pPr>
            <w:r w:rsidRPr="00106478">
              <w:rPr>
                <w:rFonts w:eastAsia="標楷體"/>
              </w:rPr>
              <w:t xml:space="preserve">2-Ⅳ-5 </w:t>
            </w:r>
            <w:r w:rsidRPr="00106478">
              <w:rPr>
                <w:rFonts w:eastAsia="標楷體"/>
              </w:rPr>
              <w:t>能以簡易的英語表達個人的需求、意願和感受。</w:t>
            </w:r>
            <w:r w:rsidRPr="00106478">
              <w:rPr>
                <w:rFonts w:eastAsia="標楷體"/>
              </w:rPr>
              <w:t xml:space="preserve"> </w:t>
            </w:r>
          </w:p>
          <w:p w14:paraId="6097E63D" w14:textId="77777777" w:rsidR="00607E6D" w:rsidRPr="00106478" w:rsidRDefault="00607E6D" w:rsidP="00607E6D">
            <w:pPr>
              <w:ind w:left="23" w:firstLine="0"/>
              <w:rPr>
                <w:rFonts w:eastAsia="標楷體"/>
              </w:rPr>
            </w:pPr>
            <w:r w:rsidRPr="00106478">
              <w:rPr>
                <w:rFonts w:eastAsia="標楷體"/>
              </w:rPr>
              <w:t xml:space="preserve">2-Ⅳ-12 </w:t>
            </w:r>
            <w:r w:rsidRPr="00106478">
              <w:rPr>
                <w:rFonts w:eastAsia="標楷體"/>
              </w:rPr>
              <w:t>能以簡易的英語參與引導式討論。</w:t>
            </w:r>
          </w:p>
          <w:p w14:paraId="360FAA52" w14:textId="3E689CEF" w:rsidR="00607E6D" w:rsidRPr="00607E6D" w:rsidRDefault="00607E6D" w:rsidP="00607E6D">
            <w:pPr>
              <w:jc w:val="left"/>
              <w:rPr>
                <w:rFonts w:ascii="標楷體" w:eastAsia="標楷體" w:hAnsi="標楷體" w:cs="標楷體"/>
                <w:color w:val="FF0000"/>
                <w:sz w:val="24"/>
                <w:szCs w:val="24"/>
              </w:rPr>
            </w:pPr>
            <w:r w:rsidRPr="00106478">
              <w:rPr>
                <w:rFonts w:eastAsia="標楷體"/>
              </w:rPr>
              <w:t xml:space="preserve">2-Ⅳ-13 </w:t>
            </w:r>
            <w:r w:rsidRPr="00106478">
              <w:rPr>
                <w:rFonts w:eastAsia="標楷體"/>
              </w:rPr>
              <w:t>能依主題或情境以簡易英語進行日常生活溝通。</w:t>
            </w: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502573E" w14:textId="77777777" w:rsidR="00E405F1" w:rsidRPr="00106478" w:rsidRDefault="00E405F1" w:rsidP="00E405F1">
            <w:pPr>
              <w:ind w:left="23" w:firstLine="0"/>
              <w:rPr>
                <w:rFonts w:eastAsia="標楷體"/>
              </w:rPr>
            </w:pPr>
            <w:r w:rsidRPr="00106478">
              <w:rPr>
                <w:rFonts w:eastAsia="標楷體"/>
              </w:rPr>
              <w:t xml:space="preserve">B-Ⅳ-8 </w:t>
            </w:r>
            <w:r w:rsidRPr="00106478">
              <w:rPr>
                <w:rFonts w:eastAsia="標楷體"/>
              </w:rPr>
              <w:t>引導式</w:t>
            </w:r>
            <w:r w:rsidRPr="00106478">
              <w:rPr>
                <w:rFonts w:eastAsia="標楷體"/>
              </w:rPr>
              <w:t xml:space="preserve"> </w:t>
            </w:r>
            <w:r w:rsidRPr="00106478">
              <w:rPr>
                <w:rFonts w:eastAsia="標楷體"/>
              </w:rPr>
              <w:t>討論。</w:t>
            </w:r>
          </w:p>
          <w:p w14:paraId="6722A1EC" w14:textId="77777777" w:rsidR="00D62526" w:rsidRDefault="00E405F1" w:rsidP="00E405F1">
            <w:pPr>
              <w:ind w:left="23" w:firstLine="0"/>
              <w:rPr>
                <w:rFonts w:eastAsia="標楷體"/>
              </w:rPr>
            </w:pPr>
            <w:r w:rsidRPr="00106478">
              <w:rPr>
                <w:rFonts w:eastAsia="標楷體"/>
              </w:rPr>
              <w:t xml:space="preserve">C-Ⅳ-2 </w:t>
            </w:r>
            <w:r w:rsidRPr="00106478">
              <w:rPr>
                <w:rFonts w:eastAsia="標楷體"/>
              </w:rPr>
              <w:t>國內外風土民情。</w:t>
            </w:r>
            <w:r w:rsidRPr="00106478">
              <w:rPr>
                <w:rFonts w:eastAsia="標楷體"/>
              </w:rPr>
              <w:t xml:space="preserve"> </w:t>
            </w:r>
            <w:r w:rsidRPr="00106478">
              <w:rPr>
                <w:rFonts w:eastAsia="標楷體" w:hint="eastAsia"/>
              </w:rPr>
              <w:t xml:space="preserve">                   </w:t>
            </w:r>
            <w:r w:rsidRPr="00106478">
              <w:rPr>
                <w:rFonts w:eastAsia="標楷體"/>
              </w:rPr>
              <w:t xml:space="preserve">C-Ⅳ-4 </w:t>
            </w:r>
            <w:r w:rsidRPr="00106478">
              <w:rPr>
                <w:rFonts w:eastAsia="標楷體"/>
              </w:rPr>
              <w:t>基本的</w:t>
            </w:r>
            <w:r w:rsidRPr="00106478">
              <w:rPr>
                <w:rFonts w:eastAsia="標楷體"/>
              </w:rPr>
              <w:t xml:space="preserve"> </w:t>
            </w:r>
            <w:r w:rsidRPr="00106478">
              <w:rPr>
                <w:rFonts w:eastAsia="標楷體"/>
              </w:rPr>
              <w:t>世界觀。</w:t>
            </w:r>
          </w:p>
          <w:p w14:paraId="21925F2F" w14:textId="77777777" w:rsidR="00E405F1" w:rsidRDefault="00E405F1" w:rsidP="00E405F1">
            <w:pPr>
              <w:ind w:left="23" w:firstLine="0"/>
              <w:rPr>
                <w:rFonts w:eastAsia="標楷體"/>
              </w:rPr>
            </w:pPr>
            <w:r w:rsidRPr="00106478">
              <w:rPr>
                <w:rFonts w:eastAsia="標楷體"/>
              </w:rPr>
              <w:t xml:space="preserve">D-Ⅳ-3 </w:t>
            </w:r>
            <w:r w:rsidRPr="00106478">
              <w:rPr>
                <w:rFonts w:eastAsia="標楷體"/>
              </w:rPr>
              <w:t>訊息因果</w:t>
            </w:r>
            <w:r w:rsidRPr="00106478">
              <w:rPr>
                <w:rFonts w:eastAsia="標楷體"/>
              </w:rPr>
              <w:t xml:space="preserve"> </w:t>
            </w:r>
            <w:r w:rsidRPr="00106478">
              <w:rPr>
                <w:rFonts w:eastAsia="標楷體"/>
              </w:rPr>
              <w:t>關係的釐</w:t>
            </w:r>
            <w:r w:rsidRPr="00106478">
              <w:rPr>
                <w:rFonts w:eastAsia="標楷體"/>
              </w:rPr>
              <w:t xml:space="preserve"> </w:t>
            </w:r>
            <w:r w:rsidRPr="00106478">
              <w:rPr>
                <w:rFonts w:eastAsia="標楷體"/>
              </w:rPr>
              <w:t>清。</w:t>
            </w:r>
            <w:r w:rsidRPr="00106478">
              <w:rPr>
                <w:rFonts w:eastAsia="標楷體"/>
              </w:rPr>
              <w:t xml:space="preserve"> </w:t>
            </w:r>
            <w:r w:rsidRPr="00106478">
              <w:rPr>
                <w:rFonts w:eastAsia="標楷體" w:hint="eastAsia"/>
              </w:rPr>
              <w:t xml:space="preserve">     </w:t>
            </w:r>
          </w:p>
          <w:p w14:paraId="36AAD5D8" w14:textId="683B84E2" w:rsidR="00E405F1" w:rsidRPr="00106478" w:rsidRDefault="00E405F1" w:rsidP="00E405F1">
            <w:pPr>
              <w:ind w:left="23" w:firstLine="0"/>
              <w:jc w:val="left"/>
              <w:rPr>
                <w:rFonts w:eastAsia="標楷體"/>
              </w:rPr>
            </w:pPr>
            <w:r w:rsidRPr="00106478">
              <w:rPr>
                <w:rFonts w:eastAsia="標楷體"/>
              </w:rPr>
              <w:t xml:space="preserve">D-Ⅳ-4 </w:t>
            </w:r>
            <w:r w:rsidRPr="00106478">
              <w:rPr>
                <w:rFonts w:eastAsia="標楷體"/>
              </w:rPr>
              <w:t>藉文字線索，對客觀事實及主觀意見的分辨。</w:t>
            </w:r>
          </w:p>
          <w:p w14:paraId="1205D8F8" w14:textId="203C8A28" w:rsidR="00E405F1" w:rsidRPr="00E405F1" w:rsidRDefault="00E405F1" w:rsidP="00E405F1">
            <w:pPr>
              <w:ind w:left="23" w:firstLine="0"/>
              <w:rPr>
                <w:rFonts w:ascii="標楷體" w:eastAsia="標楷體" w:hAnsi="標楷體" w:cs="標楷體"/>
                <w:color w:val="FF0000"/>
                <w:sz w:val="24"/>
                <w:szCs w:val="24"/>
              </w:rPr>
            </w:pP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C22710" w14:textId="442F1C40" w:rsidR="00D62526" w:rsidRPr="00932DF9" w:rsidRDefault="00D62526" w:rsidP="00D62526">
            <w:pPr>
              <w:rPr>
                <w:rFonts w:asciiTheme="minorHAnsi" w:eastAsia="標楷體" w:hAnsiTheme="minorHAnsi" w:cstheme="minorHAnsi"/>
                <w:color w:val="FF0000"/>
              </w:rPr>
            </w:pPr>
            <w:r w:rsidRPr="00932DF9">
              <w:rPr>
                <w:rFonts w:asciiTheme="minorHAnsi" w:eastAsia="標楷體" w:hAnsiTheme="minorHAnsi" w:cstheme="minorHAnsi"/>
                <w:b/>
                <w:bCs/>
                <w:color w:val="FF0000"/>
                <w:u w:val="double"/>
              </w:rPr>
              <w:t>Reading</w:t>
            </w:r>
            <w:r w:rsidRPr="00932DF9">
              <w:rPr>
                <w:rFonts w:asciiTheme="minorHAnsi" w:eastAsia="標楷體" w:hAnsiTheme="minorHAnsi" w:cstheme="minorHAnsi"/>
                <w:color w:val="FF0000"/>
              </w:rPr>
              <w:t>:</w:t>
            </w:r>
            <w:r w:rsidRPr="00932DF9">
              <w:rPr>
                <w:rFonts w:asciiTheme="minorHAnsi" w:eastAsia="標楷體" w:hAnsiTheme="minorHAnsi" w:cstheme="minorHAnsi" w:hint="eastAsia"/>
                <w:b/>
                <w:bCs/>
                <w:color w:val="FF0000"/>
              </w:rPr>
              <w:t>Cocoa Children</w:t>
            </w:r>
          </w:p>
          <w:p w14:paraId="3436D39B" w14:textId="77777777" w:rsidR="00D62526" w:rsidRPr="00932DF9" w:rsidRDefault="00D62526" w:rsidP="00D62526">
            <w:pPr>
              <w:spacing w:line="260" w:lineRule="exact"/>
              <w:jc w:val="left"/>
              <w:rPr>
                <w:bCs/>
                <w:snapToGrid w:val="0"/>
              </w:rPr>
            </w:pPr>
            <w:r w:rsidRPr="00932DF9">
              <w:rPr>
                <w:rFonts w:asciiTheme="minorHAnsi" w:eastAsia="標楷體" w:hAnsiTheme="minorHAnsi" w:cstheme="minorHAnsi"/>
                <w:bCs/>
                <w:snapToGrid w:val="0"/>
                <w:color w:val="auto"/>
              </w:rPr>
              <w:t>1.</w:t>
            </w:r>
            <w:r w:rsidRPr="00932DF9">
              <w:rPr>
                <w:rFonts w:ascii="標楷體" w:eastAsia="標楷體" w:hAnsi="標楷體" w:cs="標楷體" w:hint="eastAsia"/>
                <w:bCs/>
                <w:snapToGrid w:val="0"/>
                <w:color w:val="auto"/>
              </w:rPr>
              <w:t>能透過</w:t>
            </w:r>
            <w:r w:rsidRPr="00932DF9">
              <w:rPr>
                <w:rFonts w:asciiTheme="minorHAnsi" w:eastAsia="標楷體" w:hAnsiTheme="minorHAnsi" w:cstheme="minorHAnsi"/>
                <w:bCs/>
                <w:snapToGrid w:val="0"/>
                <w:color w:val="auto"/>
              </w:rPr>
              <w:t>Before You Read</w:t>
            </w:r>
            <w:r w:rsidRPr="00932DF9">
              <w:rPr>
                <w:rFonts w:ascii="標楷體" w:eastAsia="標楷體" w:hAnsi="標楷體" w:cs="標楷體" w:hint="eastAsia"/>
                <w:bCs/>
                <w:snapToGrid w:val="0"/>
                <w:color w:val="auto"/>
              </w:rPr>
              <w:t>的圖片引導讓同學討論圖片中的內容，引發閱讀興趣。</w:t>
            </w:r>
          </w:p>
          <w:p w14:paraId="55DF1D83" w14:textId="471662CA" w:rsidR="00D62526" w:rsidRPr="00932DF9" w:rsidRDefault="00D62526" w:rsidP="00D62526">
            <w:pPr>
              <w:rPr>
                <w:rFonts w:ascii="標楷體" w:eastAsia="標楷體" w:hAnsi="標楷體" w:cs="標楷體"/>
                <w:bCs/>
                <w:snapToGrid w:val="0"/>
                <w:color w:val="auto"/>
              </w:rPr>
            </w:pPr>
            <w:r w:rsidRPr="00932DF9">
              <w:rPr>
                <w:rFonts w:asciiTheme="minorHAnsi" w:eastAsia="標楷體" w:hAnsiTheme="minorHAnsi" w:cstheme="minorHAnsi"/>
                <w:bCs/>
                <w:snapToGrid w:val="0"/>
                <w:color w:val="auto"/>
              </w:rPr>
              <w:t>2</w:t>
            </w:r>
            <w:r w:rsidRPr="00932DF9">
              <w:rPr>
                <w:rFonts w:ascii="標楷體" w:eastAsia="標楷體" w:hAnsi="標楷體" w:cs="標楷體" w:hint="eastAsia"/>
                <w:bCs/>
                <w:snapToGrid w:val="0"/>
                <w:color w:val="auto"/>
              </w:rPr>
              <w:t>教授出現於閱讀中的單字讀法與用法。</w:t>
            </w:r>
          </w:p>
          <w:p w14:paraId="43D4C86B" w14:textId="545E6BB7" w:rsidR="00D62526" w:rsidRPr="00932DF9" w:rsidRDefault="00D62526" w:rsidP="00D62526">
            <w:pPr>
              <w:jc w:val="left"/>
              <w:rPr>
                <w:rFonts w:asciiTheme="minorHAnsi" w:eastAsia="標楷體" w:hAnsiTheme="minorHAnsi" w:cstheme="minorHAnsi"/>
                <w:color w:val="FF0000"/>
              </w:rPr>
            </w:pPr>
            <w:r w:rsidRPr="00932DF9">
              <w:rPr>
                <w:rFonts w:ascii="標楷體" w:eastAsia="標楷體" w:hAnsi="標楷體" w:cs="標楷體" w:hint="eastAsia"/>
                <w:bCs/>
                <w:snapToGrid w:val="0"/>
                <w:color w:val="FF0000"/>
              </w:rPr>
              <w:t>【活動】時事議題探討</w:t>
            </w:r>
          </w:p>
          <w:p w14:paraId="7D3D5A1B" w14:textId="77777777" w:rsidR="00D62526" w:rsidRPr="00932DF9" w:rsidRDefault="00D62526" w:rsidP="00D62526">
            <w:pPr>
              <w:rPr>
                <w:rFonts w:ascii="標楷體" w:eastAsia="標楷體" w:hAnsi="標楷體" w:cs="標楷體"/>
                <w:color w:val="FF0000"/>
              </w:rPr>
            </w:pPr>
            <w:r w:rsidRPr="00932DF9">
              <w:rPr>
                <w:rFonts w:ascii="標楷體" w:eastAsia="標楷體" w:hAnsi="標楷體" w:cs="標楷體" w:hint="eastAsia"/>
                <w:color w:val="FF0000"/>
              </w:rPr>
              <w:t>將學生分為四組，探討</w:t>
            </w:r>
          </w:p>
          <w:p w14:paraId="138FAE1E" w14:textId="0E651D9D" w:rsidR="00D62526" w:rsidRPr="00932DF9" w:rsidRDefault="00D62526" w:rsidP="00D62526">
            <w:pPr>
              <w:rPr>
                <w:rFonts w:ascii="標楷體" w:eastAsia="標楷體" w:hAnsi="標楷體" w:cs="標楷體"/>
                <w:color w:val="FF0000"/>
              </w:rPr>
            </w:pPr>
            <w:r w:rsidRPr="00932DF9">
              <w:rPr>
                <w:rFonts w:ascii="標楷體" w:eastAsia="標楷體" w:hAnsi="標楷體" w:cs="標楷體" w:hint="eastAsia"/>
                <w:color w:val="FF0000"/>
              </w:rPr>
              <w:t>1為何經濟產業需運用大量童工於各產業中，缺工議題早已發酵？</w:t>
            </w:r>
          </w:p>
          <w:p w14:paraId="41E8FB92" w14:textId="2030E989" w:rsidR="00D62526" w:rsidRPr="00932DF9" w:rsidRDefault="00D62526" w:rsidP="00D62526">
            <w:pPr>
              <w:rPr>
                <w:rFonts w:ascii="標楷體" w:eastAsia="標楷體" w:hAnsi="標楷體" w:cs="標楷體"/>
                <w:color w:val="FF0000"/>
              </w:rPr>
            </w:pPr>
            <w:r w:rsidRPr="00932DF9">
              <w:rPr>
                <w:rFonts w:ascii="標楷體" w:eastAsia="標楷體" w:hAnsi="標楷體" w:cs="標楷體" w:hint="eastAsia"/>
                <w:color w:val="FF0000"/>
              </w:rPr>
              <w:t>2以抵制方式抑制該產業使用童工的效用如何？</w:t>
            </w:r>
          </w:p>
          <w:p w14:paraId="2251292F" w14:textId="6912C5B5" w:rsidR="00D62526" w:rsidRPr="00932DF9" w:rsidRDefault="00D62526" w:rsidP="00D62526">
            <w:pPr>
              <w:rPr>
                <w:rFonts w:ascii="標楷體" w:eastAsia="標楷體" w:hAnsi="標楷體" w:cs="標楷體"/>
                <w:color w:val="FF0000"/>
              </w:rPr>
            </w:pPr>
            <w:r w:rsidRPr="00932DF9">
              <w:rPr>
                <w:rFonts w:ascii="標楷體" w:eastAsia="標楷體" w:hAnsi="標楷體" w:cs="標楷體" w:hint="eastAsia"/>
                <w:color w:val="FF0000"/>
              </w:rPr>
              <w:t>3舉哪一國家，在哪一產業使用童工？</w:t>
            </w:r>
          </w:p>
          <w:p w14:paraId="7A8F15B2" w14:textId="77777777" w:rsidR="00D62526" w:rsidRPr="00932DF9" w:rsidRDefault="00D62526" w:rsidP="00D62526">
            <w:pPr>
              <w:rPr>
                <w:rFonts w:ascii="標楷體" w:eastAsia="標楷體" w:hAnsi="標楷體" w:cs="標楷體"/>
                <w:color w:val="FF0000"/>
              </w:rPr>
            </w:pPr>
            <w:r w:rsidRPr="00932DF9">
              <w:rPr>
                <w:rFonts w:ascii="標楷體" w:eastAsia="標楷體" w:hAnsi="標楷體" w:cs="標楷體" w:hint="eastAsia"/>
                <w:color w:val="FF0000"/>
              </w:rPr>
              <w:t>4請提出有效禁止童工的作法。</w:t>
            </w:r>
          </w:p>
          <w:p w14:paraId="5862680A" w14:textId="556700B4" w:rsidR="00D62526" w:rsidRDefault="00D62526" w:rsidP="00D62526">
            <w:pPr>
              <w:spacing w:line="260" w:lineRule="exact"/>
              <w:jc w:val="left"/>
              <w:rPr>
                <w:rFonts w:asciiTheme="minorHAnsi" w:eastAsia="標楷體" w:hAnsiTheme="minorHAnsi" w:cstheme="minorHAnsi"/>
                <w:b/>
                <w:snapToGrid w:val="0"/>
                <w:color w:val="auto"/>
                <w:u w:val="single"/>
              </w:rPr>
            </w:pPr>
            <w:r w:rsidRPr="00932DF9">
              <w:rPr>
                <w:rFonts w:asciiTheme="minorHAnsi" w:eastAsia="標楷體" w:hAnsiTheme="minorHAnsi" w:cstheme="minorHAnsi"/>
                <w:b/>
                <w:snapToGrid w:val="0"/>
                <w:color w:val="auto"/>
                <w:u w:val="single"/>
              </w:rPr>
              <w:t>Exercise</w:t>
            </w:r>
            <w:r>
              <w:rPr>
                <w:rFonts w:asciiTheme="minorHAnsi" w:eastAsia="標楷體" w:hAnsiTheme="minorHAnsi" w:cstheme="minorHAnsi" w:hint="eastAsia"/>
                <w:b/>
                <w:snapToGrid w:val="0"/>
                <w:color w:val="auto"/>
                <w:u w:val="single"/>
              </w:rPr>
              <w:t>/Listening</w:t>
            </w:r>
            <w:r w:rsidRPr="00932DF9">
              <w:rPr>
                <w:rFonts w:asciiTheme="minorHAnsi" w:eastAsia="標楷體" w:hAnsiTheme="minorHAnsi" w:cstheme="minorHAnsi" w:hint="eastAsia"/>
                <w:b/>
                <w:snapToGrid w:val="0"/>
                <w:color w:val="auto"/>
                <w:u w:val="single"/>
              </w:rPr>
              <w:t>聽力練習</w:t>
            </w:r>
          </w:p>
          <w:p w14:paraId="33BD04C3" w14:textId="77777777" w:rsidR="00D62526" w:rsidRPr="00651C0B" w:rsidRDefault="00D62526" w:rsidP="00D62526">
            <w:pPr>
              <w:spacing w:line="260" w:lineRule="exact"/>
              <w:jc w:val="left"/>
              <w:rPr>
                <w:bCs/>
                <w:snapToGrid w:val="0"/>
              </w:rPr>
            </w:pPr>
            <w:r w:rsidRPr="00651C0B">
              <w:rPr>
                <w:rFonts w:ascii="標楷體" w:eastAsia="標楷體" w:hAnsi="標楷體" w:cs="標楷體" w:hint="eastAsia"/>
                <w:bCs/>
                <w:snapToGrid w:val="0"/>
                <w:color w:val="auto"/>
              </w:rPr>
              <w:t>1.說明</w:t>
            </w:r>
            <w:r w:rsidRPr="00651C0B">
              <w:rPr>
                <w:rFonts w:asciiTheme="minorHAnsi" w:eastAsia="標楷體" w:hAnsiTheme="minorHAnsi" w:cstheme="minorHAnsi"/>
                <w:bCs/>
                <w:snapToGrid w:val="0"/>
                <w:color w:val="auto"/>
              </w:rPr>
              <w:t>Listening to Intonation and Interjections</w:t>
            </w:r>
            <w:r w:rsidRPr="00651C0B">
              <w:rPr>
                <w:rFonts w:ascii="標楷體" w:eastAsia="標楷體" w:hAnsi="標楷體" w:cs="標楷體" w:hint="eastAsia"/>
                <w:bCs/>
                <w:snapToGrid w:val="0"/>
                <w:color w:val="auto"/>
              </w:rPr>
              <w:t>之聽力閱讀策略進行步驟。</w:t>
            </w:r>
          </w:p>
          <w:p w14:paraId="756C827B" w14:textId="77777777" w:rsidR="00D62526" w:rsidRPr="00651C0B" w:rsidRDefault="00D62526" w:rsidP="00D62526">
            <w:pPr>
              <w:spacing w:line="260" w:lineRule="exact"/>
              <w:jc w:val="left"/>
              <w:rPr>
                <w:bCs/>
                <w:snapToGrid w:val="0"/>
              </w:rPr>
            </w:pPr>
            <w:r w:rsidRPr="00651C0B">
              <w:rPr>
                <w:rFonts w:ascii="標楷體" w:eastAsia="標楷體" w:hAnsi="標楷體" w:cs="標楷體" w:hint="eastAsia"/>
                <w:bCs/>
                <w:snapToGrid w:val="0"/>
                <w:color w:val="auto"/>
              </w:rPr>
              <w:t>2.完成練習。</w:t>
            </w:r>
          </w:p>
          <w:p w14:paraId="48ED0AA8" w14:textId="77777777" w:rsidR="00D62526" w:rsidRPr="00932DF9" w:rsidRDefault="00D62526" w:rsidP="00D62526">
            <w:pPr>
              <w:spacing w:line="260" w:lineRule="exact"/>
              <w:jc w:val="left"/>
              <w:rPr>
                <w:rFonts w:asciiTheme="minorHAnsi" w:hAnsiTheme="minorHAnsi" w:cstheme="minorHAnsi"/>
                <w:b/>
                <w:snapToGrid w:val="0"/>
                <w:u w:val="single"/>
              </w:rPr>
            </w:pPr>
            <w:r w:rsidRPr="00932DF9">
              <w:rPr>
                <w:rFonts w:asciiTheme="minorHAnsi" w:eastAsia="標楷體" w:hAnsiTheme="minorHAnsi" w:cstheme="minorHAnsi"/>
                <w:b/>
                <w:snapToGrid w:val="0"/>
                <w:color w:val="auto"/>
                <w:u w:val="single"/>
              </w:rPr>
              <w:t>Exercise</w:t>
            </w:r>
            <w:r w:rsidRPr="00932DF9">
              <w:rPr>
                <w:rFonts w:asciiTheme="minorHAnsi" w:eastAsia="標楷體" w:hAnsiTheme="minorHAnsi" w:cstheme="minorHAnsi" w:hint="eastAsia"/>
                <w:b/>
                <w:snapToGrid w:val="0"/>
                <w:color w:val="auto"/>
                <w:u w:val="single"/>
              </w:rPr>
              <w:t>閱讀練習</w:t>
            </w:r>
          </w:p>
          <w:p w14:paraId="523E352D" w14:textId="36A8BB25" w:rsidR="00D62526" w:rsidRPr="00932DF9" w:rsidRDefault="00D62526" w:rsidP="00D62526">
            <w:pPr>
              <w:spacing w:line="260" w:lineRule="exact"/>
              <w:jc w:val="left"/>
              <w:rPr>
                <w:bCs/>
                <w:snapToGrid w:val="0"/>
              </w:rPr>
            </w:pPr>
            <w:r w:rsidRPr="00932DF9">
              <w:rPr>
                <w:rFonts w:ascii="標楷體" w:eastAsia="標楷體" w:hAnsi="標楷體" w:cs="標楷體" w:hint="eastAsia"/>
                <w:bCs/>
                <w:snapToGrid w:val="0"/>
                <w:color w:val="auto"/>
              </w:rPr>
              <w:t>1.打開課本</w:t>
            </w:r>
            <w:r w:rsidRPr="00932DF9">
              <w:rPr>
                <w:rFonts w:asciiTheme="minorHAnsi" w:eastAsia="標楷體" w:hAnsiTheme="minorHAnsi" w:cstheme="minorHAnsi"/>
                <w:bCs/>
                <w:snapToGrid w:val="0"/>
                <w:color w:val="auto"/>
              </w:rPr>
              <w:t>Exercise</w:t>
            </w:r>
            <w:r w:rsidRPr="00932DF9">
              <w:rPr>
                <w:rFonts w:ascii="標楷體" w:eastAsia="標楷體" w:hAnsi="標楷體" w:cs="標楷體" w:hint="eastAsia"/>
                <w:bCs/>
                <w:snapToGrid w:val="0"/>
                <w:color w:val="auto"/>
              </w:rPr>
              <w:t>篇，完成閱讀素養題與會考聽力三大練習。</w:t>
            </w:r>
          </w:p>
          <w:p w14:paraId="378AEE9E" w14:textId="77777777" w:rsidR="00D62526" w:rsidRPr="00932DF9" w:rsidRDefault="00D62526" w:rsidP="00D62526">
            <w:pPr>
              <w:spacing w:line="260" w:lineRule="exact"/>
              <w:jc w:val="left"/>
              <w:rPr>
                <w:bCs/>
                <w:snapToGrid w:val="0"/>
              </w:rPr>
            </w:pPr>
            <w:r w:rsidRPr="00932DF9">
              <w:rPr>
                <w:rFonts w:ascii="標楷體" w:eastAsia="標楷體" w:hAnsi="標楷體" w:cs="標楷體" w:hint="eastAsia"/>
                <w:bCs/>
                <w:snapToGrid w:val="0"/>
                <w:color w:val="auto"/>
              </w:rPr>
              <w:t>2.教師針對本篇閱讀素養題目，讓同學整理出印度為何醫療體系不足以及解決的方法，符應本課的問題與解決的閱讀策略，以增進學生閱讀能力。</w:t>
            </w:r>
          </w:p>
          <w:p w14:paraId="3FB034F5" w14:textId="70810647" w:rsidR="00D62526" w:rsidRPr="00932DF9" w:rsidRDefault="00D62526" w:rsidP="00D62526">
            <w:pPr>
              <w:rPr>
                <w:rFonts w:ascii="標楷體" w:eastAsia="標楷體" w:hAnsi="標楷體" w:cs="標楷體"/>
                <w:color w:val="auto"/>
              </w:rPr>
            </w:pPr>
            <w:r w:rsidRPr="00932DF9">
              <w:rPr>
                <w:rFonts w:ascii="標楷體" w:eastAsia="標楷體" w:hAnsi="標楷體" w:cs="標楷體" w:hint="eastAsia"/>
                <w:bCs/>
                <w:snapToGrid w:val="0"/>
                <w:color w:val="FF0000"/>
              </w:rPr>
              <w:t>【活動】醫療保健體系</w:t>
            </w:r>
          </w:p>
          <w:p w14:paraId="60B13F7E" w14:textId="51D51700" w:rsidR="00D62526" w:rsidRPr="00932DF9" w:rsidRDefault="00D62526" w:rsidP="00D62526">
            <w:pPr>
              <w:rPr>
                <w:rFonts w:ascii="標楷體" w:eastAsia="標楷體" w:hAnsi="標楷體" w:cs="標楷體"/>
                <w:color w:val="FF0000"/>
              </w:rPr>
            </w:pPr>
            <w:r w:rsidRPr="00932DF9">
              <w:rPr>
                <w:rFonts w:ascii="標楷體" w:eastAsia="標楷體" w:hAnsi="標楷體" w:cs="標楷體" w:hint="eastAsia"/>
                <w:color w:val="FF0000"/>
              </w:rPr>
              <w:t>將學生分為四組，探討</w:t>
            </w:r>
            <w:r>
              <w:rPr>
                <w:rFonts w:ascii="標楷體" w:eastAsia="標楷體" w:hAnsi="標楷體" w:cs="標楷體" w:hint="eastAsia"/>
                <w:color w:val="FF0000"/>
              </w:rPr>
              <w:t>台灣醫療之健全</w:t>
            </w:r>
          </w:p>
          <w:p w14:paraId="751E0A93" w14:textId="166000D0" w:rsidR="00D62526" w:rsidRDefault="00D62526" w:rsidP="00D62526">
            <w:pPr>
              <w:rPr>
                <w:rFonts w:ascii="標楷體" w:eastAsia="標楷體" w:hAnsi="標楷體" w:cs="標楷體"/>
                <w:color w:val="FF0000"/>
              </w:rPr>
            </w:pPr>
            <w:r>
              <w:rPr>
                <w:rFonts w:ascii="標楷體" w:eastAsia="標楷體" w:hAnsi="標楷體" w:cs="標楷體" w:hint="eastAsia"/>
                <w:color w:val="FF0000"/>
              </w:rPr>
              <w:t>請學生搜尋</w:t>
            </w:r>
            <w:r w:rsidRPr="000F0211">
              <w:rPr>
                <w:rFonts w:ascii="標楷體" w:eastAsia="標楷體" w:hAnsi="標楷體" w:cs="標楷體" w:hint="eastAsia"/>
                <w:color w:val="FF0000"/>
              </w:rPr>
              <w:t>住家附近的醫療診所/牙醫</w:t>
            </w:r>
            <w:r>
              <w:rPr>
                <w:rFonts w:ascii="標楷體" w:eastAsia="標楷體" w:hAnsi="標楷體" w:cs="標楷體" w:hint="eastAsia"/>
                <w:color w:val="FF0000"/>
              </w:rPr>
              <w:t>/身心科院所</w:t>
            </w:r>
            <w:r w:rsidRPr="000F0211">
              <w:rPr>
                <w:rFonts w:ascii="標楷體" w:eastAsia="標楷體" w:hAnsi="標楷體" w:cs="標楷體" w:hint="eastAsia"/>
                <w:color w:val="FF0000"/>
              </w:rPr>
              <w:t>/健保藥局/醫院以簡易圖示，畫在</w:t>
            </w:r>
            <w:r w:rsidRPr="000F0211">
              <w:rPr>
                <w:rFonts w:asciiTheme="minorHAnsi" w:eastAsia="標楷體" w:hAnsiTheme="minorHAnsi" w:cstheme="minorHAnsi"/>
                <w:color w:val="FF0000"/>
              </w:rPr>
              <w:t>A4</w:t>
            </w:r>
            <w:r w:rsidRPr="000F0211">
              <w:rPr>
                <w:rFonts w:ascii="標楷體" w:eastAsia="標楷體" w:hAnsi="標楷體" w:cs="標楷體" w:hint="eastAsia"/>
                <w:color w:val="FF0000"/>
              </w:rPr>
              <w:t>圖紙中</w:t>
            </w:r>
            <w:r>
              <w:rPr>
                <w:rFonts w:ascii="標楷體" w:eastAsia="標楷體" w:hAnsi="標楷體" w:cs="標楷體" w:hint="eastAsia"/>
                <w:color w:val="FF0000"/>
              </w:rPr>
              <w:t>，並結合八上第五課的問路單元用語，上台簡介醫療與家的距離與便利性</w:t>
            </w:r>
            <w:r w:rsidRPr="000F0211">
              <w:rPr>
                <w:rFonts w:ascii="標楷體" w:eastAsia="標楷體" w:hAnsi="標楷體" w:cs="標楷體" w:hint="eastAsia"/>
                <w:color w:val="FF0000"/>
              </w:rPr>
              <w:t>。</w:t>
            </w:r>
          </w:p>
          <w:p w14:paraId="4235AD2D" w14:textId="77777777" w:rsidR="00D62526" w:rsidRDefault="00D62526" w:rsidP="00D62526">
            <w:pPr>
              <w:rPr>
                <w:rFonts w:ascii="標楷體" w:eastAsia="標楷體" w:hAnsi="標楷體" w:cs="標楷體"/>
                <w:color w:val="FF0000"/>
              </w:rPr>
            </w:pPr>
          </w:p>
          <w:p w14:paraId="0952739B" w14:textId="77777777" w:rsidR="00D62526" w:rsidRDefault="00D62526" w:rsidP="00D62526">
            <w:pPr>
              <w:rPr>
                <w:rFonts w:ascii="標楷體" w:eastAsia="標楷體" w:hAnsi="標楷體" w:cs="標楷體"/>
                <w:color w:val="FF0000"/>
              </w:rPr>
            </w:pPr>
          </w:p>
          <w:p w14:paraId="49657C10" w14:textId="77777777" w:rsidR="00D62526" w:rsidRDefault="00D62526" w:rsidP="00D62526">
            <w:pPr>
              <w:rPr>
                <w:rFonts w:ascii="標楷體" w:eastAsia="標楷體" w:hAnsi="標楷體" w:cs="標楷體"/>
                <w:color w:val="FF0000"/>
              </w:rPr>
            </w:pPr>
          </w:p>
          <w:p w14:paraId="44E7EFF8" w14:textId="77777777" w:rsidR="00D62526" w:rsidRDefault="00D62526" w:rsidP="00D62526">
            <w:pPr>
              <w:rPr>
                <w:rFonts w:ascii="標楷體" w:eastAsia="標楷體" w:hAnsi="標楷體" w:cs="標楷體"/>
                <w:color w:val="FF0000"/>
              </w:rPr>
            </w:pPr>
          </w:p>
          <w:p w14:paraId="0E95096C" w14:textId="77777777" w:rsidR="00D62526" w:rsidRDefault="00D62526" w:rsidP="00D62526">
            <w:pPr>
              <w:rPr>
                <w:rFonts w:ascii="標楷體" w:eastAsia="標楷體" w:hAnsi="標楷體" w:cs="標楷體"/>
                <w:color w:val="FF0000"/>
              </w:rPr>
            </w:pPr>
          </w:p>
          <w:p w14:paraId="67814662" w14:textId="77777777" w:rsidR="00D62526" w:rsidRDefault="00D62526" w:rsidP="00D62526">
            <w:pPr>
              <w:rPr>
                <w:rFonts w:ascii="標楷體" w:eastAsia="標楷體" w:hAnsi="標楷體" w:cs="標楷體"/>
                <w:color w:val="FF0000"/>
              </w:rPr>
            </w:pPr>
          </w:p>
          <w:p w14:paraId="79F8B7D7" w14:textId="77777777" w:rsidR="00D62526" w:rsidRDefault="00D62526" w:rsidP="00D62526">
            <w:pPr>
              <w:rPr>
                <w:rFonts w:ascii="標楷體" w:eastAsia="標楷體" w:hAnsi="標楷體" w:cs="標楷體"/>
                <w:color w:val="FF0000"/>
              </w:rPr>
            </w:pPr>
          </w:p>
          <w:p w14:paraId="1BDFBEF8" w14:textId="77777777" w:rsidR="00D62526" w:rsidRDefault="00D62526" w:rsidP="00D62526">
            <w:pPr>
              <w:rPr>
                <w:rFonts w:ascii="標楷體" w:eastAsia="標楷體" w:hAnsi="標楷體" w:cs="標楷體"/>
                <w:color w:val="FF0000"/>
              </w:rPr>
            </w:pPr>
          </w:p>
          <w:p w14:paraId="05615905" w14:textId="051E7CA8" w:rsidR="00D62526" w:rsidRPr="00932DF9" w:rsidRDefault="00D62526" w:rsidP="00D62526">
            <w:pPr>
              <w:rPr>
                <w:rFonts w:ascii="標楷體" w:eastAsia="標楷體" w:hAnsi="標楷體" w:cs="標楷體"/>
                <w:color w:val="auto"/>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2A0CDC4" w14:textId="44FCB4D3" w:rsidR="00D62526" w:rsidRPr="00932DF9" w:rsidRDefault="00D62526" w:rsidP="00D62526">
            <w:pPr>
              <w:ind w:left="317" w:hanging="317"/>
              <w:jc w:val="center"/>
              <w:rPr>
                <w:rFonts w:asciiTheme="minorHAnsi" w:eastAsia="標楷體" w:hAnsiTheme="minorHAnsi" w:cstheme="minorHAnsi"/>
                <w:color w:val="auto"/>
              </w:rPr>
            </w:pPr>
            <w:r w:rsidRPr="00932DF9">
              <w:rPr>
                <w:rFonts w:asciiTheme="minorHAnsi" w:eastAsia="標楷體" w:hAnsiTheme="minorHAnsi" w:cstheme="minorHAnsi" w:hint="eastAsia"/>
                <w:color w:val="auto"/>
              </w:rPr>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3E03A21" w14:textId="77777777" w:rsidR="00D62526" w:rsidRPr="00C46B6B" w:rsidRDefault="00D62526" w:rsidP="00D62526">
            <w:pPr>
              <w:ind w:left="-22" w:hanging="7"/>
              <w:rPr>
                <w:rFonts w:ascii="標楷體" w:eastAsia="標楷體" w:hAnsi="標楷體" w:cs="標楷體"/>
                <w:color w:val="auto"/>
              </w:rPr>
            </w:pPr>
            <w:r w:rsidRPr="00C46B6B">
              <w:rPr>
                <w:rFonts w:ascii="標楷體" w:eastAsia="標楷體" w:hAnsi="標楷體" w:cs="標楷體" w:hint="eastAsia"/>
                <w:color w:val="auto"/>
              </w:rPr>
              <w:t>童工工作影片</w:t>
            </w:r>
          </w:p>
          <w:p w14:paraId="4DC520AF" w14:textId="77777777" w:rsidR="006E281B" w:rsidRPr="00C46B6B" w:rsidRDefault="006E281B" w:rsidP="00D62526">
            <w:pPr>
              <w:ind w:left="-22" w:hanging="7"/>
              <w:rPr>
                <w:rFonts w:ascii="標楷體" w:eastAsia="標楷體" w:hAnsi="標楷體" w:cs="標楷體"/>
                <w:color w:val="auto"/>
              </w:rPr>
            </w:pPr>
            <w:r w:rsidRPr="00C46B6B">
              <w:rPr>
                <w:rFonts w:ascii="標楷體" w:eastAsia="標楷體" w:hAnsi="標楷體" w:cs="標楷體" w:hint="eastAsia"/>
                <w:color w:val="auto"/>
              </w:rPr>
              <w:t>翰林電子書聽力</w:t>
            </w:r>
          </w:p>
          <w:p w14:paraId="6E028D7A" w14:textId="1C53D88E" w:rsidR="006E281B" w:rsidRPr="007638AE" w:rsidRDefault="006E281B" w:rsidP="00D62526">
            <w:pPr>
              <w:ind w:left="-22" w:hanging="7"/>
              <w:rPr>
                <w:rFonts w:ascii="標楷體" w:eastAsia="標楷體" w:hAnsi="標楷體" w:cs="標楷體"/>
                <w:color w:val="FF000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75A777" w14:textId="77777777" w:rsidR="00D62526" w:rsidRPr="00C46B6B" w:rsidRDefault="00D62526" w:rsidP="00D62526">
            <w:pPr>
              <w:ind w:left="-22" w:hanging="7"/>
              <w:jc w:val="left"/>
              <w:rPr>
                <w:rFonts w:ascii="標楷體" w:eastAsia="標楷體" w:hAnsi="標楷體" w:cs="標楷體"/>
                <w:color w:val="auto"/>
              </w:rPr>
            </w:pPr>
            <w:r w:rsidRPr="00C46B6B">
              <w:rPr>
                <w:rFonts w:ascii="標楷體" w:eastAsia="標楷體" w:hAnsi="標楷體" w:cs="標楷體" w:hint="eastAsia"/>
                <w:color w:val="auto"/>
              </w:rPr>
              <w:t>分組作業成績</w:t>
            </w:r>
          </w:p>
          <w:p w14:paraId="72FA60C7" w14:textId="4023097D" w:rsidR="006E281B" w:rsidRPr="007638AE" w:rsidRDefault="006E281B" w:rsidP="00D62526">
            <w:pPr>
              <w:ind w:left="-22" w:hanging="7"/>
              <w:jc w:val="left"/>
              <w:rPr>
                <w:rFonts w:ascii="標楷體" w:eastAsia="標楷體" w:hAnsi="標楷體" w:cs="標楷體"/>
                <w:color w:val="FF0000"/>
              </w:rPr>
            </w:pPr>
            <w:r w:rsidRPr="00C46B6B">
              <w:rPr>
                <w:rFonts w:ascii="標楷體" w:eastAsia="標楷體" w:hAnsi="標楷體" w:cs="標楷體" w:hint="eastAsia"/>
                <w:color w:val="auto"/>
              </w:rPr>
              <w:t>小組報告</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8E589F" w14:textId="32FF6AEA" w:rsidR="00A17BC0" w:rsidRPr="00D03FBF" w:rsidRDefault="00A17BC0" w:rsidP="00485E44">
            <w:pPr>
              <w:pStyle w:val="TableParagraph"/>
              <w:spacing w:before="15" w:line="196" w:lineRule="auto"/>
              <w:ind w:left="0" w:right="61"/>
              <w:rPr>
                <w:rFonts w:ascii="標楷體" w:eastAsia="標楷體" w:hAnsi="標楷體"/>
                <w:b/>
                <w:bCs/>
                <w:sz w:val="20"/>
                <w:szCs w:val="20"/>
                <w:u w:val="single"/>
              </w:rPr>
            </w:pPr>
            <w:r w:rsidRPr="00D03FBF">
              <w:rPr>
                <w:rFonts w:ascii="標楷體" w:eastAsia="標楷體" w:hAnsi="標楷體" w:hint="eastAsia"/>
                <w:b/>
                <w:bCs/>
                <w:sz w:val="20"/>
                <w:szCs w:val="20"/>
                <w:u w:val="single"/>
              </w:rPr>
              <w:t>人權教育</w:t>
            </w:r>
          </w:p>
          <w:p w14:paraId="795232F7" w14:textId="77777777" w:rsidR="00885F58" w:rsidRPr="00AD75E4" w:rsidRDefault="00885F58" w:rsidP="00485E44">
            <w:pPr>
              <w:pStyle w:val="TableParagraph"/>
              <w:spacing w:before="15" w:line="196" w:lineRule="auto"/>
              <w:ind w:left="0" w:right="61"/>
              <w:rPr>
                <w:rFonts w:ascii="標楷體" w:eastAsia="標楷體" w:hAnsi="標楷體"/>
                <w:sz w:val="20"/>
                <w:szCs w:val="20"/>
              </w:rPr>
            </w:pPr>
            <w:r w:rsidRPr="00AD75E4">
              <w:rPr>
                <w:rFonts w:ascii="標楷體" w:eastAsia="標楷體" w:hAnsi="標楷體"/>
                <w:sz w:val="20"/>
                <w:szCs w:val="20"/>
              </w:rPr>
              <w:t>人 J3 探索各種利益可能發生的衝突，並了解如何運用民主審議方式及正當的程序，以形成公共規則，落實平等自由之保障。</w:t>
            </w:r>
          </w:p>
          <w:p w14:paraId="1480D1F4" w14:textId="77777777" w:rsidR="00AD75E4" w:rsidRDefault="00AD75E4" w:rsidP="00485E44">
            <w:pPr>
              <w:pStyle w:val="TableParagraph"/>
              <w:spacing w:before="15" w:line="196" w:lineRule="auto"/>
              <w:ind w:left="0" w:right="61"/>
              <w:rPr>
                <w:rFonts w:ascii="標楷體" w:eastAsia="標楷體" w:hAnsi="標楷體"/>
                <w:sz w:val="20"/>
                <w:szCs w:val="20"/>
              </w:rPr>
            </w:pPr>
            <w:r w:rsidRPr="00AD75E4">
              <w:rPr>
                <w:rFonts w:ascii="標楷體" w:eastAsia="標楷體" w:hAnsi="標楷體"/>
                <w:spacing w:val="13"/>
                <w:sz w:val="20"/>
                <w:szCs w:val="20"/>
              </w:rPr>
              <w:t xml:space="preserve">人 </w:t>
            </w:r>
            <w:r w:rsidRPr="00AD75E4">
              <w:rPr>
                <w:rFonts w:ascii="標楷體" w:eastAsia="標楷體" w:hAnsi="標楷體"/>
                <w:sz w:val="20"/>
                <w:szCs w:val="20"/>
              </w:rPr>
              <w:t>J7 探討違反人權的事</w:t>
            </w:r>
            <w:r w:rsidRPr="00AD75E4">
              <w:rPr>
                <w:rFonts w:ascii="標楷體" w:eastAsia="標楷體" w:hAnsi="標楷體"/>
                <w:spacing w:val="-13"/>
                <w:sz w:val="20"/>
                <w:szCs w:val="20"/>
              </w:rPr>
              <w:t>件對個人、社區</w:t>
            </w:r>
            <w:r w:rsidRPr="00AD75E4">
              <w:rPr>
                <w:rFonts w:ascii="標楷體" w:eastAsia="標楷體" w:hAnsi="標楷體"/>
                <w:sz w:val="20"/>
                <w:szCs w:val="20"/>
              </w:rPr>
              <w:t>/部落、社會的影響， 並提出改善策略或行動方案。</w:t>
            </w:r>
          </w:p>
          <w:p w14:paraId="11C3CCE9" w14:textId="1B1634DE" w:rsidR="00485E44" w:rsidRPr="00D03FBF" w:rsidRDefault="00485E44" w:rsidP="00485E44">
            <w:pPr>
              <w:pStyle w:val="TableParagraph"/>
              <w:spacing w:before="15" w:line="196" w:lineRule="auto"/>
              <w:ind w:left="0" w:right="61"/>
              <w:rPr>
                <w:rFonts w:ascii="標楷體" w:eastAsia="標楷體" w:hAnsi="標楷體"/>
                <w:b/>
                <w:bCs/>
                <w:sz w:val="20"/>
                <w:szCs w:val="20"/>
                <w:u w:val="single"/>
              </w:rPr>
            </w:pPr>
            <w:r w:rsidRPr="00D03FBF">
              <w:rPr>
                <w:rFonts w:ascii="標楷體" w:eastAsia="標楷體" w:hAnsi="標楷體" w:hint="eastAsia"/>
                <w:b/>
                <w:bCs/>
                <w:sz w:val="20"/>
                <w:szCs w:val="20"/>
                <w:u w:val="single"/>
              </w:rPr>
              <w:t>家庭教育</w:t>
            </w:r>
          </w:p>
          <w:p w14:paraId="0A5FB2F3" w14:textId="6E159FD4" w:rsidR="00485E44" w:rsidRPr="00485E44" w:rsidRDefault="00485E44" w:rsidP="00485E44">
            <w:pPr>
              <w:pStyle w:val="aff8"/>
              <w:jc w:val="left"/>
              <w:rPr>
                <w:rFonts w:ascii="標楷體" w:eastAsia="標楷體" w:hAnsi="標楷體" w:cs="標楷體"/>
                <w:color w:val="FF0000"/>
              </w:rPr>
            </w:pPr>
            <w:r w:rsidRPr="00485E44">
              <w:rPr>
                <w:rStyle w:val="aff9"/>
                <w:rFonts w:ascii="標楷體" w:eastAsia="標楷體" w:hAnsi="標楷體"/>
                <w:i w:val="0"/>
                <w:iCs w:val="0"/>
                <w:color w:val="000000"/>
              </w:rPr>
              <w:t>家J12 分析家</w:t>
            </w:r>
            <w:r w:rsidRPr="00485E44">
              <w:rPr>
                <w:rStyle w:val="aff9"/>
                <w:rFonts w:ascii="標楷體" w:eastAsia="標楷體" w:hAnsi="標楷體"/>
                <w:i w:val="0"/>
                <w:iCs w:val="0"/>
                <w:color w:val="000000"/>
              </w:rPr>
              <w:br/>
              <w:t>庭生活與社區的關係，並善用社區資源。</w:t>
            </w:r>
          </w:p>
        </w:tc>
        <w:tc>
          <w:tcPr>
            <w:tcW w:w="850" w:type="dxa"/>
            <w:tcBorders>
              <w:top w:val="single" w:sz="8" w:space="0" w:color="000000"/>
              <w:bottom w:val="single" w:sz="8" w:space="0" w:color="000000"/>
              <w:right w:val="single" w:sz="8" w:space="0" w:color="000000"/>
            </w:tcBorders>
          </w:tcPr>
          <w:p w14:paraId="1460C31C" w14:textId="77777777" w:rsidR="00D62526" w:rsidRPr="00AD75E4" w:rsidRDefault="00D62526" w:rsidP="00485E44">
            <w:pPr>
              <w:adjustRightInd w:val="0"/>
              <w:snapToGrid w:val="0"/>
              <w:spacing w:line="0" w:lineRule="atLeast"/>
              <w:ind w:hanging="7"/>
              <w:jc w:val="left"/>
              <w:rPr>
                <w:rFonts w:ascii="標楷體" w:eastAsia="標楷體" w:hAnsi="標楷體" w:cs="標楷體"/>
              </w:rPr>
            </w:pPr>
          </w:p>
        </w:tc>
      </w:tr>
      <w:tr w:rsidR="00D62526" w14:paraId="579262E5" w14:textId="77777777" w:rsidTr="00A81BA2">
        <w:trPr>
          <w:trHeight w:val="5976"/>
          <w:jc w:val="center"/>
        </w:trPr>
        <w:tc>
          <w:tcPr>
            <w:tcW w:w="1266" w:type="dxa"/>
            <w:tcBorders>
              <w:top w:val="single" w:sz="8" w:space="0" w:color="000000"/>
              <w:left w:val="single" w:sz="8" w:space="0" w:color="000000"/>
              <w:bottom w:val="single" w:sz="8" w:space="0" w:color="000000"/>
              <w:right w:val="single" w:sz="8" w:space="0" w:color="000000"/>
            </w:tcBorders>
          </w:tcPr>
          <w:p w14:paraId="24AA043A" w14:textId="1A050534"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lastRenderedPageBreak/>
              <w:t>第十一週</w:t>
            </w:r>
          </w:p>
          <w:p w14:paraId="1AA54148" w14:textId="022C0E7C" w:rsidR="00D62526" w:rsidRPr="006D0C8B" w:rsidRDefault="00D62526" w:rsidP="00D62526">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4</w:t>
            </w:r>
            <w:r w:rsidRPr="006D0C8B">
              <w:rPr>
                <w:rFonts w:eastAsia="標楷體"/>
                <w:color w:val="auto"/>
              </w:rPr>
              <w:t>/2</w:t>
            </w:r>
            <w:r w:rsidRPr="006D0C8B">
              <w:rPr>
                <w:rFonts w:eastAsia="標楷體" w:hint="eastAsia"/>
                <w:color w:val="auto"/>
              </w:rPr>
              <w:t>1</w:t>
            </w:r>
            <w:r w:rsidRPr="006D0C8B">
              <w:rPr>
                <w:rFonts w:eastAsia="標楷體"/>
                <w:color w:val="auto"/>
              </w:rPr>
              <w:t>~0</w:t>
            </w:r>
            <w:r w:rsidRPr="006D0C8B">
              <w:rPr>
                <w:rFonts w:eastAsia="標楷體" w:hint="eastAsia"/>
                <w:color w:val="auto"/>
              </w:rPr>
              <w:t>4</w:t>
            </w:r>
            <w:r w:rsidRPr="006D0C8B">
              <w:rPr>
                <w:rFonts w:eastAsia="標楷體"/>
                <w:color w:val="auto"/>
              </w:rPr>
              <w:t>/</w:t>
            </w:r>
            <w:r w:rsidRPr="006D0C8B">
              <w:rPr>
                <w:rFonts w:eastAsia="標楷體" w:hint="eastAsia"/>
                <w:color w:val="auto"/>
              </w:rPr>
              <w:t>25</w:t>
            </w:r>
          </w:p>
        </w:tc>
        <w:tc>
          <w:tcPr>
            <w:tcW w:w="2268" w:type="dxa"/>
            <w:tcBorders>
              <w:top w:val="single" w:sz="8" w:space="0" w:color="000000"/>
              <w:left w:val="single" w:sz="8" w:space="0" w:color="000000"/>
              <w:bottom w:val="single" w:sz="8" w:space="0" w:color="000000"/>
              <w:right w:val="single" w:sz="8" w:space="0" w:color="000000"/>
            </w:tcBorders>
          </w:tcPr>
          <w:p w14:paraId="675E336B" w14:textId="23E7728E" w:rsidR="00270C84" w:rsidRDefault="00270C84" w:rsidP="00270C84">
            <w:pPr>
              <w:jc w:val="left"/>
              <w:rPr>
                <w:rFonts w:eastAsia="標楷體"/>
              </w:rPr>
            </w:pPr>
            <w:r w:rsidRPr="00106478">
              <w:rPr>
                <w:rFonts w:eastAsia="標楷體"/>
                <w:bCs/>
                <w:color w:val="auto"/>
              </w:rPr>
              <w:t xml:space="preserve">1-Ⅳ-7 </w:t>
            </w:r>
            <w:r w:rsidRPr="00106478">
              <w:rPr>
                <w:rFonts w:eastAsia="標楷體"/>
                <w:bCs/>
                <w:color w:val="auto"/>
              </w:rPr>
              <w:t>能辨識簡短說明或敘述的情境及主旨。</w:t>
            </w:r>
          </w:p>
          <w:p w14:paraId="4058EA90" w14:textId="2974228D" w:rsidR="003D45BB" w:rsidRDefault="003D45BB" w:rsidP="00270C84">
            <w:pPr>
              <w:jc w:val="left"/>
              <w:rPr>
                <w:rFonts w:eastAsia="標楷體"/>
              </w:rPr>
            </w:pPr>
            <w:r w:rsidRPr="00106478">
              <w:rPr>
                <w:rFonts w:eastAsia="標楷體"/>
              </w:rPr>
              <w:t xml:space="preserve">2-Ⅳ-5 </w:t>
            </w:r>
            <w:r w:rsidRPr="00106478">
              <w:rPr>
                <w:rFonts w:eastAsia="標楷體"/>
              </w:rPr>
              <w:t>能以簡易的英語表達個人的需求、意願和感受。</w:t>
            </w:r>
            <w:r w:rsidRPr="00106478">
              <w:rPr>
                <w:rFonts w:eastAsia="標楷體"/>
              </w:rPr>
              <w:t xml:space="preserve"> </w:t>
            </w:r>
          </w:p>
          <w:p w14:paraId="24CDCDE6" w14:textId="0660BE2F" w:rsidR="003D45BB" w:rsidRPr="00106478" w:rsidRDefault="003D45BB" w:rsidP="00270C84">
            <w:pPr>
              <w:jc w:val="left"/>
              <w:rPr>
                <w:rFonts w:eastAsia="標楷體"/>
              </w:rPr>
            </w:pPr>
            <w:r w:rsidRPr="00106478">
              <w:rPr>
                <w:rFonts w:eastAsia="標楷體"/>
              </w:rPr>
              <w:t xml:space="preserve">2-Ⅳ-6 </w:t>
            </w:r>
            <w:r w:rsidRPr="00106478">
              <w:rPr>
                <w:rFonts w:eastAsia="標楷體"/>
              </w:rPr>
              <w:t>能依人、事、時、地、物作簡易的描述或回答。</w:t>
            </w:r>
          </w:p>
          <w:p w14:paraId="20D0B9DF" w14:textId="77777777" w:rsidR="00D62526" w:rsidRDefault="003D45BB" w:rsidP="00270C84">
            <w:pPr>
              <w:ind w:firstLine="0"/>
              <w:jc w:val="left"/>
              <w:rPr>
                <w:rFonts w:eastAsia="標楷體"/>
              </w:rPr>
            </w:pPr>
            <w:r w:rsidRPr="00106478">
              <w:rPr>
                <w:rFonts w:eastAsia="標楷體"/>
              </w:rPr>
              <w:t xml:space="preserve">2-Ⅳ-13 </w:t>
            </w:r>
            <w:r w:rsidRPr="00106478">
              <w:rPr>
                <w:rFonts w:eastAsia="標楷體"/>
              </w:rPr>
              <w:t>能依主題或情境以簡易英語進行日常生活溝通。</w:t>
            </w:r>
          </w:p>
          <w:p w14:paraId="50C62618" w14:textId="7CCA8D9B" w:rsidR="00270C84" w:rsidRDefault="00270C84" w:rsidP="00270C84">
            <w:pPr>
              <w:ind w:firstLine="0"/>
              <w:jc w:val="left"/>
              <w:rPr>
                <w:rFonts w:ascii="標楷體" w:eastAsia="標楷體" w:hAnsi="標楷體" w:cs="標楷體"/>
                <w:color w:val="FF0000"/>
                <w:sz w:val="24"/>
                <w:szCs w:val="24"/>
              </w:rPr>
            </w:pPr>
            <w:r w:rsidRPr="00106478">
              <w:rPr>
                <w:rFonts w:eastAsia="標楷體"/>
              </w:rPr>
              <w:t xml:space="preserve">3-Ⅳ-9 </w:t>
            </w:r>
            <w:r w:rsidRPr="00106478">
              <w:rPr>
                <w:rFonts w:eastAsia="標楷體"/>
              </w:rPr>
              <w:t>能了解故事的主要內容與情節。</w:t>
            </w: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868EF33" w14:textId="77777777" w:rsidR="00F31AB8" w:rsidRPr="00106478" w:rsidRDefault="00F31AB8" w:rsidP="00F31AB8">
            <w:pPr>
              <w:ind w:left="23" w:firstLine="0"/>
              <w:jc w:val="left"/>
              <w:rPr>
                <w:rFonts w:eastAsia="標楷體"/>
              </w:rPr>
            </w:pPr>
            <w:r w:rsidRPr="00106478">
              <w:rPr>
                <w:rFonts w:eastAsia="標楷體"/>
              </w:rPr>
              <w:t xml:space="preserve">B-Ⅳ-2 </w:t>
            </w:r>
            <w:r w:rsidRPr="00106478">
              <w:rPr>
                <w:rFonts w:eastAsia="標楷體"/>
              </w:rPr>
              <w:t>國中階段</w:t>
            </w:r>
            <w:r w:rsidRPr="00106478">
              <w:rPr>
                <w:rFonts w:eastAsia="標楷體"/>
              </w:rPr>
              <w:t xml:space="preserve"> </w:t>
            </w:r>
            <w:r w:rsidRPr="00106478">
              <w:rPr>
                <w:rFonts w:eastAsia="標楷體"/>
              </w:rPr>
              <w:t>所學字詞及</w:t>
            </w:r>
            <w:r w:rsidRPr="00106478">
              <w:rPr>
                <w:rFonts w:eastAsia="標楷體"/>
              </w:rPr>
              <w:t xml:space="preserve"> </w:t>
            </w:r>
            <w:r w:rsidRPr="00106478">
              <w:rPr>
                <w:rFonts w:eastAsia="標楷體"/>
              </w:rPr>
              <w:t>句型的生活</w:t>
            </w:r>
            <w:r w:rsidRPr="00106478">
              <w:rPr>
                <w:rFonts w:eastAsia="標楷體"/>
              </w:rPr>
              <w:t xml:space="preserve"> </w:t>
            </w:r>
            <w:r w:rsidRPr="00106478">
              <w:rPr>
                <w:rFonts w:eastAsia="標楷體"/>
              </w:rPr>
              <w:t>溝通。</w:t>
            </w:r>
            <w:r w:rsidRPr="00106478">
              <w:rPr>
                <w:rFonts w:eastAsia="標楷體"/>
              </w:rPr>
              <w:t xml:space="preserve"> </w:t>
            </w:r>
          </w:p>
          <w:p w14:paraId="3CAD3B30" w14:textId="5EBF9AFC" w:rsidR="00F31AB8" w:rsidRPr="00106478" w:rsidRDefault="00F31AB8" w:rsidP="00F31AB8">
            <w:pPr>
              <w:ind w:left="23" w:firstLine="0"/>
              <w:jc w:val="left"/>
              <w:rPr>
                <w:rFonts w:eastAsia="標楷體"/>
              </w:rPr>
            </w:pPr>
            <w:r w:rsidRPr="00106478">
              <w:rPr>
                <w:rFonts w:eastAsia="標楷體"/>
              </w:rPr>
              <w:t xml:space="preserve">B-Ⅳ-4 </w:t>
            </w:r>
            <w:r w:rsidRPr="00106478">
              <w:rPr>
                <w:rFonts w:eastAsia="標楷體"/>
              </w:rPr>
              <w:t>個人的</w:t>
            </w:r>
            <w:r w:rsidRPr="00106478">
              <w:rPr>
                <w:rFonts w:eastAsia="標楷體"/>
              </w:rPr>
              <w:t xml:space="preserve"> </w:t>
            </w:r>
            <w:r w:rsidRPr="00106478">
              <w:rPr>
                <w:rFonts w:eastAsia="標楷體"/>
              </w:rPr>
              <w:t>需求、意願和</w:t>
            </w:r>
            <w:r w:rsidRPr="00106478">
              <w:rPr>
                <w:rFonts w:eastAsia="標楷體"/>
              </w:rPr>
              <w:t xml:space="preserve"> </w:t>
            </w:r>
            <w:r w:rsidRPr="00106478">
              <w:rPr>
                <w:rFonts w:eastAsia="標楷體"/>
              </w:rPr>
              <w:t>感</w:t>
            </w:r>
            <w:r w:rsidRPr="00106478">
              <w:rPr>
                <w:rFonts w:eastAsia="標楷體"/>
              </w:rPr>
              <w:t xml:space="preserve"> </w:t>
            </w:r>
            <w:r w:rsidRPr="00106478">
              <w:rPr>
                <w:rFonts w:eastAsia="標楷體"/>
              </w:rPr>
              <w:t>受</w:t>
            </w:r>
            <w:r w:rsidRPr="00106478">
              <w:rPr>
                <w:rFonts w:eastAsia="標楷體"/>
              </w:rPr>
              <w:t xml:space="preserve"> </w:t>
            </w:r>
            <w:r w:rsidRPr="00106478">
              <w:rPr>
                <w:rFonts w:eastAsia="標楷體"/>
              </w:rPr>
              <w:t>的</w:t>
            </w:r>
            <w:r w:rsidRPr="00106478">
              <w:rPr>
                <w:rFonts w:eastAsia="標楷體"/>
              </w:rPr>
              <w:t xml:space="preserve"> </w:t>
            </w:r>
            <w:r w:rsidRPr="00106478">
              <w:rPr>
                <w:rFonts w:eastAsia="標楷體"/>
              </w:rPr>
              <w:t>表</w:t>
            </w:r>
            <w:r w:rsidRPr="00106478">
              <w:rPr>
                <w:rFonts w:eastAsia="標楷體"/>
              </w:rPr>
              <w:t xml:space="preserve"> </w:t>
            </w:r>
            <w:r w:rsidRPr="00106478">
              <w:rPr>
                <w:rFonts w:eastAsia="標楷體"/>
              </w:rPr>
              <w:t>達。</w:t>
            </w:r>
            <w:r w:rsidRPr="00106478">
              <w:rPr>
                <w:rFonts w:eastAsia="標楷體"/>
              </w:rPr>
              <w:t xml:space="preserve"> </w:t>
            </w:r>
          </w:p>
          <w:p w14:paraId="7266FA92" w14:textId="77777777" w:rsidR="00F31AB8" w:rsidRDefault="00F31AB8" w:rsidP="00F31AB8">
            <w:pPr>
              <w:jc w:val="left"/>
              <w:rPr>
                <w:rFonts w:eastAsia="標楷體"/>
              </w:rPr>
            </w:pPr>
            <w:r w:rsidRPr="00106478">
              <w:rPr>
                <w:rFonts w:eastAsia="標楷體"/>
              </w:rPr>
              <w:t xml:space="preserve">B-Ⅳ-5 </w:t>
            </w:r>
            <w:r w:rsidRPr="00106478">
              <w:rPr>
                <w:rFonts w:eastAsia="標楷體"/>
              </w:rPr>
              <w:t>人、事、</w:t>
            </w:r>
            <w:r w:rsidRPr="00106478">
              <w:rPr>
                <w:rFonts w:eastAsia="標楷體"/>
              </w:rPr>
              <w:t xml:space="preserve"> </w:t>
            </w:r>
            <w:r w:rsidRPr="00106478">
              <w:rPr>
                <w:rFonts w:eastAsia="標楷體"/>
              </w:rPr>
              <w:t>時、地、物的</w:t>
            </w:r>
            <w:r w:rsidRPr="00106478">
              <w:rPr>
                <w:rFonts w:eastAsia="標楷體"/>
              </w:rPr>
              <w:t xml:space="preserve"> </w:t>
            </w:r>
            <w:r w:rsidRPr="00106478">
              <w:rPr>
                <w:rFonts w:eastAsia="標楷體"/>
              </w:rPr>
              <w:t>描</w:t>
            </w:r>
            <w:r w:rsidRPr="00106478">
              <w:rPr>
                <w:rFonts w:eastAsia="標楷體"/>
              </w:rPr>
              <w:t xml:space="preserve"> </w:t>
            </w:r>
            <w:r w:rsidRPr="00106478">
              <w:rPr>
                <w:rFonts w:eastAsia="標楷體"/>
              </w:rPr>
              <w:t>述</w:t>
            </w:r>
            <w:r w:rsidRPr="00106478">
              <w:rPr>
                <w:rFonts w:eastAsia="標楷體"/>
              </w:rPr>
              <w:t xml:space="preserve"> </w:t>
            </w:r>
            <w:r w:rsidRPr="00106478">
              <w:rPr>
                <w:rFonts w:eastAsia="標楷體"/>
              </w:rPr>
              <w:t>及</w:t>
            </w:r>
            <w:r w:rsidRPr="00106478">
              <w:rPr>
                <w:rFonts w:eastAsia="標楷體"/>
              </w:rPr>
              <w:t xml:space="preserve"> </w:t>
            </w:r>
            <w:r w:rsidRPr="00106478">
              <w:rPr>
                <w:rFonts w:eastAsia="標楷體"/>
              </w:rPr>
              <w:t>問</w:t>
            </w:r>
            <w:r w:rsidRPr="00106478">
              <w:rPr>
                <w:rFonts w:eastAsia="標楷體"/>
              </w:rPr>
              <w:t xml:space="preserve"> </w:t>
            </w:r>
            <w:r w:rsidRPr="00106478">
              <w:rPr>
                <w:rFonts w:eastAsia="標楷體"/>
              </w:rPr>
              <w:t>答。</w:t>
            </w:r>
            <w:r w:rsidRPr="00106478">
              <w:rPr>
                <w:rFonts w:eastAsia="標楷體" w:hint="eastAsia"/>
              </w:rPr>
              <w:t xml:space="preserve">  </w:t>
            </w:r>
          </w:p>
          <w:p w14:paraId="5CB056BC" w14:textId="347472DB" w:rsidR="00D62526" w:rsidRPr="00BE7C38" w:rsidRDefault="00F31AB8" w:rsidP="00F31AB8">
            <w:pPr>
              <w:jc w:val="left"/>
              <w:rPr>
                <w:rFonts w:asciiTheme="minorHAnsi" w:eastAsia="標楷體" w:hAnsiTheme="minorHAnsi" w:cstheme="minorHAnsi"/>
                <w:color w:val="FF0000"/>
                <w:sz w:val="24"/>
                <w:szCs w:val="24"/>
              </w:rPr>
            </w:pPr>
            <w:r w:rsidRPr="00106478">
              <w:rPr>
                <w:rFonts w:eastAsia="標楷體"/>
              </w:rPr>
              <w:t xml:space="preserve">B-Ⅳ-6 </w:t>
            </w:r>
            <w:r w:rsidRPr="00106478">
              <w:rPr>
                <w:rFonts w:eastAsia="標楷體"/>
              </w:rPr>
              <w:t>圖片描</w:t>
            </w:r>
            <w:r w:rsidRPr="00106478">
              <w:rPr>
                <w:rFonts w:eastAsia="標楷體"/>
              </w:rPr>
              <w:t xml:space="preserve"> </w:t>
            </w:r>
            <w:r w:rsidRPr="00106478">
              <w:rPr>
                <w:rFonts w:eastAsia="標楷體"/>
              </w:rPr>
              <w:t>述。</w:t>
            </w: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553CE0" w14:textId="77777777" w:rsidR="00D62526" w:rsidRPr="00680AD3" w:rsidRDefault="00D62526" w:rsidP="00D62526">
            <w:pPr>
              <w:rPr>
                <w:rFonts w:asciiTheme="minorHAnsi" w:eastAsia="標楷體" w:hAnsiTheme="minorHAnsi" w:cstheme="minorHAnsi"/>
                <w:b/>
                <w:bCs/>
                <w:color w:val="FF0000"/>
              </w:rPr>
            </w:pPr>
            <w:r w:rsidRPr="00680AD3">
              <w:rPr>
                <w:rFonts w:asciiTheme="minorHAnsi" w:eastAsia="標楷體" w:hAnsiTheme="minorHAnsi" w:cstheme="minorHAnsi"/>
                <w:b/>
                <w:bCs/>
                <w:color w:val="FF0000"/>
              </w:rPr>
              <w:t>U4 I Can Hear the Wind Blow</w:t>
            </w:r>
          </w:p>
          <w:p w14:paraId="79CC8A53" w14:textId="77777777" w:rsidR="00D62526" w:rsidRPr="00BE7C38" w:rsidRDefault="00D62526" w:rsidP="00D62526">
            <w:pPr>
              <w:rPr>
                <w:rFonts w:asciiTheme="minorHAnsi" w:eastAsia="標楷體" w:hAnsiTheme="minorHAnsi" w:cstheme="minorHAnsi"/>
                <w:color w:val="FF0000"/>
              </w:rPr>
            </w:pPr>
            <w:r w:rsidRPr="00BE7C38">
              <w:rPr>
                <w:rFonts w:asciiTheme="minorHAnsi" w:eastAsia="標楷體" w:hAnsiTheme="minorHAnsi" w:cstheme="minorHAnsi"/>
                <w:b/>
                <w:bCs/>
                <w:color w:val="FF0000"/>
                <w:u w:val="single"/>
              </w:rPr>
              <w:t>Warm Up</w:t>
            </w:r>
            <w:r w:rsidRPr="00BE7C38">
              <w:rPr>
                <w:rFonts w:asciiTheme="minorHAnsi" w:eastAsia="標楷體" w:hAnsiTheme="minorHAnsi" w:cstheme="minorHAnsi"/>
                <w:color w:val="FF0000"/>
              </w:rPr>
              <w:t>: What kind of dangers will be caused from the typhoon? And how to prevent it?</w:t>
            </w:r>
          </w:p>
          <w:p w14:paraId="63152D6C" w14:textId="2F75D376" w:rsidR="00D62526" w:rsidRPr="00BE7C38" w:rsidRDefault="00D62526" w:rsidP="00D62526">
            <w:pPr>
              <w:rPr>
                <w:rFonts w:asciiTheme="minorHAnsi" w:eastAsia="標楷體" w:hAnsiTheme="minorHAnsi" w:cstheme="minorHAnsi"/>
                <w:color w:val="FF0000"/>
              </w:rPr>
            </w:pPr>
            <w:r w:rsidRPr="00BE7C38">
              <w:rPr>
                <w:rFonts w:asciiTheme="minorHAnsi" w:eastAsia="標楷體" w:hAnsiTheme="minorHAnsi" w:cstheme="minorHAnsi"/>
                <w:b/>
                <w:bCs/>
                <w:color w:val="FF0000"/>
                <w:u w:val="double"/>
              </w:rPr>
              <w:t>Dialogue</w:t>
            </w:r>
            <w:r w:rsidRPr="00BE7C38">
              <w:rPr>
                <w:rFonts w:asciiTheme="minorHAnsi" w:eastAsia="標楷體" w:hAnsiTheme="minorHAnsi" w:cstheme="minorHAnsi"/>
                <w:color w:val="FF0000"/>
              </w:rPr>
              <w:t>:</w:t>
            </w:r>
          </w:p>
          <w:p w14:paraId="3E7C63A6" w14:textId="4579C8DC" w:rsidR="00D62526" w:rsidRPr="00BE7C38" w:rsidRDefault="00D62526" w:rsidP="00D62526">
            <w:pPr>
              <w:spacing w:line="260" w:lineRule="exact"/>
              <w:ind w:firstLine="0"/>
              <w:jc w:val="left"/>
              <w:rPr>
                <w:rFonts w:asciiTheme="minorHAnsi" w:eastAsia="標楷體" w:hAnsiTheme="minorHAnsi" w:cstheme="minorHAnsi"/>
                <w:bCs/>
                <w:snapToGrid w:val="0"/>
                <w:color w:val="auto"/>
              </w:rPr>
            </w:pPr>
            <w:r w:rsidRPr="00BE7C38">
              <w:rPr>
                <w:rFonts w:asciiTheme="minorHAnsi" w:eastAsia="標楷體" w:hAnsiTheme="minorHAnsi" w:cstheme="minorHAnsi"/>
                <w:bCs/>
                <w:snapToGrid w:val="0"/>
                <w:color w:val="auto"/>
              </w:rPr>
              <w:t>1.</w:t>
            </w:r>
            <w:r w:rsidRPr="00BE7C38">
              <w:rPr>
                <w:rFonts w:asciiTheme="minorHAnsi" w:eastAsia="標楷體" w:hAnsiTheme="minorHAnsi" w:cstheme="minorHAnsi"/>
                <w:bCs/>
                <w:snapToGrid w:val="0"/>
                <w:color w:val="auto"/>
              </w:rPr>
              <w:t>利用電子書，播放對話動畫讓學生聆聽觀賞對話，並讓學生跟讀。</w:t>
            </w:r>
          </w:p>
          <w:p w14:paraId="042B713D" w14:textId="4C78683B" w:rsidR="00D62526" w:rsidRPr="00BE7C38" w:rsidRDefault="00D62526" w:rsidP="00D62526">
            <w:pPr>
              <w:spacing w:line="260" w:lineRule="exact"/>
              <w:ind w:firstLine="0"/>
              <w:jc w:val="left"/>
              <w:rPr>
                <w:rFonts w:asciiTheme="minorHAnsi" w:hAnsiTheme="minorHAnsi" w:cstheme="minorHAnsi"/>
                <w:bCs/>
                <w:snapToGrid w:val="0"/>
              </w:rPr>
            </w:pPr>
            <w:r w:rsidRPr="00BE7C38">
              <w:rPr>
                <w:rFonts w:asciiTheme="minorHAnsi" w:eastAsia="標楷體" w:hAnsiTheme="minorHAnsi" w:cstheme="minorHAnsi"/>
                <w:bCs/>
                <w:snapToGrid w:val="0"/>
                <w:color w:val="auto"/>
                <w:sz w:val="22"/>
                <w:szCs w:val="22"/>
              </w:rPr>
              <w:t>2.</w:t>
            </w:r>
            <w:r w:rsidRPr="00BE7C38">
              <w:rPr>
                <w:rFonts w:asciiTheme="minorHAnsi" w:eastAsia="標楷體" w:hAnsiTheme="minorHAnsi" w:cstheme="minorHAnsi"/>
                <w:bCs/>
                <w:snapToGrid w:val="0"/>
                <w:color w:val="auto"/>
                <w:sz w:val="22"/>
                <w:szCs w:val="22"/>
              </w:rPr>
              <w:t>教授出現於對話中的單字讀法與用法。</w:t>
            </w:r>
          </w:p>
          <w:p w14:paraId="4507A1DC" w14:textId="3430E5D7" w:rsidR="00D62526" w:rsidRPr="00BE7C38" w:rsidRDefault="00D62526" w:rsidP="00D62526">
            <w:pPr>
              <w:spacing w:line="260" w:lineRule="exact"/>
              <w:jc w:val="left"/>
              <w:rPr>
                <w:rFonts w:asciiTheme="minorHAnsi" w:eastAsia="標楷體" w:hAnsiTheme="minorHAnsi" w:cstheme="minorHAnsi"/>
                <w:bCs/>
                <w:snapToGrid w:val="0"/>
                <w:color w:val="auto"/>
              </w:rPr>
            </w:pPr>
            <w:r w:rsidRPr="00BE7C38">
              <w:rPr>
                <w:rFonts w:asciiTheme="minorHAnsi" w:eastAsia="標楷體" w:hAnsiTheme="minorHAnsi" w:cstheme="minorHAnsi"/>
                <w:bCs/>
                <w:snapToGrid w:val="0"/>
                <w:color w:val="auto"/>
              </w:rPr>
              <w:t>3.</w:t>
            </w:r>
            <w:r w:rsidRPr="00BE7C38">
              <w:rPr>
                <w:rFonts w:asciiTheme="minorHAnsi" w:eastAsia="標楷體" w:hAnsiTheme="minorHAnsi" w:cstheme="minorHAnsi"/>
                <w:bCs/>
                <w:snapToGrid w:val="0"/>
                <w:color w:val="auto"/>
              </w:rPr>
              <w:t>將全班分三組分別唸出</w:t>
            </w:r>
            <w:r w:rsidRPr="00BE7C38">
              <w:rPr>
                <w:rFonts w:asciiTheme="minorHAnsi" w:eastAsia="標楷體" w:hAnsiTheme="minorHAnsi" w:cstheme="minorHAnsi"/>
                <w:bCs/>
                <w:snapToGrid w:val="0"/>
                <w:color w:val="auto"/>
              </w:rPr>
              <w:t>Mr. Kaya, Omer,</w:t>
            </w:r>
            <w:r w:rsidRPr="00BE7C38">
              <w:rPr>
                <w:rFonts w:asciiTheme="minorHAnsi" w:eastAsia="標楷體" w:hAnsiTheme="minorHAnsi" w:cstheme="minorHAnsi"/>
                <w:bCs/>
                <w:snapToGrid w:val="0"/>
                <w:color w:val="auto"/>
              </w:rPr>
              <w:t>及</w:t>
            </w:r>
            <w:r w:rsidRPr="00BE7C38">
              <w:rPr>
                <w:rFonts w:asciiTheme="minorHAnsi" w:eastAsia="標楷體" w:hAnsiTheme="minorHAnsi" w:cstheme="minorHAnsi"/>
                <w:bCs/>
                <w:snapToGrid w:val="0"/>
                <w:color w:val="auto"/>
              </w:rPr>
              <w:t>Ela</w:t>
            </w:r>
            <w:r w:rsidRPr="00BE7C38">
              <w:rPr>
                <w:rFonts w:asciiTheme="minorHAnsi" w:eastAsia="標楷體" w:hAnsiTheme="minorHAnsi" w:cstheme="minorHAnsi"/>
                <w:bCs/>
                <w:snapToGrid w:val="0"/>
                <w:color w:val="auto"/>
              </w:rPr>
              <w:t>的對話，讓學生練習語調並加入感情複誦對話。</w:t>
            </w:r>
          </w:p>
          <w:p w14:paraId="2EBCD8D0" w14:textId="3CB0956E" w:rsidR="00D62526" w:rsidRPr="00BE7C38" w:rsidRDefault="00D62526" w:rsidP="00D62526">
            <w:pPr>
              <w:spacing w:line="260" w:lineRule="exact"/>
              <w:rPr>
                <w:rFonts w:asciiTheme="minorHAnsi" w:hAnsiTheme="minorHAnsi" w:cstheme="minorHAnsi"/>
                <w:bCs/>
                <w:snapToGrid w:val="0"/>
              </w:rPr>
            </w:pPr>
            <w:r w:rsidRPr="00BE7C38">
              <w:rPr>
                <w:rFonts w:asciiTheme="minorHAnsi" w:eastAsia="標楷體" w:hAnsiTheme="minorHAnsi" w:cstheme="minorHAnsi"/>
                <w:bCs/>
                <w:snapToGrid w:val="0"/>
                <w:color w:val="FF0000"/>
              </w:rPr>
              <w:t>【</w:t>
            </w:r>
            <w:r w:rsidRPr="00AD28B1">
              <w:rPr>
                <w:rFonts w:asciiTheme="minorHAnsi" w:eastAsia="標楷體" w:hAnsiTheme="minorHAnsi" w:cstheme="minorHAnsi"/>
                <w:b/>
                <w:snapToGrid w:val="0"/>
                <w:color w:val="FF0000"/>
              </w:rPr>
              <w:t>活動</w:t>
            </w:r>
            <w:r w:rsidRPr="00BE7C38">
              <w:rPr>
                <w:rFonts w:asciiTheme="minorHAnsi" w:eastAsia="標楷體" w:hAnsiTheme="minorHAnsi" w:cstheme="minorHAnsi"/>
                <w:bCs/>
                <w:snapToGrid w:val="0"/>
                <w:color w:val="FF0000"/>
              </w:rPr>
              <w:t>】</w:t>
            </w:r>
            <w:r w:rsidRPr="00BE7C38">
              <w:rPr>
                <w:rFonts w:asciiTheme="minorHAnsi" w:eastAsia="標楷體" w:hAnsiTheme="minorHAnsi" w:cstheme="minorHAnsi"/>
                <w:bCs/>
                <w:snapToGrid w:val="0"/>
                <w:color w:val="FF0000"/>
              </w:rPr>
              <w:t>nature disaster response</w:t>
            </w:r>
            <w:r w:rsidRPr="00BE7C38">
              <w:rPr>
                <w:rFonts w:asciiTheme="minorHAnsi" w:eastAsia="標楷體" w:hAnsiTheme="minorHAnsi" w:cstheme="minorHAnsi"/>
                <w:bCs/>
                <w:snapToGrid w:val="0"/>
                <w:color w:val="FF0000"/>
              </w:rPr>
              <w:t>天災應變</w:t>
            </w:r>
          </w:p>
          <w:p w14:paraId="0C1D0022" w14:textId="28F32366" w:rsidR="00D62526" w:rsidRPr="00BE7C38" w:rsidRDefault="00D62526" w:rsidP="00D62526">
            <w:pPr>
              <w:spacing w:line="260" w:lineRule="exact"/>
              <w:jc w:val="left"/>
              <w:rPr>
                <w:rFonts w:asciiTheme="minorHAnsi" w:eastAsia="標楷體" w:hAnsiTheme="minorHAnsi" w:cstheme="minorHAnsi"/>
                <w:bCs/>
                <w:snapToGrid w:val="0"/>
                <w:color w:val="FF0000"/>
              </w:rPr>
            </w:pPr>
            <w:r w:rsidRPr="00BE7C38">
              <w:rPr>
                <w:rFonts w:asciiTheme="minorHAnsi" w:eastAsia="標楷體" w:hAnsiTheme="minorHAnsi" w:cstheme="minorHAnsi"/>
                <w:bCs/>
                <w:snapToGrid w:val="0"/>
                <w:color w:val="FF0000"/>
              </w:rPr>
              <w:t>地震災害發生前，該演練什麼？該準備因應物品為何？讓同學自由搶答回應。</w:t>
            </w:r>
          </w:p>
          <w:p w14:paraId="50D9447F" w14:textId="4A538E76" w:rsidR="00D62526" w:rsidRPr="00BE7C38" w:rsidRDefault="00D62526" w:rsidP="00D62526">
            <w:pPr>
              <w:spacing w:line="260" w:lineRule="exact"/>
              <w:jc w:val="left"/>
              <w:rPr>
                <w:rFonts w:asciiTheme="minorHAnsi" w:hAnsiTheme="minorHAnsi" w:cstheme="minorHAnsi"/>
                <w:bCs/>
                <w:snapToGrid w:val="0"/>
                <w:vanish/>
                <w:color w:val="FF0000"/>
                <w:specVanish/>
              </w:rPr>
            </w:pPr>
            <w:r w:rsidRPr="00BE7C38">
              <w:rPr>
                <w:rFonts w:asciiTheme="minorHAnsi" w:eastAsia="標楷體" w:hAnsiTheme="minorHAnsi" w:cstheme="minorHAnsi"/>
                <w:bCs/>
                <w:snapToGrid w:val="0"/>
                <w:color w:val="FF0000"/>
              </w:rPr>
              <w:t>颱風災害發生前，需要準備的物品及注意事項為何？</w:t>
            </w:r>
          </w:p>
          <w:p w14:paraId="550AAC71" w14:textId="77E3204B" w:rsidR="00D62526" w:rsidRPr="00BE7C38" w:rsidRDefault="00D62526" w:rsidP="00D62526">
            <w:pPr>
              <w:rPr>
                <w:rFonts w:asciiTheme="minorHAnsi" w:eastAsia="標楷體" w:hAnsiTheme="minorHAnsi" w:cstheme="minorHAnsi"/>
                <w:vanish/>
                <w:color w:val="FF0000"/>
                <w:specVanish/>
              </w:rPr>
            </w:pPr>
            <w:r w:rsidRPr="00BE7C38">
              <w:rPr>
                <w:rFonts w:asciiTheme="minorHAnsi" w:eastAsia="標楷體" w:hAnsiTheme="minorHAnsi" w:cstheme="minorHAnsi"/>
                <w:color w:val="FF0000"/>
              </w:rPr>
              <w:t xml:space="preserve"> </w:t>
            </w:r>
          </w:p>
          <w:p w14:paraId="5A92160F" w14:textId="5F5AC9AA" w:rsidR="00D62526" w:rsidRPr="00BE7C38" w:rsidRDefault="00D62526" w:rsidP="00D62526">
            <w:pPr>
              <w:rPr>
                <w:rFonts w:asciiTheme="minorHAnsi" w:eastAsia="標楷體" w:hAnsiTheme="minorHAnsi" w:cstheme="minorHAnsi"/>
                <w:color w:val="FF0000"/>
              </w:rPr>
            </w:pPr>
            <w:r w:rsidRPr="00BE7C38">
              <w:rPr>
                <w:rFonts w:asciiTheme="minorHAnsi" w:eastAsia="標楷體" w:hAnsiTheme="minorHAnsi" w:cstheme="minorHAnsi"/>
                <w:color w:val="FF0000"/>
              </w:rPr>
              <w:t xml:space="preserve"> </w:t>
            </w:r>
          </w:p>
          <w:p w14:paraId="3AC3384F" w14:textId="77777777" w:rsidR="00D62526" w:rsidRPr="00013A5D" w:rsidRDefault="00D62526" w:rsidP="00D62526">
            <w:pPr>
              <w:jc w:val="left"/>
              <w:rPr>
                <w:rFonts w:asciiTheme="minorHAnsi" w:eastAsia="標楷體" w:hAnsiTheme="minorHAnsi" w:cstheme="minorHAnsi"/>
                <w:b/>
                <w:bCs/>
                <w:color w:val="FF0000"/>
                <w:u w:val="single"/>
              </w:rPr>
            </w:pPr>
            <w:r w:rsidRPr="00013A5D">
              <w:rPr>
                <w:rFonts w:asciiTheme="minorHAnsi" w:eastAsia="標楷體" w:hAnsiTheme="minorHAnsi" w:cstheme="minorHAnsi"/>
                <w:b/>
                <w:bCs/>
                <w:color w:val="FF0000"/>
                <w:u w:val="single"/>
              </w:rPr>
              <w:t>Theme Word</w:t>
            </w:r>
            <w:r w:rsidRPr="001F2C3B">
              <w:rPr>
                <w:rFonts w:asciiTheme="minorHAnsi" w:eastAsia="標楷體" w:hAnsiTheme="minorHAnsi" w:cstheme="minorHAnsi"/>
                <w:color w:val="FF0000"/>
              </w:rPr>
              <w:t>s</w:t>
            </w:r>
            <w:r w:rsidRPr="001F2C3B">
              <w:rPr>
                <w:rFonts w:asciiTheme="minorHAnsi" w:eastAsia="標楷體" w:hAnsiTheme="minorHAnsi" w:cstheme="minorHAnsi" w:hint="eastAsia"/>
                <w:color w:val="FF0000"/>
              </w:rPr>
              <w:t>: On the Farm</w:t>
            </w:r>
          </w:p>
          <w:p w14:paraId="6E53F4D4" w14:textId="77777777" w:rsidR="00D62526" w:rsidRDefault="00D62526" w:rsidP="00D62526">
            <w:pPr>
              <w:rPr>
                <w:rFonts w:asciiTheme="minorHAnsi" w:eastAsia="標楷體" w:hAnsiTheme="minorHAnsi" w:cstheme="minorHAnsi"/>
                <w:color w:val="FF0000"/>
              </w:rPr>
            </w:pPr>
            <w:r>
              <w:rPr>
                <w:rFonts w:asciiTheme="minorHAnsi" w:eastAsia="標楷體" w:hAnsiTheme="minorHAnsi" w:cstheme="minorHAnsi" w:hint="eastAsia"/>
                <w:color w:val="FF0000"/>
              </w:rPr>
              <w:t>1</w:t>
            </w:r>
            <w:r w:rsidRPr="0021758B">
              <w:rPr>
                <w:rFonts w:asciiTheme="minorHAnsi" w:eastAsia="標楷體" w:hAnsiTheme="minorHAnsi" w:cstheme="minorHAnsi" w:hint="eastAsia"/>
                <w:color w:val="FF0000"/>
              </w:rPr>
              <w:t>播放</w:t>
            </w:r>
            <w:r>
              <w:rPr>
                <w:rFonts w:asciiTheme="minorHAnsi" w:eastAsia="標楷體" w:hAnsiTheme="minorHAnsi" w:cstheme="minorHAnsi" w:hint="eastAsia"/>
                <w:color w:val="FF0000"/>
              </w:rPr>
              <w:t>theme words</w:t>
            </w:r>
            <w:r>
              <w:rPr>
                <w:rFonts w:asciiTheme="minorHAnsi" w:eastAsia="標楷體" w:hAnsiTheme="minorHAnsi" w:cstheme="minorHAnsi" w:hint="eastAsia"/>
                <w:color w:val="FF0000"/>
              </w:rPr>
              <w:t>朗讀檔二次，練聽力</w:t>
            </w:r>
          </w:p>
          <w:p w14:paraId="1C884714" w14:textId="486596D0" w:rsidR="00D62526" w:rsidRDefault="00D62526" w:rsidP="00D62526">
            <w:pPr>
              <w:rPr>
                <w:rFonts w:asciiTheme="minorHAnsi" w:eastAsia="標楷體" w:hAnsiTheme="minorHAnsi" w:cstheme="minorHAnsi"/>
                <w:bCs/>
                <w:snapToGrid w:val="0"/>
                <w:color w:val="FF0000"/>
              </w:rPr>
            </w:pPr>
            <w:r w:rsidRPr="00BE7C38">
              <w:rPr>
                <w:rFonts w:asciiTheme="minorHAnsi" w:eastAsia="標楷體" w:hAnsiTheme="minorHAnsi" w:cstheme="minorHAnsi"/>
                <w:bCs/>
                <w:snapToGrid w:val="0"/>
                <w:color w:val="FF0000"/>
              </w:rPr>
              <w:t>【活動】</w:t>
            </w:r>
            <w:r>
              <w:rPr>
                <w:rFonts w:asciiTheme="minorHAnsi" w:eastAsia="標楷體" w:hAnsiTheme="minorHAnsi" w:cstheme="minorHAnsi" w:hint="eastAsia"/>
                <w:bCs/>
                <w:snapToGrid w:val="0"/>
                <w:color w:val="FF0000"/>
              </w:rPr>
              <w:t>說我美麗景致</w:t>
            </w:r>
          </w:p>
          <w:p w14:paraId="404F1839" w14:textId="77777777" w:rsidR="00D62526" w:rsidRDefault="00D62526" w:rsidP="00D62526">
            <w:pPr>
              <w:ind w:firstLineChars="100" w:firstLine="200"/>
              <w:rPr>
                <w:rFonts w:asciiTheme="minorHAnsi" w:eastAsia="標楷體" w:hAnsiTheme="minorHAnsi" w:cstheme="minorHAnsi"/>
                <w:color w:val="FF0000"/>
              </w:rPr>
            </w:pPr>
            <w:r>
              <w:rPr>
                <w:rFonts w:asciiTheme="minorHAnsi" w:eastAsia="標楷體" w:hAnsiTheme="minorHAnsi" w:cstheme="minorHAnsi" w:hint="eastAsia"/>
                <w:color w:val="FF0000"/>
              </w:rPr>
              <w:t>以</w:t>
            </w:r>
            <w:r>
              <w:rPr>
                <w:rFonts w:asciiTheme="minorHAnsi" w:eastAsia="標楷體" w:hAnsiTheme="minorHAnsi" w:cstheme="minorHAnsi" w:hint="eastAsia"/>
                <w:color w:val="FF0000"/>
              </w:rPr>
              <w:t>There are</w:t>
            </w:r>
            <w:r>
              <w:rPr>
                <w:rFonts w:asciiTheme="minorHAnsi" w:eastAsia="標楷體" w:hAnsiTheme="minorHAnsi" w:cstheme="minorHAnsi"/>
                <w:color w:val="FF0000"/>
              </w:rPr>
              <w:t>…</w:t>
            </w:r>
            <w:r>
              <w:rPr>
                <w:rFonts w:asciiTheme="minorHAnsi" w:eastAsia="標楷體" w:hAnsiTheme="minorHAnsi" w:cstheme="minorHAnsi" w:hint="eastAsia"/>
                <w:color w:val="FF0000"/>
              </w:rPr>
              <w:t xml:space="preserve"> in the </w:t>
            </w:r>
            <w:r>
              <w:rPr>
                <w:rFonts w:asciiTheme="minorHAnsi" w:eastAsia="標楷體" w:hAnsiTheme="minorHAnsi" w:cstheme="minorHAnsi" w:hint="eastAsia"/>
                <w:color w:val="FF0000"/>
              </w:rPr>
              <w:t>地點</w:t>
            </w:r>
            <w:r>
              <w:rPr>
                <w:rFonts w:asciiTheme="minorHAnsi" w:eastAsia="標楷體" w:hAnsiTheme="minorHAnsi" w:cstheme="minorHAnsi" w:hint="eastAsia"/>
                <w:color w:val="FF0000"/>
              </w:rPr>
              <w:t xml:space="preserve">, and </w:t>
            </w:r>
            <w:r>
              <w:rPr>
                <w:rFonts w:asciiTheme="minorHAnsi" w:eastAsia="標楷體" w:hAnsiTheme="minorHAnsi" w:cstheme="minorHAnsi"/>
                <w:color w:val="FF0000"/>
              </w:rPr>
              <w:t>…</w:t>
            </w:r>
            <w:r>
              <w:rPr>
                <w:rFonts w:asciiTheme="minorHAnsi" w:eastAsia="標楷體" w:hAnsiTheme="minorHAnsi" w:cstheme="minorHAnsi" w:hint="eastAsia"/>
                <w:color w:val="FF0000"/>
              </w:rPr>
              <w:t xml:space="preserve"> are Ving.</w:t>
            </w:r>
          </w:p>
          <w:p w14:paraId="7DD77DE8" w14:textId="645E97EA" w:rsidR="00D62526" w:rsidRDefault="00D62526" w:rsidP="00D62526">
            <w:pPr>
              <w:ind w:leftChars="100" w:left="200" w:firstLine="0"/>
              <w:rPr>
                <w:rFonts w:asciiTheme="minorHAnsi" w:eastAsia="標楷體" w:hAnsiTheme="minorHAnsi" w:cstheme="minorHAnsi"/>
                <w:color w:val="FF0000"/>
              </w:rPr>
            </w:pPr>
            <w:r>
              <w:rPr>
                <w:rFonts w:asciiTheme="minorHAnsi" w:eastAsia="標楷體" w:hAnsiTheme="minorHAnsi" w:cstheme="minorHAnsi" w:hint="eastAsia"/>
                <w:color w:val="FF0000"/>
              </w:rPr>
              <w:t>描述一人物</w:t>
            </w:r>
            <w:r>
              <w:rPr>
                <w:rFonts w:asciiTheme="minorHAnsi" w:eastAsia="標楷體" w:hAnsiTheme="minorHAnsi" w:cstheme="minorHAnsi" w:hint="eastAsia"/>
                <w:color w:val="FF0000"/>
              </w:rPr>
              <w:t>+</w:t>
            </w:r>
            <w:r>
              <w:rPr>
                <w:rFonts w:asciiTheme="minorHAnsi" w:eastAsia="標楷體" w:hAnsiTheme="minorHAnsi" w:cstheme="minorHAnsi" w:hint="eastAsia"/>
                <w:color w:val="FF0000"/>
              </w:rPr>
              <w:t>一景的美麗風貌，以自由表達意願為主。</w:t>
            </w:r>
          </w:p>
          <w:p w14:paraId="73FC5956" w14:textId="6A8FC404" w:rsidR="00D62526" w:rsidRPr="00BE7C38" w:rsidRDefault="00D62526" w:rsidP="00D62526">
            <w:pPr>
              <w:ind w:leftChars="100" w:left="200" w:firstLineChars="100" w:firstLine="200"/>
              <w:rPr>
                <w:rFonts w:asciiTheme="minorHAnsi" w:eastAsia="標楷體" w:hAnsiTheme="minorHAnsi" w:cstheme="minorHAnsi"/>
                <w:color w:val="FF0000"/>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FC3FCA" w14:textId="6F41A8FC" w:rsidR="00D62526" w:rsidRPr="007638AE" w:rsidRDefault="00D62526" w:rsidP="00D62526">
            <w:pPr>
              <w:ind w:left="317" w:hanging="317"/>
              <w:jc w:val="center"/>
              <w:rPr>
                <w:rFonts w:asciiTheme="minorHAnsi" w:eastAsia="標楷體" w:hAnsiTheme="minorHAnsi" w:cstheme="minorHAnsi"/>
                <w:color w:val="auto"/>
              </w:rPr>
            </w:pPr>
            <w:r w:rsidRPr="007638AE">
              <w:rPr>
                <w:rFonts w:asciiTheme="minorHAnsi" w:eastAsia="標楷體" w:hAnsiTheme="minorHAnsi" w:cstheme="minorHAnsi" w:hint="eastAsia"/>
                <w:color w:val="auto"/>
              </w:rPr>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227F27D" w14:textId="395FD4E4" w:rsidR="00D62526" w:rsidRPr="005C1E20" w:rsidRDefault="00D62526" w:rsidP="00D62526">
            <w:pPr>
              <w:ind w:left="-22" w:hanging="7"/>
              <w:jc w:val="left"/>
              <w:rPr>
                <w:rFonts w:ascii="標楷體" w:eastAsia="標楷體" w:hAnsi="標楷體" w:cs="標楷體"/>
                <w:color w:val="auto"/>
              </w:rPr>
            </w:pPr>
            <w:r w:rsidRPr="005C1E20">
              <w:rPr>
                <w:rFonts w:ascii="標楷體" w:eastAsia="標楷體" w:hAnsi="標楷體" w:cs="標楷體" w:hint="eastAsia"/>
                <w:color w:val="auto"/>
              </w:rPr>
              <w:t>颱風前農產品提前收成影片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8E718A" w14:textId="4F063307" w:rsidR="00D62526" w:rsidRPr="005C1E20" w:rsidRDefault="00D62526" w:rsidP="00D62526">
            <w:pPr>
              <w:ind w:left="-22" w:hanging="7"/>
              <w:rPr>
                <w:rFonts w:ascii="標楷體" w:eastAsia="標楷體" w:hAnsi="標楷體" w:cs="標楷體"/>
                <w:color w:val="FF0000"/>
              </w:rPr>
            </w:pPr>
            <w:r w:rsidRPr="00D03FBF">
              <w:rPr>
                <w:rFonts w:ascii="標楷體" w:eastAsia="標楷體" w:hAnsi="標楷體" w:cs="標楷體" w:hint="eastAsia"/>
                <w:color w:val="auto"/>
              </w:rPr>
              <w:t>課堂參與。</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7C7716" w14:textId="768B152C" w:rsidR="00D83C34" w:rsidRPr="00D03FBF" w:rsidRDefault="00D83C34" w:rsidP="00D83C34">
            <w:pPr>
              <w:spacing w:line="260" w:lineRule="exact"/>
              <w:jc w:val="left"/>
              <w:rPr>
                <w:b/>
                <w:snapToGrid w:val="0"/>
                <w:u w:val="single"/>
              </w:rPr>
            </w:pPr>
            <w:r w:rsidRPr="00D03FBF">
              <w:rPr>
                <w:rFonts w:ascii="標楷體" w:eastAsia="標楷體" w:hAnsi="標楷體" w:cs="DFKaiShu-SB-Estd-BF" w:hint="eastAsia"/>
                <w:b/>
                <w:snapToGrid w:val="0"/>
                <w:color w:val="auto"/>
                <w:u w:val="single"/>
              </w:rPr>
              <w:t>防災教育</w:t>
            </w:r>
          </w:p>
          <w:p w14:paraId="4EB949DD" w14:textId="35537868" w:rsidR="004B2799" w:rsidRPr="004B2799" w:rsidRDefault="004B2799" w:rsidP="00D83C34">
            <w:pPr>
              <w:spacing w:line="260" w:lineRule="exact"/>
              <w:jc w:val="left"/>
              <w:rPr>
                <w:rFonts w:ascii="標楷體" w:eastAsia="標楷體" w:hAnsi="標楷體" w:cs="DFKaiShu-SB-Estd-BF"/>
                <w:color w:val="auto"/>
              </w:rPr>
            </w:pPr>
            <w:r w:rsidRPr="004B2799">
              <w:rPr>
                <w:rFonts w:ascii="標楷體" w:eastAsia="標楷體" w:hAnsi="標楷體"/>
              </w:rPr>
              <w:t>防 J2 災害對臺灣社會及生態環境的衝擊。</w:t>
            </w:r>
          </w:p>
          <w:p w14:paraId="16F15D50" w14:textId="098BAEB0" w:rsidR="00D83C34" w:rsidRPr="00D83C34" w:rsidRDefault="00D83C34" w:rsidP="00D83C34">
            <w:pPr>
              <w:spacing w:line="260" w:lineRule="exact"/>
              <w:jc w:val="left"/>
            </w:pPr>
            <w:r w:rsidRPr="00D83C34">
              <w:rPr>
                <w:rFonts w:ascii="標楷體" w:eastAsia="標楷體" w:hAnsi="標楷體" w:cs="DFKaiShu-SB-Estd-BF" w:hint="eastAsia"/>
                <w:color w:val="auto"/>
              </w:rPr>
              <w:t>防J3 臺灣災害防救的機制與運作。</w:t>
            </w:r>
          </w:p>
          <w:p w14:paraId="44958321" w14:textId="77777777" w:rsidR="00D83C34" w:rsidRPr="00D83C34" w:rsidRDefault="00D83C34" w:rsidP="00D83C34">
            <w:pPr>
              <w:spacing w:line="260" w:lineRule="exact"/>
              <w:jc w:val="left"/>
            </w:pPr>
            <w:r w:rsidRPr="00D83C34">
              <w:rPr>
                <w:rFonts w:ascii="標楷體" w:eastAsia="標楷體" w:hAnsi="標楷體" w:cs="DFKaiShu-SB-Estd-BF" w:hint="eastAsia"/>
                <w:color w:val="auto"/>
              </w:rPr>
              <w:t>防J4 臺灣災害預警的機制。</w:t>
            </w:r>
          </w:p>
          <w:p w14:paraId="70A68396" w14:textId="36D46440" w:rsidR="00D62526" w:rsidRPr="005C1E20" w:rsidRDefault="00D83C34" w:rsidP="00D83C34">
            <w:pPr>
              <w:ind w:left="-22" w:hanging="7"/>
              <w:rPr>
                <w:rFonts w:ascii="標楷體" w:eastAsia="標楷體" w:hAnsi="標楷體" w:cs="標楷體"/>
                <w:color w:val="FF0000"/>
              </w:rPr>
            </w:pPr>
            <w:r w:rsidRPr="00D83C34">
              <w:rPr>
                <w:rFonts w:ascii="標楷體" w:eastAsia="標楷體" w:hAnsi="標楷體" w:cs="DFKaiShu-SB-Estd-BF" w:hint="eastAsia"/>
                <w:color w:val="auto"/>
              </w:rPr>
              <w:t>防J6 應用氣象局提供的災害資訊，做出適當的判斷及行動。</w:t>
            </w:r>
          </w:p>
        </w:tc>
        <w:tc>
          <w:tcPr>
            <w:tcW w:w="850" w:type="dxa"/>
            <w:tcBorders>
              <w:top w:val="single" w:sz="8" w:space="0" w:color="000000"/>
              <w:bottom w:val="single" w:sz="8" w:space="0" w:color="000000"/>
              <w:right w:val="single" w:sz="8" w:space="0" w:color="000000"/>
            </w:tcBorders>
          </w:tcPr>
          <w:p w14:paraId="3F130422" w14:textId="77777777" w:rsidR="00D62526" w:rsidRPr="00500692" w:rsidRDefault="00D62526" w:rsidP="00D62526">
            <w:pPr>
              <w:adjustRightInd w:val="0"/>
              <w:snapToGrid w:val="0"/>
              <w:spacing w:line="0" w:lineRule="atLeast"/>
              <w:ind w:hanging="7"/>
              <w:jc w:val="left"/>
              <w:rPr>
                <w:rFonts w:ascii="標楷體" w:eastAsia="標楷體" w:hAnsi="標楷體" w:cs="標楷體"/>
                <w:sz w:val="24"/>
                <w:szCs w:val="24"/>
              </w:rPr>
            </w:pPr>
          </w:p>
        </w:tc>
      </w:tr>
      <w:tr w:rsidR="00D62526" w14:paraId="54B70F04" w14:textId="77777777" w:rsidTr="00A81BA2">
        <w:trPr>
          <w:trHeight w:val="3025"/>
          <w:jc w:val="center"/>
        </w:trPr>
        <w:tc>
          <w:tcPr>
            <w:tcW w:w="1266" w:type="dxa"/>
            <w:tcBorders>
              <w:top w:val="single" w:sz="8" w:space="0" w:color="000000"/>
              <w:left w:val="single" w:sz="8" w:space="0" w:color="000000"/>
              <w:bottom w:val="single" w:sz="8" w:space="0" w:color="000000"/>
              <w:right w:val="single" w:sz="8" w:space="0" w:color="000000"/>
            </w:tcBorders>
          </w:tcPr>
          <w:p w14:paraId="6C7D5E82" w14:textId="34C3C61F"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t>第十二週</w:t>
            </w:r>
          </w:p>
          <w:p w14:paraId="76EE9C79" w14:textId="78998242" w:rsidR="00D62526" w:rsidRPr="006D0C8B" w:rsidRDefault="00D62526" w:rsidP="00D62526">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4</w:t>
            </w:r>
            <w:r w:rsidRPr="006D0C8B">
              <w:rPr>
                <w:rFonts w:eastAsia="標楷體"/>
                <w:color w:val="auto"/>
              </w:rPr>
              <w:t>/2</w:t>
            </w:r>
            <w:r w:rsidRPr="006D0C8B">
              <w:rPr>
                <w:rFonts w:eastAsia="標楷體" w:hint="eastAsia"/>
                <w:color w:val="auto"/>
              </w:rPr>
              <w:t>8</w:t>
            </w:r>
            <w:r w:rsidRPr="006D0C8B">
              <w:rPr>
                <w:rFonts w:eastAsia="標楷體"/>
                <w:color w:val="auto"/>
              </w:rPr>
              <w:t>~0</w:t>
            </w:r>
            <w:r w:rsidRPr="006D0C8B">
              <w:rPr>
                <w:rFonts w:eastAsia="標楷體" w:hint="eastAsia"/>
                <w:color w:val="auto"/>
              </w:rPr>
              <w:t>5</w:t>
            </w:r>
            <w:r w:rsidRPr="006D0C8B">
              <w:rPr>
                <w:rFonts w:eastAsia="標楷體"/>
                <w:color w:val="auto"/>
              </w:rPr>
              <w:t>/0</w:t>
            </w:r>
            <w:r w:rsidRPr="006D0C8B">
              <w:rPr>
                <w:rFonts w:eastAsia="標楷體" w:hint="eastAsia"/>
                <w:color w:val="auto"/>
              </w:rPr>
              <w:t>2</w:t>
            </w:r>
          </w:p>
        </w:tc>
        <w:tc>
          <w:tcPr>
            <w:tcW w:w="2268" w:type="dxa"/>
            <w:tcBorders>
              <w:top w:val="single" w:sz="8" w:space="0" w:color="000000"/>
              <w:left w:val="single" w:sz="8" w:space="0" w:color="000000"/>
              <w:bottom w:val="single" w:sz="8" w:space="0" w:color="000000"/>
              <w:right w:val="single" w:sz="8" w:space="0" w:color="000000"/>
            </w:tcBorders>
          </w:tcPr>
          <w:p w14:paraId="7F9674D8" w14:textId="77777777" w:rsidR="00D62526" w:rsidRDefault="00E37A6B" w:rsidP="00E37A6B">
            <w:pPr>
              <w:jc w:val="left"/>
              <w:rPr>
                <w:rFonts w:eastAsia="標楷體"/>
                <w:bCs/>
                <w:color w:val="auto"/>
              </w:rPr>
            </w:pPr>
            <w:r w:rsidRPr="00106478">
              <w:rPr>
                <w:rFonts w:eastAsia="標楷體"/>
                <w:bCs/>
                <w:color w:val="auto"/>
              </w:rPr>
              <w:t xml:space="preserve">1-Ⅳ-3 </w:t>
            </w:r>
            <w:r w:rsidRPr="00106478">
              <w:rPr>
                <w:rFonts w:eastAsia="標楷體"/>
                <w:bCs/>
                <w:color w:val="auto"/>
              </w:rPr>
              <w:t>能聽懂基本或重要句型的句子。</w:t>
            </w:r>
          </w:p>
          <w:p w14:paraId="4A0D7183" w14:textId="77777777" w:rsidR="00E37A6B" w:rsidRDefault="00E37A6B" w:rsidP="00E37A6B">
            <w:pPr>
              <w:ind w:firstLine="0"/>
              <w:jc w:val="left"/>
              <w:rPr>
                <w:rFonts w:eastAsia="標楷體"/>
              </w:rPr>
            </w:pPr>
            <w:r w:rsidRPr="00106478">
              <w:rPr>
                <w:rFonts w:eastAsia="標楷體"/>
              </w:rPr>
              <w:t xml:space="preserve">3-Ⅳ-2 </w:t>
            </w:r>
            <w:r w:rsidRPr="00106478">
              <w:rPr>
                <w:rFonts w:eastAsia="標楷體"/>
              </w:rPr>
              <w:t>能辨識課堂中所學的字詞。</w:t>
            </w:r>
          </w:p>
          <w:p w14:paraId="3AF5BA14" w14:textId="00C88FED" w:rsidR="00E37A6B" w:rsidRDefault="00E37A6B" w:rsidP="00E37A6B">
            <w:pPr>
              <w:jc w:val="left"/>
              <w:rPr>
                <w:rFonts w:ascii="標楷體" w:eastAsia="標楷體" w:hAnsi="標楷體" w:cs="標楷體"/>
                <w:color w:val="FF0000"/>
                <w:sz w:val="24"/>
                <w:szCs w:val="24"/>
              </w:rPr>
            </w:pPr>
            <w:r w:rsidRPr="00106478">
              <w:rPr>
                <w:rFonts w:eastAsia="標楷體"/>
              </w:rPr>
              <w:t xml:space="preserve">3-Ⅳ-6 </w:t>
            </w:r>
            <w:r w:rsidRPr="00106478">
              <w:rPr>
                <w:rFonts w:eastAsia="標楷體"/>
              </w:rPr>
              <w:t>能看懂基本的句型。</w:t>
            </w:r>
            <w:r>
              <w:rPr>
                <w:rFonts w:eastAsia="標楷體" w:hint="eastAsia"/>
              </w:rPr>
              <w:t xml:space="preserve">  </w:t>
            </w: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FC1EA82" w14:textId="77777777" w:rsidR="00F17CC5" w:rsidRPr="00106478" w:rsidRDefault="00F17CC5" w:rsidP="00F17CC5">
            <w:pPr>
              <w:ind w:left="23" w:firstLine="0"/>
              <w:rPr>
                <w:rFonts w:eastAsia="標楷體"/>
              </w:rPr>
            </w:pPr>
            <w:r w:rsidRPr="00106478">
              <w:rPr>
                <w:rFonts w:eastAsia="標楷體"/>
              </w:rPr>
              <w:t>Ac-IV-3</w:t>
            </w:r>
            <w:r w:rsidRPr="00106478">
              <w:rPr>
                <w:rFonts w:eastAsia="標楷體" w:hint="eastAsia"/>
              </w:rPr>
              <w:t xml:space="preserve"> </w:t>
            </w:r>
            <w:r w:rsidRPr="00106478">
              <w:rPr>
                <w:rFonts w:eastAsia="標楷體"/>
              </w:rPr>
              <w:t>常見的生活用語。</w:t>
            </w:r>
          </w:p>
          <w:p w14:paraId="45C08189" w14:textId="15120EE9" w:rsidR="00F17CC5" w:rsidRPr="00106478" w:rsidRDefault="00F17CC5" w:rsidP="00F17CC5">
            <w:pPr>
              <w:ind w:left="23" w:firstLine="0"/>
              <w:jc w:val="left"/>
              <w:rPr>
                <w:rFonts w:eastAsia="標楷體"/>
              </w:rPr>
            </w:pPr>
            <w:r w:rsidRPr="00106478">
              <w:rPr>
                <w:rFonts w:eastAsia="標楷體"/>
              </w:rPr>
              <w:t xml:space="preserve">B-Ⅳ-2 </w:t>
            </w:r>
            <w:r w:rsidRPr="00106478">
              <w:rPr>
                <w:rFonts w:eastAsia="標楷體"/>
              </w:rPr>
              <w:t>國中階段</w:t>
            </w:r>
            <w:r w:rsidRPr="00106478">
              <w:rPr>
                <w:rFonts w:eastAsia="標楷體"/>
              </w:rPr>
              <w:t xml:space="preserve"> </w:t>
            </w:r>
            <w:r w:rsidRPr="00106478">
              <w:rPr>
                <w:rFonts w:eastAsia="標楷體"/>
              </w:rPr>
              <w:t>所學字詞及</w:t>
            </w:r>
            <w:r w:rsidRPr="00106478">
              <w:rPr>
                <w:rFonts w:eastAsia="標楷體"/>
              </w:rPr>
              <w:t xml:space="preserve"> </w:t>
            </w:r>
            <w:r w:rsidRPr="00106478">
              <w:rPr>
                <w:rFonts w:eastAsia="標楷體"/>
              </w:rPr>
              <w:t>句型的生活</w:t>
            </w:r>
            <w:r w:rsidRPr="00106478">
              <w:rPr>
                <w:rFonts w:eastAsia="標楷體"/>
              </w:rPr>
              <w:t xml:space="preserve"> </w:t>
            </w:r>
            <w:r w:rsidRPr="00106478">
              <w:rPr>
                <w:rFonts w:eastAsia="標楷體"/>
              </w:rPr>
              <w:t>溝通。</w:t>
            </w:r>
            <w:r w:rsidRPr="00106478">
              <w:rPr>
                <w:rFonts w:eastAsia="標楷體"/>
              </w:rPr>
              <w:t xml:space="preserve"> </w:t>
            </w:r>
          </w:p>
          <w:p w14:paraId="7FF06F4C" w14:textId="0D0418BC" w:rsidR="00D62526" w:rsidRDefault="00F17CC5" w:rsidP="00F17CC5">
            <w:pPr>
              <w:jc w:val="left"/>
              <w:rPr>
                <w:rFonts w:ascii="標楷體" w:eastAsia="標楷體" w:hAnsi="標楷體" w:cs="標楷體"/>
                <w:color w:val="FF0000"/>
                <w:sz w:val="24"/>
                <w:szCs w:val="24"/>
              </w:rPr>
            </w:pPr>
            <w:r w:rsidRPr="00106478">
              <w:rPr>
                <w:rFonts w:eastAsia="標楷體"/>
              </w:rPr>
              <w:t xml:space="preserve">B-Ⅳ-5 </w:t>
            </w:r>
            <w:r w:rsidRPr="00106478">
              <w:rPr>
                <w:rFonts w:eastAsia="標楷體"/>
              </w:rPr>
              <w:t>人、事、</w:t>
            </w:r>
            <w:r w:rsidRPr="00106478">
              <w:rPr>
                <w:rFonts w:eastAsia="標楷體"/>
              </w:rPr>
              <w:t xml:space="preserve"> </w:t>
            </w:r>
            <w:r w:rsidRPr="00106478">
              <w:rPr>
                <w:rFonts w:eastAsia="標楷體"/>
              </w:rPr>
              <w:t>時、地、物的</w:t>
            </w:r>
            <w:r w:rsidRPr="00106478">
              <w:rPr>
                <w:rFonts w:eastAsia="標楷體"/>
              </w:rPr>
              <w:t xml:space="preserve"> </w:t>
            </w:r>
            <w:r w:rsidRPr="00106478">
              <w:rPr>
                <w:rFonts w:eastAsia="標楷體"/>
              </w:rPr>
              <w:t>描</w:t>
            </w:r>
            <w:r w:rsidRPr="00106478">
              <w:rPr>
                <w:rFonts w:eastAsia="標楷體"/>
              </w:rPr>
              <w:t xml:space="preserve"> </w:t>
            </w:r>
            <w:r w:rsidRPr="00106478">
              <w:rPr>
                <w:rFonts w:eastAsia="標楷體"/>
              </w:rPr>
              <w:t>述</w:t>
            </w:r>
            <w:r w:rsidRPr="00106478">
              <w:rPr>
                <w:rFonts w:eastAsia="標楷體"/>
              </w:rPr>
              <w:t xml:space="preserve"> </w:t>
            </w:r>
            <w:r w:rsidRPr="00106478">
              <w:rPr>
                <w:rFonts w:eastAsia="標楷體"/>
              </w:rPr>
              <w:t>及</w:t>
            </w:r>
            <w:r w:rsidRPr="00106478">
              <w:rPr>
                <w:rFonts w:eastAsia="標楷體"/>
              </w:rPr>
              <w:t xml:space="preserve"> </w:t>
            </w:r>
            <w:r w:rsidRPr="00106478">
              <w:rPr>
                <w:rFonts w:eastAsia="標楷體"/>
              </w:rPr>
              <w:t>問</w:t>
            </w:r>
            <w:r w:rsidRPr="00106478">
              <w:rPr>
                <w:rFonts w:eastAsia="標楷體"/>
              </w:rPr>
              <w:t xml:space="preserve"> </w:t>
            </w:r>
            <w:r w:rsidRPr="00106478">
              <w:rPr>
                <w:rFonts w:eastAsia="標楷體"/>
              </w:rPr>
              <w:t>答。</w:t>
            </w: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6E0AE7" w14:textId="4690FE4D" w:rsidR="00D62526" w:rsidRPr="008D5693" w:rsidRDefault="00D62526" w:rsidP="00D62526">
            <w:pPr>
              <w:spacing w:line="260" w:lineRule="exact"/>
              <w:jc w:val="left"/>
              <w:rPr>
                <w:rFonts w:asciiTheme="minorHAnsi" w:hAnsiTheme="minorHAnsi" w:cstheme="minorHAnsi"/>
                <w:b/>
                <w:snapToGrid w:val="0"/>
                <w:u w:val="single"/>
              </w:rPr>
            </w:pPr>
            <w:r w:rsidRPr="008D5693">
              <w:rPr>
                <w:rFonts w:asciiTheme="minorHAnsi" w:eastAsia="標楷體" w:hAnsiTheme="minorHAnsi" w:cstheme="minorHAnsi"/>
                <w:b/>
                <w:snapToGrid w:val="0"/>
                <w:color w:val="auto"/>
                <w:u w:val="single"/>
              </w:rPr>
              <w:t>Grammar Focus1</w:t>
            </w:r>
          </w:p>
          <w:p w14:paraId="06A524DA" w14:textId="77777777" w:rsidR="00D62526" w:rsidRPr="00176BBF" w:rsidRDefault="00D62526" w:rsidP="00D62526">
            <w:pPr>
              <w:spacing w:line="260" w:lineRule="exact"/>
              <w:jc w:val="left"/>
              <w:rPr>
                <w:rFonts w:asciiTheme="minorHAnsi" w:hAnsiTheme="minorHAnsi" w:cstheme="minorHAnsi"/>
                <w:bCs/>
                <w:snapToGrid w:val="0"/>
              </w:rPr>
            </w:pPr>
            <w:r w:rsidRPr="00176BBF">
              <w:rPr>
                <w:rFonts w:asciiTheme="minorHAnsi" w:eastAsia="標楷體" w:hAnsiTheme="minorHAnsi" w:cstheme="minorHAnsi"/>
                <w:bCs/>
                <w:snapToGrid w:val="0"/>
                <w:color w:val="auto"/>
              </w:rPr>
              <w:t>1.</w:t>
            </w:r>
            <w:r w:rsidRPr="00176BBF">
              <w:rPr>
                <w:rFonts w:asciiTheme="minorHAnsi" w:eastAsia="標楷體" w:hAnsiTheme="minorHAnsi" w:cstheme="minorHAnsi"/>
                <w:bCs/>
                <w:snapToGrid w:val="0"/>
                <w:color w:val="auto"/>
              </w:rPr>
              <w:t>在黑板上寫下「感官動詞</w:t>
            </w:r>
            <w:r w:rsidRPr="00176BBF">
              <w:rPr>
                <w:rFonts w:asciiTheme="minorHAnsi" w:eastAsia="標楷體" w:hAnsiTheme="minorHAnsi" w:cstheme="minorHAnsi"/>
                <w:bCs/>
                <w:snapToGrid w:val="0"/>
                <w:color w:val="auto"/>
              </w:rPr>
              <w:t xml:space="preserve"> + </w:t>
            </w:r>
            <w:r w:rsidRPr="00176BBF">
              <w:rPr>
                <w:rFonts w:asciiTheme="minorHAnsi" w:eastAsia="標楷體" w:hAnsiTheme="minorHAnsi" w:cstheme="minorHAnsi"/>
                <w:bCs/>
                <w:snapToGrid w:val="0"/>
                <w:color w:val="auto"/>
              </w:rPr>
              <w:t>受詞</w:t>
            </w:r>
            <w:r w:rsidRPr="00176BBF">
              <w:rPr>
                <w:rFonts w:asciiTheme="minorHAnsi" w:eastAsia="標楷體" w:hAnsiTheme="minorHAnsi" w:cstheme="minorHAnsi"/>
                <w:bCs/>
                <w:snapToGrid w:val="0"/>
                <w:color w:val="auto"/>
              </w:rPr>
              <w:t xml:space="preserve"> + V / Ving</w:t>
            </w:r>
            <w:r w:rsidRPr="00176BBF">
              <w:rPr>
                <w:rFonts w:asciiTheme="minorHAnsi" w:eastAsia="標楷體" w:hAnsiTheme="minorHAnsi" w:cstheme="minorHAnsi"/>
                <w:bCs/>
                <w:snapToGrid w:val="0"/>
                <w:color w:val="auto"/>
              </w:rPr>
              <w:t>」的句型，並說明用法。</w:t>
            </w:r>
          </w:p>
          <w:p w14:paraId="3A489BBD" w14:textId="04A4BE6E" w:rsidR="00D62526" w:rsidRPr="008D5693" w:rsidRDefault="00D62526" w:rsidP="00D62526">
            <w:pPr>
              <w:spacing w:line="260" w:lineRule="exact"/>
              <w:jc w:val="left"/>
              <w:rPr>
                <w:rFonts w:asciiTheme="minorHAnsi" w:hAnsiTheme="minorHAnsi" w:cstheme="minorHAnsi"/>
                <w:b/>
                <w:snapToGrid w:val="0"/>
                <w:u w:val="single"/>
              </w:rPr>
            </w:pPr>
            <w:r w:rsidRPr="008D5693">
              <w:rPr>
                <w:rFonts w:asciiTheme="minorHAnsi" w:eastAsia="標楷體" w:hAnsiTheme="minorHAnsi" w:cstheme="minorHAnsi"/>
                <w:b/>
                <w:snapToGrid w:val="0"/>
                <w:color w:val="auto"/>
                <w:u w:val="single"/>
              </w:rPr>
              <w:t>Grammar Focus2</w:t>
            </w:r>
          </w:p>
          <w:p w14:paraId="0E8B66AC" w14:textId="77777777" w:rsidR="00D62526" w:rsidRPr="00CE74C5" w:rsidRDefault="00D62526" w:rsidP="00D62526">
            <w:pPr>
              <w:spacing w:line="260" w:lineRule="exact"/>
              <w:jc w:val="left"/>
              <w:rPr>
                <w:rFonts w:asciiTheme="minorHAnsi" w:hAnsiTheme="minorHAnsi" w:cstheme="minorHAnsi"/>
                <w:bCs/>
                <w:snapToGrid w:val="0"/>
              </w:rPr>
            </w:pPr>
            <w:r w:rsidRPr="00CE74C5">
              <w:rPr>
                <w:rFonts w:asciiTheme="minorHAnsi" w:eastAsia="標楷體" w:hAnsiTheme="minorHAnsi" w:cstheme="minorHAnsi"/>
                <w:bCs/>
                <w:snapToGrid w:val="0"/>
                <w:color w:val="auto"/>
              </w:rPr>
              <w:t>1.</w:t>
            </w:r>
            <w:r w:rsidRPr="00CE74C5">
              <w:rPr>
                <w:rFonts w:asciiTheme="minorHAnsi" w:eastAsia="標楷體" w:hAnsiTheme="minorHAnsi" w:cstheme="minorHAnsi"/>
                <w:bCs/>
                <w:snapToGrid w:val="0"/>
                <w:color w:val="auto"/>
              </w:rPr>
              <w:t>在黑板上寫下「</w:t>
            </w:r>
            <w:r w:rsidRPr="00CE74C5">
              <w:rPr>
                <w:rFonts w:asciiTheme="minorHAnsi" w:eastAsia="標楷體" w:hAnsiTheme="minorHAnsi" w:cstheme="minorHAnsi"/>
                <w:bCs/>
                <w:snapToGrid w:val="0"/>
                <w:color w:val="auto"/>
              </w:rPr>
              <w:t>should/ must +</w:t>
            </w:r>
            <w:r w:rsidRPr="00CE74C5">
              <w:rPr>
                <w:rFonts w:asciiTheme="minorHAnsi" w:eastAsia="標楷體" w:hAnsiTheme="minorHAnsi" w:cstheme="minorHAnsi"/>
                <w:bCs/>
                <w:snapToGrid w:val="0"/>
                <w:color w:val="auto"/>
              </w:rPr>
              <w:t>原形動詞」的句型。並說明用法。</w:t>
            </w:r>
          </w:p>
          <w:p w14:paraId="14EE9321" w14:textId="77777777" w:rsidR="00D62526" w:rsidRPr="00CE74C5" w:rsidRDefault="00D62526" w:rsidP="00D62526">
            <w:pPr>
              <w:spacing w:line="260" w:lineRule="exact"/>
              <w:jc w:val="left"/>
              <w:rPr>
                <w:rFonts w:asciiTheme="minorHAnsi" w:hAnsiTheme="minorHAnsi" w:cstheme="minorHAnsi"/>
                <w:bCs/>
                <w:snapToGrid w:val="0"/>
              </w:rPr>
            </w:pPr>
            <w:r w:rsidRPr="00CE74C5">
              <w:rPr>
                <w:rFonts w:asciiTheme="minorHAnsi" w:eastAsia="標楷體" w:hAnsiTheme="minorHAnsi" w:cstheme="minorHAnsi"/>
                <w:bCs/>
                <w:snapToGrid w:val="0"/>
                <w:color w:val="auto"/>
              </w:rPr>
              <w:t>2.</w:t>
            </w:r>
            <w:r w:rsidRPr="00CE74C5">
              <w:rPr>
                <w:rFonts w:asciiTheme="minorHAnsi" w:eastAsia="標楷體" w:hAnsiTheme="minorHAnsi" w:cstheme="minorHAnsi"/>
                <w:bCs/>
                <w:snapToGrid w:val="0"/>
                <w:color w:val="auto"/>
              </w:rPr>
              <w:t>說明</w:t>
            </w:r>
            <w:r w:rsidRPr="00CE74C5">
              <w:rPr>
                <w:rFonts w:asciiTheme="minorHAnsi" w:eastAsia="標楷體" w:hAnsiTheme="minorHAnsi" w:cstheme="minorHAnsi"/>
                <w:bCs/>
                <w:snapToGrid w:val="0"/>
                <w:color w:val="auto"/>
              </w:rPr>
              <w:t>mustn’t</w:t>
            </w:r>
            <w:r w:rsidRPr="00CE74C5">
              <w:rPr>
                <w:rFonts w:asciiTheme="minorHAnsi" w:eastAsia="標楷體" w:hAnsiTheme="minorHAnsi" w:cstheme="minorHAnsi"/>
                <w:bCs/>
                <w:snapToGrid w:val="0"/>
                <w:color w:val="auto"/>
              </w:rPr>
              <w:t>的正確意義。</w:t>
            </w:r>
          </w:p>
          <w:p w14:paraId="4275C87B" w14:textId="2F4B05E3" w:rsidR="00D62526" w:rsidRPr="005E6528" w:rsidRDefault="00D62526" w:rsidP="00D62526">
            <w:pPr>
              <w:spacing w:line="260" w:lineRule="exact"/>
              <w:jc w:val="left"/>
              <w:rPr>
                <w:bCs/>
                <w:snapToGrid w:val="0"/>
                <w:sz w:val="22"/>
                <w:szCs w:val="22"/>
              </w:rPr>
            </w:pPr>
            <w:r>
              <w:rPr>
                <w:rFonts w:ascii="標楷體" w:eastAsia="標楷體" w:hAnsi="標楷體" w:cs="標楷體" w:hint="eastAsia"/>
                <w:bCs/>
                <w:snapToGrid w:val="0"/>
                <w:color w:val="auto"/>
                <w:sz w:val="22"/>
                <w:szCs w:val="22"/>
              </w:rPr>
              <w:t>3</w:t>
            </w:r>
            <w:r w:rsidRPr="005E6528">
              <w:rPr>
                <w:rFonts w:ascii="標楷體" w:eastAsia="標楷體" w:hAnsi="標楷體" w:cs="標楷體" w:hint="eastAsia"/>
                <w:bCs/>
                <w:snapToGrid w:val="0"/>
                <w:color w:val="auto"/>
                <w:sz w:val="22"/>
                <w:szCs w:val="22"/>
              </w:rPr>
              <w:t>.完成練習題。</w:t>
            </w:r>
          </w:p>
          <w:p w14:paraId="1C37B720" w14:textId="53A6C075" w:rsidR="00D62526" w:rsidRPr="00FB2BF1" w:rsidRDefault="00D62526" w:rsidP="00D62526">
            <w:pPr>
              <w:spacing w:line="260" w:lineRule="exact"/>
              <w:jc w:val="left"/>
              <w:rPr>
                <w:rFonts w:asciiTheme="minorHAnsi" w:hAnsiTheme="minorHAnsi" w:cstheme="minorHAnsi"/>
                <w:bCs/>
                <w:snapToGrid w:val="0"/>
              </w:rPr>
            </w:pPr>
            <w:r w:rsidRPr="008D5693">
              <w:rPr>
                <w:rFonts w:asciiTheme="minorHAnsi" w:eastAsia="標楷體" w:hAnsiTheme="minorHAnsi" w:cstheme="minorHAnsi"/>
                <w:b/>
                <w:snapToGrid w:val="0"/>
                <w:color w:val="auto"/>
                <w:u w:val="single"/>
              </w:rPr>
              <w:t>Usage</w:t>
            </w:r>
          </w:p>
          <w:p w14:paraId="2078FE86" w14:textId="77777777" w:rsidR="00D62526" w:rsidRPr="00FB2BF1" w:rsidRDefault="00D62526" w:rsidP="00D62526">
            <w:pPr>
              <w:spacing w:line="260" w:lineRule="exact"/>
              <w:jc w:val="left"/>
              <w:rPr>
                <w:rFonts w:asciiTheme="minorHAnsi" w:hAnsiTheme="minorHAnsi" w:cstheme="minorHAnsi"/>
                <w:bCs/>
                <w:snapToGrid w:val="0"/>
              </w:rPr>
            </w:pPr>
            <w:r w:rsidRPr="00FB2BF1">
              <w:rPr>
                <w:rFonts w:asciiTheme="minorHAnsi" w:eastAsia="標楷體" w:hAnsiTheme="minorHAnsi" w:cstheme="minorHAnsi"/>
                <w:bCs/>
                <w:snapToGrid w:val="0"/>
                <w:color w:val="auto"/>
              </w:rPr>
              <w:t>1.</w:t>
            </w:r>
            <w:r w:rsidRPr="00FB2BF1">
              <w:rPr>
                <w:rFonts w:asciiTheme="minorHAnsi" w:eastAsia="標楷體" w:hAnsiTheme="minorHAnsi" w:cstheme="minorHAnsi"/>
                <w:bCs/>
                <w:snapToGrid w:val="0"/>
                <w:color w:val="auto"/>
              </w:rPr>
              <w:t>在黑板上寫下</w:t>
            </w:r>
          </w:p>
          <w:p w14:paraId="5CC9217C" w14:textId="77777777" w:rsidR="00D62526" w:rsidRPr="00FB2BF1" w:rsidRDefault="00D62526" w:rsidP="00D62526">
            <w:pPr>
              <w:spacing w:line="260" w:lineRule="exact"/>
              <w:jc w:val="left"/>
              <w:rPr>
                <w:rFonts w:asciiTheme="minorHAnsi" w:hAnsiTheme="minorHAnsi" w:cstheme="minorHAnsi"/>
                <w:bCs/>
                <w:snapToGrid w:val="0"/>
              </w:rPr>
            </w:pPr>
            <w:r w:rsidRPr="00FB2BF1">
              <w:rPr>
                <w:rFonts w:asciiTheme="minorHAnsi" w:eastAsia="標楷體" w:hAnsiTheme="minorHAnsi" w:cstheme="minorHAnsi"/>
                <w:bCs/>
                <w:snapToGrid w:val="0"/>
                <w:color w:val="auto"/>
              </w:rPr>
              <w:t>It will be sunny.</w:t>
            </w:r>
          </w:p>
          <w:p w14:paraId="2B1684D7" w14:textId="77777777" w:rsidR="00D62526" w:rsidRPr="00FB2BF1" w:rsidRDefault="00D62526" w:rsidP="00D62526">
            <w:pPr>
              <w:spacing w:line="260" w:lineRule="exact"/>
              <w:jc w:val="left"/>
              <w:rPr>
                <w:rFonts w:asciiTheme="minorHAnsi" w:hAnsiTheme="minorHAnsi" w:cstheme="minorHAnsi"/>
                <w:bCs/>
                <w:snapToGrid w:val="0"/>
              </w:rPr>
            </w:pPr>
            <w:r w:rsidRPr="00FB2BF1">
              <w:rPr>
                <w:rFonts w:asciiTheme="minorHAnsi" w:eastAsia="標楷體" w:hAnsiTheme="minorHAnsi" w:cstheme="minorHAnsi"/>
                <w:bCs/>
                <w:snapToGrid w:val="0"/>
                <w:color w:val="auto"/>
              </w:rPr>
              <w:t>Peter will go hiking in the mountains.</w:t>
            </w:r>
          </w:p>
          <w:p w14:paraId="19F2EA13" w14:textId="77777777" w:rsidR="00D62526" w:rsidRPr="00FB2BF1" w:rsidRDefault="00D62526" w:rsidP="00D62526">
            <w:pPr>
              <w:spacing w:line="260" w:lineRule="exact"/>
              <w:jc w:val="left"/>
              <w:rPr>
                <w:rFonts w:asciiTheme="minorHAnsi" w:hAnsiTheme="minorHAnsi" w:cstheme="minorHAnsi"/>
                <w:bCs/>
                <w:snapToGrid w:val="0"/>
              </w:rPr>
            </w:pPr>
            <w:r w:rsidRPr="00FB2BF1">
              <w:rPr>
                <w:rFonts w:asciiTheme="minorHAnsi" w:eastAsia="標楷體" w:hAnsiTheme="minorHAnsi" w:cstheme="minorHAnsi"/>
                <w:bCs/>
                <w:snapToGrid w:val="0"/>
                <w:color w:val="auto"/>
              </w:rPr>
              <w:sym w:font="Wingdings" w:char="F0E0"/>
            </w:r>
            <w:r w:rsidRPr="00FB2BF1">
              <w:rPr>
                <w:rFonts w:asciiTheme="minorHAnsi" w:eastAsia="標楷體" w:hAnsiTheme="minorHAnsi" w:cstheme="minorHAnsi"/>
                <w:bCs/>
                <w:snapToGrid w:val="0"/>
                <w:color w:val="auto"/>
              </w:rPr>
              <w:t>If it is sunny tomorrow, Peter will go hiking in the mountains.</w:t>
            </w:r>
          </w:p>
          <w:p w14:paraId="170A96B3" w14:textId="77777777" w:rsidR="00D62526" w:rsidRPr="00FB2BF1" w:rsidRDefault="00D62526" w:rsidP="00D62526">
            <w:pPr>
              <w:spacing w:line="260" w:lineRule="exact"/>
              <w:jc w:val="left"/>
              <w:rPr>
                <w:rFonts w:asciiTheme="minorHAnsi" w:hAnsiTheme="minorHAnsi" w:cstheme="minorHAnsi"/>
                <w:bCs/>
                <w:snapToGrid w:val="0"/>
              </w:rPr>
            </w:pPr>
            <w:r w:rsidRPr="00FB2BF1">
              <w:rPr>
                <w:rFonts w:asciiTheme="minorHAnsi" w:eastAsia="標楷體" w:hAnsiTheme="minorHAnsi" w:cstheme="minorHAnsi"/>
                <w:bCs/>
                <w:snapToGrid w:val="0"/>
                <w:color w:val="auto"/>
              </w:rPr>
              <w:lastRenderedPageBreak/>
              <w:t>請同學觀察句子合併後的變化並進行討論。</w:t>
            </w:r>
          </w:p>
          <w:p w14:paraId="0C44028F" w14:textId="77777777" w:rsidR="00D62526" w:rsidRPr="00FB2BF1" w:rsidRDefault="00D62526" w:rsidP="00D62526">
            <w:pPr>
              <w:spacing w:line="260" w:lineRule="exact"/>
              <w:jc w:val="left"/>
              <w:rPr>
                <w:rFonts w:asciiTheme="minorHAnsi" w:hAnsiTheme="minorHAnsi" w:cstheme="minorHAnsi"/>
                <w:bCs/>
                <w:snapToGrid w:val="0"/>
              </w:rPr>
            </w:pPr>
            <w:r w:rsidRPr="00FB2BF1">
              <w:rPr>
                <w:rFonts w:asciiTheme="minorHAnsi" w:eastAsia="標楷體" w:hAnsiTheme="minorHAnsi" w:cstheme="minorHAnsi"/>
                <w:bCs/>
                <w:snapToGrid w:val="0"/>
                <w:color w:val="auto"/>
              </w:rPr>
              <w:t>2.</w:t>
            </w:r>
            <w:r w:rsidRPr="00FB2BF1">
              <w:rPr>
                <w:rFonts w:asciiTheme="minorHAnsi" w:eastAsia="標楷體" w:hAnsiTheme="minorHAnsi" w:cstheme="minorHAnsi"/>
                <w:bCs/>
                <w:snapToGrid w:val="0"/>
                <w:color w:val="auto"/>
              </w:rPr>
              <w:t>老師說明</w:t>
            </w:r>
            <w:r w:rsidRPr="00FB2BF1">
              <w:rPr>
                <w:rFonts w:asciiTheme="minorHAnsi" w:eastAsia="標楷體" w:hAnsiTheme="minorHAnsi" w:cstheme="minorHAnsi"/>
                <w:bCs/>
                <w:snapToGrid w:val="0"/>
                <w:color w:val="auto"/>
              </w:rPr>
              <w:t>if</w:t>
            </w:r>
            <w:r w:rsidRPr="00FB2BF1">
              <w:rPr>
                <w:rFonts w:asciiTheme="minorHAnsi" w:eastAsia="標楷體" w:hAnsiTheme="minorHAnsi" w:cstheme="minorHAnsi"/>
                <w:bCs/>
                <w:snapToGrid w:val="0"/>
                <w:color w:val="auto"/>
              </w:rPr>
              <w:t>條件句的用法。</w:t>
            </w:r>
          </w:p>
          <w:p w14:paraId="42969F80" w14:textId="77777777" w:rsidR="00D62526" w:rsidRDefault="00D62526" w:rsidP="00D62526">
            <w:pPr>
              <w:rPr>
                <w:rFonts w:asciiTheme="minorHAnsi" w:eastAsia="標楷體" w:hAnsiTheme="minorHAnsi" w:cstheme="minorHAnsi"/>
                <w:bCs/>
                <w:snapToGrid w:val="0"/>
                <w:color w:val="auto"/>
              </w:rPr>
            </w:pPr>
            <w:r w:rsidRPr="00FB2BF1">
              <w:rPr>
                <w:rFonts w:asciiTheme="minorHAnsi" w:eastAsia="標楷體" w:hAnsiTheme="minorHAnsi" w:cstheme="minorHAnsi"/>
                <w:bCs/>
                <w:snapToGrid w:val="0"/>
                <w:color w:val="auto"/>
              </w:rPr>
              <w:t>3.</w:t>
            </w:r>
            <w:r w:rsidRPr="00FB2BF1">
              <w:rPr>
                <w:rFonts w:asciiTheme="minorHAnsi" w:eastAsia="標楷體" w:hAnsiTheme="minorHAnsi" w:cstheme="minorHAnsi"/>
                <w:bCs/>
                <w:snapToGrid w:val="0"/>
                <w:color w:val="auto"/>
              </w:rPr>
              <w:t>根據課本</w:t>
            </w:r>
            <w:r w:rsidRPr="00FB2BF1">
              <w:rPr>
                <w:rFonts w:asciiTheme="minorHAnsi" w:eastAsia="標楷體" w:hAnsiTheme="minorHAnsi" w:cstheme="minorHAnsi"/>
                <w:bCs/>
                <w:snapToGrid w:val="0"/>
                <w:color w:val="auto"/>
              </w:rPr>
              <w:t>P80</w:t>
            </w:r>
            <w:r w:rsidRPr="00FB2BF1">
              <w:rPr>
                <w:rFonts w:asciiTheme="minorHAnsi" w:eastAsia="標楷體" w:hAnsiTheme="minorHAnsi" w:cstheme="minorHAnsi"/>
                <w:bCs/>
                <w:snapToGrid w:val="0"/>
                <w:color w:val="auto"/>
              </w:rPr>
              <w:t>的表格完成</w:t>
            </w:r>
            <w:r w:rsidRPr="00FB2BF1">
              <w:rPr>
                <w:rFonts w:asciiTheme="minorHAnsi" w:eastAsia="標楷體" w:hAnsiTheme="minorHAnsi" w:cstheme="minorHAnsi"/>
                <w:bCs/>
                <w:snapToGrid w:val="0"/>
                <w:color w:val="auto"/>
              </w:rPr>
              <w:t>Speak and Write</w:t>
            </w:r>
            <w:r w:rsidRPr="00FB2BF1">
              <w:rPr>
                <w:rFonts w:asciiTheme="minorHAnsi" w:eastAsia="標楷體" w:hAnsiTheme="minorHAnsi" w:cstheme="minorHAnsi"/>
                <w:bCs/>
                <w:snapToGrid w:val="0"/>
                <w:color w:val="auto"/>
              </w:rPr>
              <w:t>的練習。</w:t>
            </w:r>
          </w:p>
          <w:p w14:paraId="1D75F3D1" w14:textId="77777777" w:rsidR="00D62526" w:rsidRDefault="00D62526" w:rsidP="00D62526">
            <w:pPr>
              <w:rPr>
                <w:rFonts w:asciiTheme="minorHAnsi" w:eastAsia="標楷體" w:hAnsiTheme="minorHAnsi" w:cstheme="minorHAnsi"/>
                <w:bCs/>
                <w:snapToGrid w:val="0"/>
                <w:color w:val="FF0000"/>
              </w:rPr>
            </w:pPr>
            <w:r w:rsidRPr="00BE7C38">
              <w:rPr>
                <w:rFonts w:asciiTheme="minorHAnsi" w:eastAsia="標楷體" w:hAnsiTheme="minorHAnsi" w:cstheme="minorHAnsi"/>
                <w:bCs/>
                <w:snapToGrid w:val="0"/>
                <w:color w:val="FF0000"/>
              </w:rPr>
              <w:t>【活動】</w:t>
            </w:r>
            <w:r>
              <w:rPr>
                <w:rFonts w:asciiTheme="minorHAnsi" w:eastAsia="標楷體" w:hAnsiTheme="minorHAnsi" w:cstheme="minorHAnsi"/>
                <w:bCs/>
                <w:snapToGrid w:val="0"/>
                <w:color w:val="FF0000"/>
              </w:rPr>
              <w:t>…</w:t>
            </w:r>
            <w:r>
              <w:rPr>
                <w:rFonts w:asciiTheme="minorHAnsi" w:eastAsia="標楷體" w:hAnsiTheme="minorHAnsi" w:cstheme="minorHAnsi" w:hint="eastAsia"/>
                <w:bCs/>
                <w:snapToGrid w:val="0"/>
                <w:color w:val="FF0000"/>
              </w:rPr>
              <w:t>誓言</w:t>
            </w:r>
          </w:p>
          <w:p w14:paraId="0AEF13EC" w14:textId="1B1814D3" w:rsidR="00D62526" w:rsidRDefault="00D62526" w:rsidP="00D62526">
            <w:pPr>
              <w:jc w:val="left"/>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將學生分為四組，</w:t>
            </w:r>
            <w:r>
              <w:rPr>
                <w:rFonts w:asciiTheme="minorHAnsi" w:eastAsia="標楷體" w:hAnsiTheme="minorHAnsi" w:cstheme="minorHAnsi" w:hint="eastAsia"/>
                <w:bCs/>
                <w:snapToGrid w:val="0"/>
                <w:color w:val="FF0000"/>
              </w:rPr>
              <w:t>ABCD</w:t>
            </w:r>
            <w:r>
              <w:rPr>
                <w:rFonts w:asciiTheme="minorHAnsi" w:eastAsia="標楷體" w:hAnsiTheme="minorHAnsi" w:cstheme="minorHAnsi" w:hint="eastAsia"/>
                <w:bCs/>
                <w:snapToGrid w:val="0"/>
                <w:color w:val="FF0000"/>
              </w:rPr>
              <w:t>每一組設定一主題來練習</w:t>
            </w:r>
            <w:r>
              <w:rPr>
                <w:rFonts w:asciiTheme="minorHAnsi" w:eastAsia="標楷體" w:hAnsiTheme="minorHAnsi" w:cstheme="minorHAnsi" w:hint="eastAsia"/>
                <w:bCs/>
                <w:snapToGrid w:val="0"/>
                <w:color w:val="FF0000"/>
              </w:rPr>
              <w:t>if</w:t>
            </w:r>
            <w:r>
              <w:rPr>
                <w:rFonts w:asciiTheme="minorHAnsi" w:eastAsia="標楷體" w:hAnsiTheme="minorHAnsi" w:cstheme="minorHAnsi" w:hint="eastAsia"/>
                <w:bCs/>
                <w:snapToGrid w:val="0"/>
                <w:color w:val="FF0000"/>
              </w:rPr>
              <w:t>條件句。如：</w:t>
            </w:r>
            <w:r>
              <w:rPr>
                <w:rFonts w:asciiTheme="minorHAnsi" w:eastAsia="標楷體" w:hAnsiTheme="minorHAnsi" w:cstheme="minorHAnsi" w:hint="eastAsia"/>
                <w:bCs/>
                <w:snapToGrid w:val="0"/>
                <w:color w:val="FF0000"/>
              </w:rPr>
              <w:t>A</w:t>
            </w:r>
            <w:r>
              <w:rPr>
                <w:rFonts w:asciiTheme="minorHAnsi" w:eastAsia="標楷體" w:hAnsiTheme="minorHAnsi" w:cstheme="minorHAnsi" w:hint="eastAsia"/>
                <w:bCs/>
                <w:snapToGrid w:val="0"/>
                <w:color w:val="FF0000"/>
              </w:rPr>
              <w:t>組為</w:t>
            </w:r>
            <w:r>
              <w:rPr>
                <w:rFonts w:asciiTheme="minorHAnsi" w:eastAsia="標楷體" w:hAnsiTheme="minorHAnsi" w:cstheme="minorHAnsi" w:hint="eastAsia"/>
                <w:bCs/>
                <w:snapToGrid w:val="0"/>
                <w:color w:val="FF0000"/>
              </w:rPr>
              <w:t xml:space="preserve"> </w:t>
            </w:r>
            <w:r>
              <w:rPr>
                <w:rFonts w:asciiTheme="minorHAnsi" w:eastAsia="標楷體" w:hAnsiTheme="minorHAnsi" w:cstheme="minorHAnsi"/>
                <w:bCs/>
                <w:snapToGrid w:val="0"/>
                <w:color w:val="FF0000"/>
              </w:rPr>
              <w:t>“</w:t>
            </w:r>
            <w:r>
              <w:rPr>
                <w:rFonts w:asciiTheme="minorHAnsi" w:eastAsia="標楷體" w:hAnsiTheme="minorHAnsi" w:cstheme="minorHAnsi" w:hint="eastAsia"/>
                <w:bCs/>
                <w:snapToGrid w:val="0"/>
                <w:color w:val="FF0000"/>
              </w:rPr>
              <w:t>愛的誓言</w:t>
            </w:r>
            <w:r>
              <w:rPr>
                <w:rFonts w:asciiTheme="minorHAnsi" w:eastAsia="標楷體" w:hAnsiTheme="minorHAnsi" w:cstheme="minorHAnsi"/>
                <w:bCs/>
                <w:snapToGrid w:val="0"/>
                <w:color w:val="FF0000"/>
              </w:rPr>
              <w:t>”</w:t>
            </w:r>
            <w:r>
              <w:rPr>
                <w:rFonts w:asciiTheme="minorHAnsi" w:eastAsia="標楷體" w:hAnsiTheme="minorHAnsi" w:cstheme="minorHAnsi" w:hint="eastAsia"/>
                <w:bCs/>
                <w:snapToGrid w:val="0"/>
                <w:color w:val="FF0000"/>
              </w:rPr>
              <w:t>，則</w:t>
            </w:r>
            <w:r>
              <w:rPr>
                <w:rFonts w:asciiTheme="minorHAnsi" w:eastAsia="標楷體" w:hAnsiTheme="minorHAnsi" w:cstheme="minorHAnsi" w:hint="eastAsia"/>
                <w:bCs/>
                <w:snapToGrid w:val="0"/>
                <w:color w:val="FF0000"/>
              </w:rPr>
              <w:t>A</w:t>
            </w:r>
            <w:r>
              <w:rPr>
                <w:rFonts w:asciiTheme="minorHAnsi" w:eastAsia="標楷體" w:hAnsiTheme="minorHAnsi" w:cstheme="minorHAnsi" w:hint="eastAsia"/>
                <w:bCs/>
                <w:snapToGrid w:val="0"/>
                <w:color w:val="FF0000"/>
              </w:rPr>
              <w:t>組學生要圍繞在該主題上造句。</w:t>
            </w:r>
          </w:p>
          <w:p w14:paraId="7E34EC56" w14:textId="4F5BAC55" w:rsidR="00D62526" w:rsidRDefault="00D62526" w:rsidP="00D62526">
            <w:pPr>
              <w:jc w:val="left"/>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 xml:space="preserve">If I marry Linda this year, I will get her a wonderful life. </w:t>
            </w:r>
          </w:p>
          <w:p w14:paraId="45EAB53D" w14:textId="58DBAAD1" w:rsidR="00D62526" w:rsidRPr="00CE74C5" w:rsidRDefault="00D62526" w:rsidP="00D62526">
            <w:pPr>
              <w:jc w:val="left"/>
              <w:rPr>
                <w:rFonts w:ascii="標楷體" w:eastAsia="標楷體" w:hAnsi="標楷體" w:cs="標楷體"/>
                <w:color w:val="FF0000"/>
                <w:sz w:val="24"/>
                <w:szCs w:val="24"/>
              </w:rPr>
            </w:pPr>
            <w:r>
              <w:rPr>
                <w:rFonts w:asciiTheme="minorHAnsi" w:eastAsia="標楷體" w:hAnsiTheme="minorHAnsi" w:cstheme="minorHAnsi" w:hint="eastAsia"/>
                <w:bCs/>
                <w:snapToGrid w:val="0"/>
                <w:color w:val="FF0000"/>
              </w:rPr>
              <w:t>If she gets angry, I won</w:t>
            </w:r>
            <w:r>
              <w:rPr>
                <w:rFonts w:asciiTheme="minorHAnsi" w:eastAsia="標楷體" w:hAnsiTheme="minorHAnsi" w:cstheme="minorHAnsi"/>
                <w:bCs/>
                <w:snapToGrid w:val="0"/>
                <w:color w:val="FF0000"/>
              </w:rPr>
              <w:t>’</w:t>
            </w:r>
            <w:r>
              <w:rPr>
                <w:rFonts w:asciiTheme="minorHAnsi" w:eastAsia="標楷體" w:hAnsiTheme="minorHAnsi" w:cstheme="minorHAnsi" w:hint="eastAsia"/>
                <w:bCs/>
                <w:snapToGrid w:val="0"/>
                <w:color w:val="FF0000"/>
              </w:rPr>
              <w:t>t argue with her.</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37BE19" w14:textId="007DA578" w:rsidR="00D62526" w:rsidRPr="004A575B" w:rsidRDefault="00D62526" w:rsidP="00D62526">
            <w:pPr>
              <w:ind w:left="317" w:hanging="317"/>
              <w:jc w:val="center"/>
              <w:rPr>
                <w:rFonts w:asciiTheme="minorHAnsi" w:eastAsia="標楷體" w:hAnsiTheme="minorHAnsi" w:cstheme="minorHAnsi"/>
                <w:color w:val="auto"/>
              </w:rPr>
            </w:pPr>
            <w:r w:rsidRPr="004A575B">
              <w:rPr>
                <w:rFonts w:asciiTheme="minorHAnsi" w:eastAsia="標楷體" w:hAnsiTheme="minorHAnsi" w:cstheme="minorHAnsi" w:hint="eastAsia"/>
                <w:color w:val="auto"/>
              </w:rPr>
              <w:lastRenderedPageBreak/>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6217B2" w14:textId="77777777" w:rsidR="00C46B6B" w:rsidRPr="004A575B" w:rsidRDefault="00C46B6B" w:rsidP="00C46B6B">
            <w:pPr>
              <w:ind w:left="-22" w:hanging="7"/>
              <w:rPr>
                <w:rFonts w:ascii="標楷體" w:eastAsia="標楷體" w:hAnsi="標楷體" w:cs="標楷體"/>
                <w:color w:val="auto"/>
              </w:rPr>
            </w:pPr>
            <w:r w:rsidRPr="004A575B">
              <w:rPr>
                <w:rFonts w:ascii="標楷體" w:eastAsia="標楷體" w:hAnsi="標楷體" w:cs="標楷體" w:hint="eastAsia"/>
                <w:color w:val="auto"/>
              </w:rPr>
              <w:t>翰林電子書聽力</w:t>
            </w:r>
          </w:p>
          <w:p w14:paraId="6D84B639" w14:textId="77777777" w:rsidR="00D62526" w:rsidRPr="004A575B" w:rsidRDefault="00D62526" w:rsidP="00D62526">
            <w:pPr>
              <w:ind w:left="-22" w:hanging="7"/>
              <w:rPr>
                <w:rFonts w:ascii="標楷體" w:eastAsia="標楷體" w:hAnsi="標楷體" w:cs="標楷體"/>
                <w:color w:val="auto"/>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4F8D30" w14:textId="27B5E9CD" w:rsidR="00D62526" w:rsidRPr="004A575B" w:rsidRDefault="004A575B" w:rsidP="00D62526">
            <w:pPr>
              <w:ind w:left="-22" w:hanging="7"/>
              <w:rPr>
                <w:rFonts w:ascii="標楷體" w:eastAsia="標楷體" w:hAnsi="標楷體" w:cs="標楷體"/>
                <w:color w:val="auto"/>
              </w:rPr>
            </w:pPr>
            <w:r w:rsidRPr="004A575B">
              <w:rPr>
                <w:rFonts w:ascii="標楷體" w:eastAsia="標楷體" w:hAnsi="標楷體" w:cs="標楷體" w:hint="eastAsia"/>
                <w:color w:val="auto"/>
              </w:rPr>
              <w:t>作業練習</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1E8343D" w14:textId="77777777" w:rsidR="00D62526" w:rsidRPr="004A575B" w:rsidRDefault="00D62526" w:rsidP="00D62526">
            <w:pPr>
              <w:ind w:left="-22" w:hanging="7"/>
              <w:rPr>
                <w:rFonts w:ascii="標楷體" w:eastAsia="標楷體" w:hAnsi="標楷體" w:cs="標楷體"/>
                <w:color w:val="FF0000"/>
              </w:rPr>
            </w:pPr>
          </w:p>
        </w:tc>
        <w:tc>
          <w:tcPr>
            <w:tcW w:w="850" w:type="dxa"/>
            <w:tcBorders>
              <w:top w:val="single" w:sz="8" w:space="0" w:color="000000"/>
              <w:bottom w:val="single" w:sz="8" w:space="0" w:color="000000"/>
              <w:right w:val="single" w:sz="8" w:space="0" w:color="000000"/>
            </w:tcBorders>
          </w:tcPr>
          <w:p w14:paraId="24290524" w14:textId="77777777" w:rsidR="00D62526" w:rsidRPr="00500692" w:rsidRDefault="00D62526" w:rsidP="00D62526">
            <w:pPr>
              <w:adjustRightInd w:val="0"/>
              <w:snapToGrid w:val="0"/>
              <w:spacing w:line="0" w:lineRule="atLeast"/>
              <w:ind w:hanging="7"/>
              <w:jc w:val="left"/>
              <w:rPr>
                <w:rFonts w:ascii="標楷體" w:eastAsia="標楷體" w:hAnsi="標楷體" w:cs="標楷體"/>
                <w:sz w:val="24"/>
                <w:szCs w:val="24"/>
              </w:rPr>
            </w:pPr>
          </w:p>
        </w:tc>
      </w:tr>
      <w:tr w:rsidR="00D62526" w14:paraId="70D997CA" w14:textId="77777777" w:rsidTr="00A81BA2">
        <w:trPr>
          <w:trHeight w:val="2000"/>
          <w:jc w:val="center"/>
        </w:trPr>
        <w:tc>
          <w:tcPr>
            <w:tcW w:w="1266" w:type="dxa"/>
            <w:tcBorders>
              <w:top w:val="single" w:sz="8" w:space="0" w:color="000000"/>
              <w:left w:val="single" w:sz="8" w:space="0" w:color="000000"/>
              <w:bottom w:val="single" w:sz="8" w:space="0" w:color="000000"/>
              <w:right w:val="single" w:sz="8" w:space="0" w:color="000000"/>
            </w:tcBorders>
          </w:tcPr>
          <w:p w14:paraId="2396F206" w14:textId="0E1C2405"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t>第十三週</w:t>
            </w:r>
          </w:p>
          <w:p w14:paraId="30A163F3" w14:textId="4242852D" w:rsidR="00D62526" w:rsidRPr="006D0C8B" w:rsidRDefault="00D62526" w:rsidP="00D62526">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5</w:t>
            </w:r>
            <w:r w:rsidRPr="006D0C8B">
              <w:rPr>
                <w:rFonts w:eastAsia="標楷體"/>
                <w:color w:val="auto"/>
              </w:rPr>
              <w:t>/</w:t>
            </w:r>
            <w:r w:rsidRPr="006D0C8B">
              <w:rPr>
                <w:rFonts w:eastAsia="標楷體" w:hint="eastAsia"/>
                <w:color w:val="auto"/>
              </w:rPr>
              <w:t>05</w:t>
            </w:r>
            <w:r w:rsidRPr="006D0C8B">
              <w:rPr>
                <w:rFonts w:eastAsia="標楷體"/>
                <w:color w:val="auto"/>
              </w:rPr>
              <w:t>~0</w:t>
            </w:r>
            <w:r w:rsidRPr="006D0C8B">
              <w:rPr>
                <w:rFonts w:eastAsia="標楷體" w:hint="eastAsia"/>
                <w:color w:val="auto"/>
              </w:rPr>
              <w:t>5</w:t>
            </w:r>
            <w:r w:rsidRPr="006D0C8B">
              <w:rPr>
                <w:rFonts w:eastAsia="標楷體"/>
                <w:color w:val="auto"/>
              </w:rPr>
              <w:t>/0</w:t>
            </w:r>
            <w:r w:rsidRPr="006D0C8B">
              <w:rPr>
                <w:rFonts w:eastAsia="標楷體" w:hint="eastAsia"/>
                <w:color w:val="auto"/>
              </w:rPr>
              <w:t>9</w:t>
            </w:r>
          </w:p>
        </w:tc>
        <w:tc>
          <w:tcPr>
            <w:tcW w:w="2268" w:type="dxa"/>
            <w:tcBorders>
              <w:top w:val="single" w:sz="8" w:space="0" w:color="000000"/>
              <w:left w:val="single" w:sz="8" w:space="0" w:color="000000"/>
              <w:bottom w:val="single" w:sz="8" w:space="0" w:color="000000"/>
              <w:right w:val="single" w:sz="8" w:space="0" w:color="000000"/>
            </w:tcBorders>
          </w:tcPr>
          <w:p w14:paraId="23E1B217" w14:textId="77777777" w:rsidR="004A2233" w:rsidRDefault="004A2233" w:rsidP="004A2233">
            <w:pPr>
              <w:spacing w:line="260" w:lineRule="exact"/>
              <w:jc w:val="left"/>
              <w:rPr>
                <w:rFonts w:eastAsia="標楷體"/>
                <w:bCs/>
                <w:color w:val="auto"/>
              </w:rPr>
            </w:pPr>
            <w:r w:rsidRPr="00106478">
              <w:rPr>
                <w:rFonts w:eastAsia="標楷體"/>
                <w:bCs/>
                <w:color w:val="auto"/>
              </w:rPr>
              <w:t xml:space="preserve">1-Ⅳ-1 </w:t>
            </w:r>
            <w:r w:rsidRPr="00106478">
              <w:rPr>
                <w:rFonts w:eastAsia="標楷體"/>
                <w:bCs/>
                <w:color w:val="auto"/>
              </w:rPr>
              <w:t>能聽懂課堂中所學的字詞。</w:t>
            </w:r>
          </w:p>
          <w:p w14:paraId="2479E929" w14:textId="77777777" w:rsidR="004A2233" w:rsidRPr="00D62526" w:rsidRDefault="004A2233" w:rsidP="004A2233">
            <w:pPr>
              <w:spacing w:line="260" w:lineRule="exact"/>
              <w:jc w:val="left"/>
              <w:rPr>
                <w:bCs/>
                <w:snapToGrid w:val="0"/>
              </w:rPr>
            </w:pPr>
            <w:r w:rsidRPr="00106478">
              <w:rPr>
                <w:rFonts w:eastAsia="標楷體"/>
                <w:bCs/>
                <w:color w:val="auto"/>
              </w:rPr>
              <w:t xml:space="preserve">1-Ⅳ-6 </w:t>
            </w:r>
            <w:r w:rsidRPr="00106478">
              <w:rPr>
                <w:rFonts w:eastAsia="標楷體"/>
                <w:bCs/>
                <w:color w:val="auto"/>
              </w:rPr>
              <w:t>能聽懂簡易故事及短劇的主要內容。</w:t>
            </w:r>
          </w:p>
          <w:p w14:paraId="73D28976" w14:textId="4AD26F5F" w:rsidR="004A2233" w:rsidRPr="00106478" w:rsidRDefault="004A2233" w:rsidP="004A2233">
            <w:pPr>
              <w:ind w:left="23" w:firstLine="0"/>
              <w:rPr>
                <w:rFonts w:eastAsia="標楷體"/>
              </w:rPr>
            </w:pPr>
            <w:r w:rsidRPr="00106478">
              <w:rPr>
                <w:rFonts w:eastAsia="標楷體"/>
              </w:rPr>
              <w:t xml:space="preserve">2-Ⅳ-6 </w:t>
            </w:r>
            <w:r w:rsidRPr="00106478">
              <w:rPr>
                <w:rFonts w:eastAsia="標楷體"/>
              </w:rPr>
              <w:t>能依人、事、時、地、物作簡易的描述或回答。</w:t>
            </w:r>
            <w:r w:rsidRPr="00106478">
              <w:rPr>
                <w:rFonts w:eastAsia="標楷體"/>
              </w:rPr>
              <w:t xml:space="preserve"> </w:t>
            </w:r>
            <w:r w:rsidRPr="00106478">
              <w:rPr>
                <w:rFonts w:eastAsia="標楷體" w:hint="eastAsia"/>
              </w:rPr>
              <w:t xml:space="preserve">    </w:t>
            </w:r>
          </w:p>
          <w:p w14:paraId="17E41C42" w14:textId="06077D6F" w:rsidR="004A2233" w:rsidRPr="00106478" w:rsidRDefault="004A2233" w:rsidP="004A2233">
            <w:pPr>
              <w:ind w:left="23" w:firstLine="0"/>
              <w:rPr>
                <w:rFonts w:eastAsia="標楷體"/>
              </w:rPr>
            </w:pPr>
            <w:r w:rsidRPr="00106478">
              <w:rPr>
                <w:rFonts w:eastAsia="標楷體"/>
              </w:rPr>
              <w:t xml:space="preserve">2-Ⅳ-12 </w:t>
            </w:r>
            <w:r w:rsidRPr="00106478">
              <w:rPr>
                <w:rFonts w:eastAsia="標楷體"/>
              </w:rPr>
              <w:t>能以簡易的英語參與引導式討論。</w:t>
            </w:r>
          </w:p>
          <w:p w14:paraId="23D0A041" w14:textId="77777777" w:rsidR="00D62526" w:rsidRDefault="004A2233" w:rsidP="004A2233">
            <w:pPr>
              <w:jc w:val="left"/>
              <w:rPr>
                <w:rFonts w:eastAsia="標楷體"/>
              </w:rPr>
            </w:pPr>
            <w:r w:rsidRPr="00106478">
              <w:rPr>
                <w:rFonts w:eastAsia="標楷體"/>
              </w:rPr>
              <w:t xml:space="preserve">2-Ⅳ-13 </w:t>
            </w:r>
            <w:r w:rsidRPr="00106478">
              <w:rPr>
                <w:rFonts w:eastAsia="標楷體"/>
              </w:rPr>
              <w:t>能依主題或情境以簡易英語進行日常生活溝通。</w:t>
            </w:r>
          </w:p>
          <w:p w14:paraId="15A09B6F" w14:textId="77777777" w:rsidR="004A2233" w:rsidRPr="00106478" w:rsidRDefault="004A2233" w:rsidP="004A2233">
            <w:pPr>
              <w:ind w:left="23" w:firstLine="0"/>
              <w:jc w:val="left"/>
              <w:rPr>
                <w:rFonts w:eastAsia="標楷體"/>
              </w:rPr>
            </w:pPr>
            <w:r w:rsidRPr="00106478">
              <w:rPr>
                <w:rFonts w:eastAsia="標楷體"/>
              </w:rPr>
              <w:t xml:space="preserve">3-Ⅳ-12 </w:t>
            </w:r>
            <w:r w:rsidRPr="00106478">
              <w:rPr>
                <w:rFonts w:eastAsia="標楷體"/>
              </w:rPr>
              <w:t>能熟悉重要的閱讀技巧，如擷取大意、猜測字義、推敲文意、預</w:t>
            </w:r>
            <w:r w:rsidRPr="00106478">
              <w:rPr>
                <w:rFonts w:eastAsia="標楷體"/>
              </w:rPr>
              <w:t xml:space="preserve"> </w:t>
            </w:r>
            <w:r w:rsidRPr="00106478">
              <w:rPr>
                <w:rFonts w:eastAsia="標楷體"/>
              </w:rPr>
              <w:t>測後續文意及情節發展等。</w:t>
            </w:r>
            <w:r w:rsidRPr="00106478">
              <w:rPr>
                <w:rFonts w:eastAsia="標楷體"/>
              </w:rPr>
              <w:t xml:space="preserve"> </w:t>
            </w:r>
          </w:p>
          <w:p w14:paraId="3A8421DE" w14:textId="251CDC08" w:rsidR="004A2233" w:rsidRPr="004A2233" w:rsidRDefault="004A2233" w:rsidP="004A2233">
            <w:pPr>
              <w:jc w:val="left"/>
              <w:rPr>
                <w:rFonts w:ascii="標楷體" w:eastAsia="標楷體" w:hAnsi="標楷體" w:cs="標楷體"/>
                <w:color w:val="FF0000"/>
                <w:sz w:val="24"/>
                <w:szCs w:val="24"/>
              </w:rPr>
            </w:pP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A81CE30" w14:textId="77777777" w:rsidR="0057739E" w:rsidRPr="00106478" w:rsidRDefault="0057739E" w:rsidP="0057739E">
            <w:pPr>
              <w:ind w:left="23" w:firstLine="0"/>
              <w:jc w:val="left"/>
              <w:rPr>
                <w:rFonts w:eastAsia="標楷體"/>
              </w:rPr>
            </w:pPr>
            <w:r w:rsidRPr="00106478">
              <w:rPr>
                <w:rFonts w:eastAsia="標楷體"/>
              </w:rPr>
              <w:t>Ae-IV-1</w:t>
            </w:r>
            <w:r w:rsidRPr="00106478">
              <w:rPr>
                <w:rFonts w:eastAsia="標楷體" w:hint="eastAsia"/>
              </w:rPr>
              <w:t xml:space="preserve"> </w:t>
            </w:r>
            <w:r w:rsidRPr="00106478">
              <w:rPr>
                <w:rFonts w:eastAsia="標楷體"/>
              </w:rPr>
              <w:t>簡易歌謠、韻文、短文、故事及短劇。</w:t>
            </w:r>
          </w:p>
          <w:p w14:paraId="323A7834" w14:textId="77777777" w:rsidR="0057739E" w:rsidRPr="00106478" w:rsidRDefault="0057739E" w:rsidP="0057739E">
            <w:pPr>
              <w:ind w:left="23" w:firstLine="0"/>
              <w:jc w:val="left"/>
              <w:rPr>
                <w:rFonts w:eastAsia="標楷體"/>
              </w:rPr>
            </w:pPr>
            <w:r w:rsidRPr="00106478">
              <w:rPr>
                <w:rFonts w:eastAsia="標楷體"/>
              </w:rPr>
              <w:t xml:space="preserve">B-Ⅳ-4 </w:t>
            </w:r>
            <w:r w:rsidRPr="00106478">
              <w:rPr>
                <w:rFonts w:eastAsia="標楷體"/>
              </w:rPr>
              <w:t>個人的</w:t>
            </w:r>
            <w:r w:rsidRPr="00106478">
              <w:rPr>
                <w:rFonts w:eastAsia="標楷體"/>
              </w:rPr>
              <w:t xml:space="preserve"> </w:t>
            </w:r>
            <w:r w:rsidRPr="00106478">
              <w:rPr>
                <w:rFonts w:eastAsia="標楷體"/>
              </w:rPr>
              <w:t>需求、意願和</w:t>
            </w:r>
            <w:r w:rsidRPr="00106478">
              <w:rPr>
                <w:rFonts w:eastAsia="標楷體"/>
              </w:rPr>
              <w:t xml:space="preserve"> </w:t>
            </w:r>
            <w:r w:rsidRPr="00106478">
              <w:rPr>
                <w:rFonts w:eastAsia="標楷體"/>
              </w:rPr>
              <w:t>感</w:t>
            </w:r>
            <w:r w:rsidRPr="00106478">
              <w:rPr>
                <w:rFonts w:eastAsia="標楷體"/>
              </w:rPr>
              <w:t xml:space="preserve"> </w:t>
            </w:r>
            <w:r w:rsidRPr="00106478">
              <w:rPr>
                <w:rFonts w:eastAsia="標楷體"/>
              </w:rPr>
              <w:t>受</w:t>
            </w:r>
            <w:r w:rsidRPr="00106478">
              <w:rPr>
                <w:rFonts w:eastAsia="標楷體"/>
              </w:rPr>
              <w:t xml:space="preserve"> </w:t>
            </w:r>
            <w:r w:rsidRPr="00106478">
              <w:rPr>
                <w:rFonts w:eastAsia="標楷體"/>
              </w:rPr>
              <w:t>的</w:t>
            </w:r>
            <w:r w:rsidRPr="00106478">
              <w:rPr>
                <w:rFonts w:eastAsia="標楷體"/>
              </w:rPr>
              <w:t xml:space="preserve"> </w:t>
            </w:r>
            <w:r w:rsidRPr="00106478">
              <w:rPr>
                <w:rFonts w:eastAsia="標楷體"/>
              </w:rPr>
              <w:t>表</w:t>
            </w:r>
            <w:r w:rsidRPr="00106478">
              <w:rPr>
                <w:rFonts w:eastAsia="標楷體"/>
              </w:rPr>
              <w:t xml:space="preserve"> </w:t>
            </w:r>
            <w:r w:rsidRPr="00106478">
              <w:rPr>
                <w:rFonts w:eastAsia="標楷體"/>
              </w:rPr>
              <w:t>達。</w:t>
            </w:r>
            <w:r w:rsidRPr="00106478">
              <w:rPr>
                <w:rFonts w:eastAsia="標楷體"/>
              </w:rPr>
              <w:t xml:space="preserve"> </w:t>
            </w:r>
          </w:p>
          <w:p w14:paraId="637F903A" w14:textId="77777777" w:rsidR="0057739E" w:rsidRDefault="0057739E" w:rsidP="0057739E">
            <w:pPr>
              <w:ind w:left="23" w:firstLine="0"/>
              <w:jc w:val="left"/>
              <w:rPr>
                <w:rFonts w:ascii="新細明體" w:eastAsia="新細明體" w:hAnsi="新細明體" w:cs="新細明體"/>
              </w:rPr>
            </w:pPr>
            <w:r w:rsidRPr="00106478">
              <w:rPr>
                <w:rFonts w:eastAsia="標楷體"/>
              </w:rPr>
              <w:t xml:space="preserve">B-Ⅳ-5 </w:t>
            </w:r>
            <w:r w:rsidRPr="00106478">
              <w:rPr>
                <w:rFonts w:eastAsia="標楷體"/>
              </w:rPr>
              <w:t>人、事、</w:t>
            </w:r>
            <w:r w:rsidRPr="00106478">
              <w:rPr>
                <w:rFonts w:eastAsia="標楷體"/>
              </w:rPr>
              <w:t xml:space="preserve"> </w:t>
            </w:r>
            <w:r w:rsidRPr="00106478">
              <w:rPr>
                <w:rFonts w:eastAsia="標楷體"/>
              </w:rPr>
              <w:t>時、地、物的</w:t>
            </w:r>
            <w:r w:rsidRPr="00106478">
              <w:rPr>
                <w:rFonts w:eastAsia="標楷體"/>
              </w:rPr>
              <w:t xml:space="preserve"> </w:t>
            </w:r>
            <w:r w:rsidRPr="00106478">
              <w:rPr>
                <w:rFonts w:eastAsia="標楷體"/>
              </w:rPr>
              <w:t>描</w:t>
            </w:r>
            <w:r w:rsidRPr="00106478">
              <w:rPr>
                <w:rFonts w:eastAsia="標楷體"/>
              </w:rPr>
              <w:t xml:space="preserve"> </w:t>
            </w:r>
            <w:r w:rsidRPr="00106478">
              <w:rPr>
                <w:rFonts w:eastAsia="標楷體"/>
              </w:rPr>
              <w:t>述</w:t>
            </w:r>
            <w:r w:rsidRPr="00106478">
              <w:rPr>
                <w:rFonts w:eastAsia="標楷體"/>
              </w:rPr>
              <w:t xml:space="preserve"> </w:t>
            </w:r>
            <w:r w:rsidRPr="00106478">
              <w:rPr>
                <w:rFonts w:eastAsia="標楷體"/>
              </w:rPr>
              <w:t>及</w:t>
            </w:r>
            <w:r w:rsidRPr="00106478">
              <w:rPr>
                <w:rFonts w:eastAsia="標楷體"/>
              </w:rPr>
              <w:t xml:space="preserve"> </w:t>
            </w:r>
            <w:r w:rsidRPr="00106478">
              <w:rPr>
                <w:rFonts w:eastAsia="標楷體"/>
              </w:rPr>
              <w:t>問</w:t>
            </w:r>
            <w:r w:rsidRPr="00106478">
              <w:rPr>
                <w:rFonts w:eastAsia="標楷體"/>
              </w:rPr>
              <w:t xml:space="preserve"> </w:t>
            </w:r>
            <w:r w:rsidRPr="00106478">
              <w:rPr>
                <w:rFonts w:eastAsia="標楷體"/>
              </w:rPr>
              <w:t>答。</w:t>
            </w:r>
          </w:p>
          <w:p w14:paraId="08224187" w14:textId="07ABC3B4" w:rsidR="0057739E" w:rsidRPr="00106478" w:rsidRDefault="0057739E" w:rsidP="0057739E">
            <w:pPr>
              <w:ind w:left="23" w:firstLine="0"/>
              <w:jc w:val="left"/>
              <w:rPr>
                <w:rFonts w:eastAsia="標楷體"/>
              </w:rPr>
            </w:pPr>
            <w:r w:rsidRPr="00106478">
              <w:rPr>
                <w:rFonts w:eastAsia="標楷體"/>
              </w:rPr>
              <w:t xml:space="preserve"> B-Ⅳ-8 </w:t>
            </w:r>
            <w:r w:rsidRPr="00106478">
              <w:rPr>
                <w:rFonts w:eastAsia="標楷體"/>
              </w:rPr>
              <w:t>引導式</w:t>
            </w:r>
            <w:r w:rsidRPr="00106478">
              <w:rPr>
                <w:rFonts w:eastAsia="標楷體"/>
              </w:rPr>
              <w:t xml:space="preserve"> </w:t>
            </w:r>
            <w:r w:rsidRPr="00106478">
              <w:rPr>
                <w:rFonts w:eastAsia="標楷體"/>
              </w:rPr>
              <w:t>討論。</w:t>
            </w:r>
          </w:p>
          <w:p w14:paraId="7A140B26" w14:textId="65523C23" w:rsidR="00D62526" w:rsidRPr="0057739E" w:rsidRDefault="0057739E" w:rsidP="0057739E">
            <w:pPr>
              <w:jc w:val="left"/>
              <w:rPr>
                <w:rFonts w:asciiTheme="minorHAnsi" w:eastAsia="標楷體" w:hAnsiTheme="minorHAnsi" w:cstheme="minorHAnsi"/>
                <w:color w:val="FF0000"/>
              </w:rPr>
            </w:pPr>
            <w:r w:rsidRPr="00106478">
              <w:rPr>
                <w:rFonts w:eastAsia="標楷體"/>
              </w:rPr>
              <w:t>D-IV-1</w:t>
            </w:r>
            <w:r w:rsidRPr="00106478">
              <w:rPr>
                <w:rFonts w:eastAsia="標楷體" w:hint="eastAsia"/>
              </w:rPr>
              <w:t xml:space="preserve"> </w:t>
            </w:r>
            <w:r w:rsidRPr="00106478">
              <w:rPr>
                <w:rFonts w:eastAsia="標楷體"/>
              </w:rPr>
              <w:t>依綜合資訊作合理猜測。</w:t>
            </w: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86E3AC8" w14:textId="06DEE292" w:rsidR="00D62526" w:rsidRPr="00587D18" w:rsidRDefault="00D62526" w:rsidP="00D62526">
            <w:pPr>
              <w:spacing w:line="260" w:lineRule="exact"/>
              <w:jc w:val="left"/>
              <w:rPr>
                <w:rFonts w:asciiTheme="minorHAnsi" w:hAnsiTheme="minorHAnsi" w:cstheme="minorHAnsi"/>
                <w:b/>
                <w:snapToGrid w:val="0"/>
                <w:u w:val="single"/>
              </w:rPr>
            </w:pPr>
            <w:r w:rsidRPr="00587D18">
              <w:rPr>
                <w:rFonts w:asciiTheme="minorHAnsi" w:eastAsia="標楷體" w:hAnsiTheme="minorHAnsi" w:cstheme="minorHAnsi"/>
                <w:b/>
                <w:snapToGrid w:val="0"/>
                <w:color w:val="auto"/>
                <w:u w:val="single"/>
              </w:rPr>
              <w:t>Reading</w:t>
            </w:r>
          </w:p>
          <w:p w14:paraId="77D1DC40" w14:textId="77777777" w:rsidR="00D62526" w:rsidRPr="00730E17" w:rsidRDefault="00D62526" w:rsidP="00D62526">
            <w:pPr>
              <w:spacing w:line="260" w:lineRule="exact"/>
              <w:jc w:val="left"/>
              <w:rPr>
                <w:rFonts w:asciiTheme="minorHAnsi" w:hAnsiTheme="minorHAnsi" w:cstheme="minorHAnsi"/>
                <w:bCs/>
                <w:snapToGrid w:val="0"/>
              </w:rPr>
            </w:pPr>
            <w:r w:rsidRPr="00730E17">
              <w:rPr>
                <w:rFonts w:asciiTheme="minorHAnsi" w:eastAsia="標楷體" w:hAnsiTheme="minorHAnsi" w:cstheme="minorHAnsi"/>
                <w:bCs/>
                <w:snapToGrid w:val="0"/>
                <w:color w:val="auto"/>
              </w:rPr>
              <w:t>1.</w:t>
            </w:r>
            <w:r w:rsidRPr="00730E17">
              <w:rPr>
                <w:rFonts w:asciiTheme="minorHAnsi" w:eastAsia="標楷體" w:hAnsiTheme="minorHAnsi" w:cstheme="minorHAnsi"/>
                <w:bCs/>
                <w:snapToGrid w:val="0"/>
                <w:color w:val="auto"/>
              </w:rPr>
              <w:t>秀出暖身篇的圖片作素材，讓學生討論養寵物的經驗和對於寵物的了解。</w:t>
            </w:r>
          </w:p>
          <w:p w14:paraId="48FB7C09" w14:textId="77777777" w:rsidR="00D62526" w:rsidRPr="00730E17" w:rsidRDefault="00D62526" w:rsidP="00D62526">
            <w:pPr>
              <w:spacing w:line="260" w:lineRule="exact"/>
              <w:jc w:val="left"/>
              <w:rPr>
                <w:rFonts w:asciiTheme="minorHAnsi" w:hAnsiTheme="minorHAnsi" w:cstheme="minorHAnsi"/>
                <w:bCs/>
                <w:snapToGrid w:val="0"/>
              </w:rPr>
            </w:pPr>
            <w:r w:rsidRPr="00730E17">
              <w:rPr>
                <w:rFonts w:asciiTheme="minorHAnsi" w:eastAsia="標楷體" w:hAnsiTheme="minorHAnsi" w:cstheme="minorHAnsi"/>
                <w:bCs/>
                <w:snapToGrid w:val="0"/>
                <w:color w:val="auto"/>
              </w:rPr>
              <w:t>2.</w:t>
            </w:r>
            <w:r w:rsidRPr="00730E17">
              <w:rPr>
                <w:rFonts w:asciiTheme="minorHAnsi" w:eastAsia="標楷體" w:hAnsiTheme="minorHAnsi" w:cstheme="minorHAnsi"/>
                <w:bCs/>
                <w:snapToGrid w:val="0"/>
                <w:color w:val="auto"/>
              </w:rPr>
              <w:t>請同學討論狗狗比人類更為靈敏之處，勾選出適合的答案。</w:t>
            </w:r>
          </w:p>
          <w:p w14:paraId="72D2379D" w14:textId="77777777" w:rsidR="00D62526" w:rsidRPr="00730E17" w:rsidRDefault="00D62526" w:rsidP="00D62526">
            <w:pPr>
              <w:spacing w:line="260" w:lineRule="exact"/>
              <w:jc w:val="left"/>
              <w:rPr>
                <w:rFonts w:asciiTheme="minorHAnsi" w:hAnsiTheme="minorHAnsi" w:cstheme="minorHAnsi"/>
                <w:bCs/>
                <w:snapToGrid w:val="0"/>
              </w:rPr>
            </w:pPr>
            <w:r w:rsidRPr="00730E17">
              <w:rPr>
                <w:rFonts w:asciiTheme="minorHAnsi" w:eastAsia="標楷體" w:hAnsiTheme="minorHAnsi" w:cstheme="minorHAnsi"/>
                <w:bCs/>
                <w:snapToGrid w:val="0"/>
                <w:color w:val="auto"/>
              </w:rPr>
              <w:t>3.</w:t>
            </w:r>
            <w:r w:rsidRPr="00730E17">
              <w:rPr>
                <w:rFonts w:asciiTheme="minorHAnsi" w:eastAsia="標楷體" w:hAnsiTheme="minorHAnsi" w:cstheme="minorHAnsi"/>
                <w:bCs/>
                <w:snapToGrid w:val="0"/>
                <w:color w:val="auto"/>
              </w:rPr>
              <w:t>能透過</w:t>
            </w:r>
            <w:r w:rsidRPr="00730E17">
              <w:rPr>
                <w:rFonts w:asciiTheme="minorHAnsi" w:eastAsia="標楷體" w:hAnsiTheme="minorHAnsi" w:cstheme="minorHAnsi"/>
                <w:bCs/>
                <w:snapToGrid w:val="0"/>
                <w:color w:val="auto"/>
              </w:rPr>
              <w:t>Before You Read</w:t>
            </w:r>
            <w:r w:rsidRPr="00730E17">
              <w:rPr>
                <w:rFonts w:asciiTheme="minorHAnsi" w:eastAsia="標楷體" w:hAnsiTheme="minorHAnsi" w:cstheme="minorHAnsi"/>
                <w:bCs/>
                <w:snapToGrid w:val="0"/>
                <w:color w:val="auto"/>
              </w:rPr>
              <w:t>的圖片引導讓同學討論圖片中的內容，並討論狗狗人類在生活中扮演的角色，並進行小組分享。</w:t>
            </w:r>
          </w:p>
          <w:p w14:paraId="4B2FFE6A" w14:textId="77777777" w:rsidR="00D62526" w:rsidRDefault="00D62526" w:rsidP="00D62526">
            <w:pPr>
              <w:rPr>
                <w:rFonts w:asciiTheme="minorHAnsi" w:eastAsia="標楷體" w:hAnsiTheme="minorHAnsi" w:cstheme="minorHAnsi"/>
                <w:bCs/>
                <w:snapToGrid w:val="0"/>
                <w:color w:val="auto"/>
              </w:rPr>
            </w:pPr>
            <w:r w:rsidRPr="00730E17">
              <w:rPr>
                <w:rFonts w:asciiTheme="minorHAnsi" w:eastAsia="標楷體" w:hAnsiTheme="minorHAnsi" w:cstheme="minorHAnsi"/>
                <w:color w:val="auto"/>
              </w:rPr>
              <w:t>4</w:t>
            </w:r>
            <w:r w:rsidRPr="00730E17">
              <w:rPr>
                <w:rFonts w:asciiTheme="minorHAnsi" w:eastAsia="標楷體" w:hAnsiTheme="minorHAnsi" w:cstheme="minorHAnsi"/>
                <w:bCs/>
                <w:snapToGrid w:val="0"/>
                <w:color w:val="auto"/>
              </w:rPr>
              <w:t>教授閱讀中的單字讀法與用法</w:t>
            </w:r>
            <w:r w:rsidRPr="00730E17">
              <w:rPr>
                <w:rFonts w:asciiTheme="minorHAnsi" w:eastAsia="標楷體" w:hAnsiTheme="minorHAnsi" w:cstheme="minorHAnsi" w:hint="eastAsia"/>
                <w:bCs/>
                <w:snapToGrid w:val="0"/>
                <w:color w:val="auto"/>
              </w:rPr>
              <w:t>，播放電子書動畫練習聽力</w:t>
            </w:r>
            <w:r w:rsidRPr="00730E17">
              <w:rPr>
                <w:rFonts w:asciiTheme="minorHAnsi" w:eastAsia="標楷體" w:hAnsiTheme="minorHAnsi" w:cstheme="minorHAnsi"/>
                <w:bCs/>
                <w:snapToGrid w:val="0"/>
                <w:color w:val="auto"/>
              </w:rPr>
              <w:t>。</w:t>
            </w:r>
          </w:p>
          <w:p w14:paraId="4CF2CE0C" w14:textId="77777777" w:rsidR="00D62526" w:rsidRDefault="00D62526" w:rsidP="00D62526">
            <w:pPr>
              <w:rPr>
                <w:rFonts w:asciiTheme="minorHAnsi" w:eastAsia="標楷體" w:hAnsiTheme="minorHAnsi" w:cstheme="minorHAnsi"/>
                <w:bCs/>
                <w:snapToGrid w:val="0"/>
                <w:color w:val="FF0000"/>
              </w:rPr>
            </w:pPr>
            <w:r w:rsidRPr="00BE7C38">
              <w:rPr>
                <w:rFonts w:asciiTheme="minorHAnsi" w:eastAsia="標楷體" w:hAnsiTheme="minorHAnsi" w:cstheme="minorHAnsi"/>
                <w:bCs/>
                <w:snapToGrid w:val="0"/>
                <w:color w:val="FF0000"/>
              </w:rPr>
              <w:t>【</w:t>
            </w:r>
            <w:r w:rsidRPr="00AD28B1">
              <w:rPr>
                <w:rFonts w:asciiTheme="minorHAnsi" w:eastAsia="標楷體" w:hAnsiTheme="minorHAnsi" w:cstheme="minorHAnsi"/>
                <w:b/>
                <w:snapToGrid w:val="0"/>
                <w:color w:val="FF0000"/>
              </w:rPr>
              <w:t>活動</w:t>
            </w:r>
            <w:r w:rsidRPr="00BE7C38">
              <w:rPr>
                <w:rFonts w:asciiTheme="minorHAnsi" w:eastAsia="標楷體" w:hAnsiTheme="minorHAnsi" w:cstheme="minorHAnsi"/>
                <w:bCs/>
                <w:snapToGrid w:val="0"/>
                <w:color w:val="FF0000"/>
              </w:rPr>
              <w:t>】</w:t>
            </w:r>
            <w:r>
              <w:rPr>
                <w:rFonts w:asciiTheme="minorHAnsi" w:eastAsia="標楷體" w:hAnsiTheme="minorHAnsi" w:cstheme="minorHAnsi" w:hint="eastAsia"/>
                <w:bCs/>
                <w:snapToGrid w:val="0"/>
                <w:color w:val="FF0000"/>
              </w:rPr>
              <w:t>培訓小狗幫手</w:t>
            </w:r>
          </w:p>
          <w:p w14:paraId="43EFD9E1" w14:textId="77777777" w:rsidR="00D62526" w:rsidRDefault="00D62526" w:rsidP="00D62526">
            <w:pPr>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 xml:space="preserve"> </w:t>
            </w:r>
            <w:r>
              <w:rPr>
                <w:rFonts w:asciiTheme="minorHAnsi" w:eastAsia="標楷體" w:hAnsiTheme="minorHAnsi" w:cstheme="minorHAnsi" w:hint="eastAsia"/>
                <w:bCs/>
                <w:snapToGrid w:val="0"/>
                <w:color w:val="FF0000"/>
              </w:rPr>
              <w:t>飼養的狗，應該訓練牠什麼能力？</w:t>
            </w:r>
          </w:p>
          <w:p w14:paraId="2BD26297" w14:textId="77777777" w:rsidR="00D62526" w:rsidRDefault="00D62526" w:rsidP="00D62526">
            <w:pPr>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 xml:space="preserve"> </w:t>
            </w:r>
            <w:r>
              <w:rPr>
                <w:rFonts w:asciiTheme="minorHAnsi" w:eastAsia="標楷體" w:hAnsiTheme="minorHAnsi" w:cstheme="minorHAnsi" w:hint="eastAsia"/>
                <w:bCs/>
                <w:snapToGrid w:val="0"/>
                <w:color w:val="FF0000"/>
              </w:rPr>
              <w:t>如何訓練？</w:t>
            </w:r>
          </w:p>
          <w:p w14:paraId="5C9C4FA7" w14:textId="77777777" w:rsidR="00D62526" w:rsidRDefault="00D62526" w:rsidP="00D62526">
            <w:pPr>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 xml:space="preserve"> </w:t>
            </w:r>
            <w:r>
              <w:rPr>
                <w:rFonts w:asciiTheme="minorHAnsi" w:eastAsia="標楷體" w:hAnsiTheme="minorHAnsi" w:cstheme="minorHAnsi" w:hint="eastAsia"/>
                <w:bCs/>
                <w:snapToGrid w:val="0"/>
                <w:color w:val="FF0000"/>
              </w:rPr>
              <w:t>學生可根據主題，發表創意培訓方法。</w:t>
            </w:r>
          </w:p>
          <w:p w14:paraId="7331DBB6" w14:textId="78F9872E" w:rsidR="00D62526" w:rsidRPr="00AD28B1" w:rsidRDefault="00D62526" w:rsidP="00D62526">
            <w:pPr>
              <w:spacing w:line="260" w:lineRule="exact"/>
              <w:jc w:val="left"/>
              <w:rPr>
                <w:rFonts w:asciiTheme="minorHAnsi" w:hAnsiTheme="minorHAnsi" w:cstheme="minorHAnsi"/>
                <w:b/>
                <w:snapToGrid w:val="0"/>
                <w:u w:val="single"/>
              </w:rPr>
            </w:pPr>
            <w:r w:rsidRPr="00AD28B1">
              <w:rPr>
                <w:rFonts w:asciiTheme="minorHAnsi" w:eastAsia="標楷體" w:hAnsiTheme="minorHAnsi" w:cstheme="minorHAnsi"/>
                <w:b/>
                <w:snapToGrid w:val="0"/>
                <w:color w:val="auto"/>
                <w:u w:val="single"/>
              </w:rPr>
              <w:t>Listening Strategy</w:t>
            </w:r>
          </w:p>
          <w:p w14:paraId="5AC6B8B2" w14:textId="77777777" w:rsidR="00D62526" w:rsidRPr="00543FC9" w:rsidRDefault="00D62526" w:rsidP="00D62526">
            <w:pPr>
              <w:spacing w:line="260" w:lineRule="exact"/>
              <w:jc w:val="left"/>
              <w:rPr>
                <w:rFonts w:asciiTheme="minorHAnsi" w:hAnsiTheme="minorHAnsi" w:cstheme="minorHAnsi"/>
                <w:bCs/>
                <w:snapToGrid w:val="0"/>
              </w:rPr>
            </w:pPr>
            <w:r w:rsidRPr="00543FC9">
              <w:rPr>
                <w:rFonts w:asciiTheme="minorHAnsi" w:eastAsia="標楷體" w:hAnsiTheme="minorHAnsi" w:cstheme="minorHAnsi"/>
                <w:bCs/>
                <w:snapToGrid w:val="0"/>
                <w:color w:val="auto"/>
              </w:rPr>
              <w:t>1.</w:t>
            </w:r>
            <w:r w:rsidRPr="00543FC9">
              <w:rPr>
                <w:rFonts w:asciiTheme="minorHAnsi" w:eastAsia="標楷體" w:hAnsiTheme="minorHAnsi" w:cstheme="minorHAnsi"/>
                <w:bCs/>
                <w:snapToGrid w:val="0"/>
                <w:color w:val="auto"/>
              </w:rPr>
              <w:t>說明</w:t>
            </w:r>
            <w:r w:rsidRPr="00543FC9">
              <w:rPr>
                <w:rFonts w:asciiTheme="minorHAnsi" w:eastAsia="標楷體" w:hAnsiTheme="minorHAnsi" w:cstheme="minorHAnsi"/>
                <w:bCs/>
                <w:snapToGrid w:val="0"/>
                <w:color w:val="auto"/>
              </w:rPr>
              <w:t>Listening for WH Questions</w:t>
            </w:r>
            <w:r w:rsidRPr="00543FC9">
              <w:rPr>
                <w:rFonts w:asciiTheme="minorHAnsi" w:eastAsia="標楷體" w:hAnsiTheme="minorHAnsi" w:cstheme="minorHAnsi"/>
                <w:bCs/>
                <w:snapToGrid w:val="0"/>
                <w:color w:val="auto"/>
              </w:rPr>
              <w:t>之聽力閱讀策略進行步驟。</w:t>
            </w:r>
          </w:p>
          <w:p w14:paraId="731C01EF" w14:textId="77777777" w:rsidR="00D62526" w:rsidRPr="00543FC9" w:rsidRDefault="00D62526" w:rsidP="00D62526">
            <w:pPr>
              <w:spacing w:line="260" w:lineRule="exact"/>
              <w:jc w:val="left"/>
              <w:rPr>
                <w:rFonts w:asciiTheme="minorHAnsi" w:hAnsiTheme="minorHAnsi" w:cstheme="minorHAnsi"/>
                <w:bCs/>
                <w:snapToGrid w:val="0"/>
              </w:rPr>
            </w:pPr>
            <w:r w:rsidRPr="00543FC9">
              <w:rPr>
                <w:rFonts w:asciiTheme="minorHAnsi" w:eastAsia="標楷體" w:hAnsiTheme="minorHAnsi" w:cstheme="minorHAnsi"/>
                <w:bCs/>
                <w:snapToGrid w:val="0"/>
                <w:color w:val="auto"/>
              </w:rPr>
              <w:t>2.</w:t>
            </w:r>
            <w:r w:rsidRPr="00543FC9">
              <w:rPr>
                <w:rFonts w:asciiTheme="minorHAnsi" w:eastAsia="標楷體" w:hAnsiTheme="minorHAnsi" w:cstheme="minorHAnsi"/>
                <w:bCs/>
                <w:snapToGrid w:val="0"/>
                <w:color w:val="auto"/>
              </w:rPr>
              <w:t>介紹英文的六個</w:t>
            </w:r>
            <w:r w:rsidRPr="00543FC9">
              <w:rPr>
                <w:rFonts w:asciiTheme="minorHAnsi" w:eastAsia="標楷體" w:hAnsiTheme="minorHAnsi" w:cstheme="minorHAnsi"/>
                <w:bCs/>
                <w:snapToGrid w:val="0"/>
                <w:color w:val="auto"/>
              </w:rPr>
              <w:t>wh</w:t>
            </w:r>
            <w:r w:rsidRPr="00543FC9">
              <w:rPr>
                <w:rFonts w:asciiTheme="minorHAnsi" w:eastAsia="標楷體" w:hAnsiTheme="minorHAnsi" w:cstheme="minorHAnsi"/>
                <w:bCs/>
                <w:snapToGrid w:val="0"/>
                <w:color w:val="auto"/>
              </w:rPr>
              <w:t>，並且依據課本中的提示進行練習。</w:t>
            </w:r>
          </w:p>
          <w:p w14:paraId="148325F0" w14:textId="2F3441E5" w:rsidR="00D62526" w:rsidRPr="00543FC9" w:rsidRDefault="00D62526" w:rsidP="00D62526">
            <w:pPr>
              <w:spacing w:line="260" w:lineRule="exact"/>
              <w:jc w:val="left"/>
              <w:rPr>
                <w:rFonts w:asciiTheme="minorHAnsi" w:hAnsiTheme="minorHAnsi" w:cstheme="minorHAnsi"/>
                <w:bCs/>
                <w:snapToGrid w:val="0"/>
              </w:rPr>
            </w:pPr>
            <w:r w:rsidRPr="00543FC9">
              <w:rPr>
                <w:rFonts w:asciiTheme="minorHAnsi" w:eastAsia="標楷體" w:hAnsiTheme="minorHAnsi" w:cstheme="minorHAnsi"/>
                <w:bCs/>
                <w:snapToGrid w:val="0"/>
                <w:color w:val="auto"/>
              </w:rPr>
              <w:t>3.</w:t>
            </w:r>
            <w:r w:rsidRPr="00543FC9">
              <w:rPr>
                <w:rFonts w:asciiTheme="minorHAnsi" w:eastAsia="標楷體" w:hAnsiTheme="minorHAnsi" w:cstheme="minorHAnsi"/>
                <w:bCs/>
                <w:snapToGrid w:val="0"/>
                <w:color w:val="auto"/>
              </w:rPr>
              <w:t>完成</w:t>
            </w:r>
            <w:r>
              <w:rPr>
                <w:rFonts w:asciiTheme="minorHAnsi" w:eastAsia="標楷體" w:hAnsiTheme="minorHAnsi" w:cstheme="minorHAnsi" w:hint="eastAsia"/>
                <w:bCs/>
                <w:snapToGrid w:val="0"/>
                <w:color w:val="auto"/>
              </w:rPr>
              <w:t>聽力</w:t>
            </w:r>
            <w:r w:rsidRPr="00543FC9">
              <w:rPr>
                <w:rFonts w:asciiTheme="minorHAnsi" w:eastAsia="標楷體" w:hAnsiTheme="minorHAnsi" w:cstheme="minorHAnsi"/>
                <w:bCs/>
                <w:snapToGrid w:val="0"/>
                <w:color w:val="auto"/>
              </w:rPr>
              <w:t>練習。</w:t>
            </w:r>
          </w:p>
          <w:p w14:paraId="49B50EBE" w14:textId="17C3F6E2" w:rsidR="00D62526" w:rsidRPr="00AD28B1" w:rsidRDefault="00D62526" w:rsidP="00D62526">
            <w:pPr>
              <w:spacing w:line="260" w:lineRule="exact"/>
              <w:jc w:val="left"/>
              <w:rPr>
                <w:rFonts w:asciiTheme="minorHAnsi" w:hAnsiTheme="minorHAnsi" w:cstheme="minorHAnsi"/>
                <w:b/>
                <w:snapToGrid w:val="0"/>
                <w:u w:val="single"/>
              </w:rPr>
            </w:pPr>
            <w:r w:rsidRPr="00AD28B1">
              <w:rPr>
                <w:rFonts w:asciiTheme="minorHAnsi" w:eastAsia="標楷體" w:hAnsiTheme="minorHAnsi" w:cstheme="minorHAnsi"/>
                <w:b/>
                <w:snapToGrid w:val="0"/>
                <w:color w:val="auto"/>
                <w:u w:val="single"/>
              </w:rPr>
              <w:t>Exercise</w:t>
            </w:r>
          </w:p>
          <w:p w14:paraId="42037E24" w14:textId="77777777" w:rsidR="00D62526" w:rsidRPr="00543FC9" w:rsidRDefault="00D62526" w:rsidP="00D62526">
            <w:pPr>
              <w:spacing w:line="260" w:lineRule="exact"/>
              <w:jc w:val="left"/>
              <w:rPr>
                <w:rFonts w:asciiTheme="minorHAnsi" w:hAnsiTheme="minorHAnsi" w:cstheme="minorHAnsi"/>
                <w:bCs/>
                <w:snapToGrid w:val="0"/>
              </w:rPr>
            </w:pPr>
            <w:r w:rsidRPr="00543FC9">
              <w:rPr>
                <w:rFonts w:asciiTheme="minorHAnsi" w:eastAsia="標楷體" w:hAnsiTheme="minorHAnsi" w:cstheme="minorHAnsi"/>
                <w:bCs/>
                <w:snapToGrid w:val="0"/>
                <w:color w:val="auto"/>
              </w:rPr>
              <w:t>1.</w:t>
            </w:r>
            <w:r w:rsidRPr="00543FC9">
              <w:rPr>
                <w:rFonts w:asciiTheme="minorHAnsi" w:eastAsia="標楷體" w:hAnsiTheme="minorHAnsi" w:cstheme="minorHAnsi"/>
                <w:bCs/>
                <w:snapToGrid w:val="0"/>
                <w:color w:val="auto"/>
              </w:rPr>
              <w:t>打開課本</w:t>
            </w:r>
            <w:r w:rsidRPr="00543FC9">
              <w:rPr>
                <w:rFonts w:asciiTheme="minorHAnsi" w:eastAsia="標楷體" w:hAnsiTheme="minorHAnsi" w:cstheme="minorHAnsi"/>
                <w:bCs/>
                <w:snapToGrid w:val="0"/>
                <w:color w:val="auto"/>
              </w:rPr>
              <w:t>Exercise</w:t>
            </w:r>
            <w:r w:rsidRPr="00543FC9">
              <w:rPr>
                <w:rFonts w:asciiTheme="minorHAnsi" w:eastAsia="標楷體" w:hAnsiTheme="minorHAnsi" w:cstheme="minorHAnsi"/>
                <w:bCs/>
                <w:snapToGrid w:val="0"/>
                <w:color w:val="auto"/>
              </w:rPr>
              <w:t>篇完成閱讀素養題與會考聽力三大練習。</w:t>
            </w:r>
          </w:p>
          <w:p w14:paraId="12ED8458" w14:textId="3E02FE4A" w:rsidR="00D62526" w:rsidRPr="00543FC9" w:rsidRDefault="00D62526" w:rsidP="00D62526">
            <w:pPr>
              <w:spacing w:line="260" w:lineRule="exact"/>
              <w:jc w:val="left"/>
              <w:rPr>
                <w:rFonts w:asciiTheme="minorHAnsi" w:hAnsiTheme="minorHAnsi" w:cstheme="minorHAnsi"/>
                <w:bCs/>
                <w:snapToGrid w:val="0"/>
              </w:rPr>
            </w:pPr>
            <w:r w:rsidRPr="00543FC9">
              <w:rPr>
                <w:rFonts w:asciiTheme="minorHAnsi" w:eastAsia="標楷體" w:hAnsiTheme="minorHAnsi" w:cstheme="minorHAnsi"/>
                <w:bCs/>
                <w:snapToGrid w:val="0"/>
                <w:color w:val="auto"/>
              </w:rPr>
              <w:t>2.</w:t>
            </w:r>
            <w:r w:rsidRPr="00543FC9">
              <w:rPr>
                <w:rFonts w:asciiTheme="minorHAnsi" w:eastAsia="標楷體" w:hAnsiTheme="minorHAnsi" w:cstheme="minorHAnsi"/>
                <w:bCs/>
                <w:snapToGrid w:val="0"/>
                <w:color w:val="auto"/>
              </w:rPr>
              <w:t>本篇閱讀利用短詩導入寵物對主人的思念之情，請學生先分組閱讀及討論詩的內容，並推論出代名詞的正確指涉，還有寵</w:t>
            </w:r>
            <w:r w:rsidRPr="00543FC9">
              <w:rPr>
                <w:rFonts w:asciiTheme="minorHAnsi" w:eastAsia="標楷體" w:hAnsiTheme="minorHAnsi" w:cstheme="minorHAnsi"/>
                <w:bCs/>
                <w:snapToGrid w:val="0"/>
                <w:color w:val="auto"/>
              </w:rPr>
              <w:lastRenderedPageBreak/>
              <w:t>物被領養的歷程後，也討論受領養的是哪一種動物。並且完成課後練習。針對第三題的</w:t>
            </w:r>
            <w:r w:rsidRPr="00543FC9">
              <w:rPr>
                <w:rFonts w:asciiTheme="minorHAnsi" w:eastAsia="標楷體" w:hAnsiTheme="minorHAnsi" w:cstheme="minorHAnsi"/>
                <w:bCs/>
                <w:snapToGrid w:val="0"/>
                <w:color w:val="auto"/>
              </w:rPr>
              <w:t>tone of the poem</w:t>
            </w:r>
            <w:r w:rsidRPr="00543FC9">
              <w:rPr>
                <w:rFonts w:asciiTheme="minorHAnsi" w:eastAsia="標楷體" w:hAnsiTheme="minorHAnsi" w:cstheme="minorHAnsi"/>
                <w:bCs/>
                <w:snapToGrid w:val="0"/>
                <w:color w:val="auto"/>
              </w:rPr>
              <w:t>特別請同學從整篇短詩的語氣中進行判讀。</w:t>
            </w:r>
          </w:p>
          <w:p w14:paraId="25B6DC35" w14:textId="59C3340C" w:rsidR="00D62526" w:rsidRDefault="00D62526" w:rsidP="00D62526">
            <w:pPr>
              <w:rPr>
                <w:rFonts w:asciiTheme="minorHAnsi" w:eastAsia="標楷體" w:hAnsiTheme="minorHAnsi" w:cstheme="minorHAnsi"/>
                <w:bCs/>
                <w:snapToGrid w:val="0"/>
                <w:color w:val="FF0000"/>
              </w:rPr>
            </w:pPr>
            <w:r w:rsidRPr="00BE7C38">
              <w:rPr>
                <w:rFonts w:asciiTheme="minorHAnsi" w:eastAsia="標楷體" w:hAnsiTheme="minorHAnsi" w:cstheme="minorHAnsi"/>
                <w:bCs/>
                <w:snapToGrid w:val="0"/>
                <w:color w:val="FF0000"/>
              </w:rPr>
              <w:t>【</w:t>
            </w:r>
            <w:r w:rsidRPr="00AD28B1">
              <w:rPr>
                <w:rFonts w:asciiTheme="minorHAnsi" w:eastAsia="標楷體" w:hAnsiTheme="minorHAnsi" w:cstheme="minorHAnsi"/>
                <w:b/>
                <w:snapToGrid w:val="0"/>
                <w:color w:val="FF0000"/>
              </w:rPr>
              <w:t>活動</w:t>
            </w:r>
            <w:r w:rsidRPr="00BE7C38">
              <w:rPr>
                <w:rFonts w:asciiTheme="minorHAnsi" w:eastAsia="標楷體" w:hAnsiTheme="minorHAnsi" w:cstheme="minorHAnsi"/>
                <w:bCs/>
                <w:snapToGrid w:val="0"/>
                <w:color w:val="FF0000"/>
              </w:rPr>
              <w:t>】</w:t>
            </w:r>
            <w:r>
              <w:rPr>
                <w:rFonts w:asciiTheme="minorHAnsi" w:eastAsia="標楷體" w:hAnsiTheme="minorHAnsi" w:cstheme="minorHAnsi" w:hint="eastAsia"/>
                <w:bCs/>
                <w:snapToGrid w:val="0"/>
                <w:color w:val="FF0000"/>
              </w:rPr>
              <w:t>短詩翻譯秀</w:t>
            </w:r>
          </w:p>
          <w:p w14:paraId="43F49E57" w14:textId="77777777" w:rsidR="00D62526" w:rsidRDefault="00D62526" w:rsidP="00D62526">
            <w:pPr>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以四言絕句唐詩或新詩讓學生試著從所認知的語意，將詩翻譯成英文，體驗英詩及古詩的差異。</w:t>
            </w:r>
          </w:p>
          <w:p w14:paraId="1EA0269A" w14:textId="77777777" w:rsidR="00D62526" w:rsidRDefault="00D62526" w:rsidP="00D62526">
            <w:pPr>
              <w:rPr>
                <w:rFonts w:asciiTheme="minorHAnsi" w:eastAsia="標楷體" w:hAnsiTheme="minorHAnsi" w:cstheme="minorHAnsi"/>
                <w:bCs/>
                <w:snapToGrid w:val="0"/>
                <w:color w:val="FF0000"/>
              </w:rPr>
            </w:pPr>
          </w:p>
          <w:p w14:paraId="68808142" w14:textId="77777777" w:rsidR="00D62526" w:rsidRDefault="00D62526" w:rsidP="00D62526">
            <w:pPr>
              <w:rPr>
                <w:rFonts w:asciiTheme="minorHAnsi" w:eastAsia="標楷體" w:hAnsiTheme="minorHAnsi" w:cstheme="minorHAnsi"/>
                <w:bCs/>
                <w:snapToGrid w:val="0"/>
                <w:color w:val="FF0000"/>
              </w:rPr>
            </w:pPr>
          </w:p>
          <w:p w14:paraId="00372331" w14:textId="77777777" w:rsidR="00D62526" w:rsidRDefault="00D62526" w:rsidP="00D62526">
            <w:pPr>
              <w:rPr>
                <w:rFonts w:asciiTheme="minorHAnsi" w:eastAsia="標楷體" w:hAnsiTheme="minorHAnsi" w:cstheme="minorHAnsi"/>
                <w:bCs/>
                <w:snapToGrid w:val="0"/>
                <w:color w:val="FF0000"/>
              </w:rPr>
            </w:pPr>
          </w:p>
          <w:p w14:paraId="6DFCB846" w14:textId="594CA943" w:rsidR="00D62526" w:rsidRPr="00730E17" w:rsidRDefault="00D62526" w:rsidP="00D62526">
            <w:pPr>
              <w:rPr>
                <w:rFonts w:asciiTheme="minorHAnsi" w:eastAsia="標楷體" w:hAnsiTheme="minorHAnsi" w:cstheme="minorHAnsi"/>
                <w:color w:val="FF0000"/>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363EDB" w14:textId="1DB694F8" w:rsidR="00D62526" w:rsidRPr="00730E17" w:rsidRDefault="00D62526" w:rsidP="00D62526">
            <w:pPr>
              <w:ind w:left="317" w:hanging="317"/>
              <w:jc w:val="left"/>
              <w:rPr>
                <w:rFonts w:asciiTheme="minorHAnsi" w:eastAsia="標楷體" w:hAnsiTheme="minorHAnsi" w:cstheme="minorHAnsi"/>
                <w:color w:val="auto"/>
              </w:rPr>
            </w:pPr>
            <w:r w:rsidRPr="00730E17">
              <w:rPr>
                <w:rFonts w:asciiTheme="minorHAnsi" w:eastAsia="標楷體" w:hAnsiTheme="minorHAnsi" w:cstheme="minorHAnsi"/>
                <w:color w:val="auto"/>
              </w:rPr>
              <w:lastRenderedPageBreak/>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9E2D57C" w14:textId="77777777" w:rsidR="00D62526" w:rsidRPr="00730E17" w:rsidRDefault="00D62526" w:rsidP="00D62526">
            <w:pPr>
              <w:ind w:left="-22" w:hanging="7"/>
              <w:jc w:val="left"/>
              <w:rPr>
                <w:rFonts w:asciiTheme="minorHAnsi" w:eastAsia="標楷體" w:hAnsiTheme="minorHAnsi" w:cstheme="minorHAnsi"/>
                <w:color w:val="auto"/>
              </w:rPr>
            </w:pPr>
            <w:r w:rsidRPr="00730E17">
              <w:rPr>
                <w:rFonts w:asciiTheme="minorHAnsi" w:eastAsia="標楷體" w:hAnsiTheme="minorHAnsi" w:cstheme="minorHAnsi"/>
                <w:color w:val="auto"/>
              </w:rPr>
              <w:t>電子書</w:t>
            </w:r>
          </w:p>
          <w:p w14:paraId="5A16C59F" w14:textId="77777777" w:rsidR="00D62526" w:rsidRPr="00730E17" w:rsidRDefault="00D62526" w:rsidP="00D62526">
            <w:pPr>
              <w:ind w:left="-22" w:hanging="7"/>
              <w:jc w:val="left"/>
              <w:rPr>
                <w:rFonts w:asciiTheme="minorHAnsi" w:eastAsia="標楷體" w:hAnsiTheme="minorHAnsi" w:cstheme="minorHAnsi"/>
                <w:color w:val="auto"/>
              </w:rPr>
            </w:pPr>
            <w:r w:rsidRPr="00730E17">
              <w:rPr>
                <w:rFonts w:asciiTheme="minorHAnsi" w:eastAsia="標楷體" w:hAnsiTheme="minorHAnsi" w:cstheme="minorHAnsi"/>
                <w:color w:val="auto"/>
              </w:rPr>
              <w:t>國際災難救助影片</w:t>
            </w:r>
          </w:p>
          <w:p w14:paraId="231620EA" w14:textId="7103B6AB" w:rsidR="00D62526" w:rsidRPr="00730E17" w:rsidRDefault="00D62526" w:rsidP="00D62526">
            <w:pPr>
              <w:ind w:left="-22" w:hanging="7"/>
              <w:jc w:val="left"/>
              <w:rPr>
                <w:rFonts w:asciiTheme="minorHAnsi" w:eastAsia="標楷體" w:hAnsiTheme="minorHAnsi" w:cstheme="minorHAnsi"/>
                <w:color w:val="auto"/>
              </w:rPr>
            </w:pPr>
            <w:r w:rsidRPr="00730E17">
              <w:rPr>
                <w:rFonts w:asciiTheme="minorHAnsi" w:eastAsia="標楷體" w:hAnsiTheme="minorHAnsi" w:cstheme="minorHAnsi"/>
                <w:color w:val="auto"/>
              </w:rPr>
              <w:t>Rescue dogs</w:t>
            </w:r>
            <w:r w:rsidRPr="00730E17">
              <w:rPr>
                <w:rFonts w:asciiTheme="minorHAnsi" w:eastAsia="標楷體" w:hAnsiTheme="minorHAnsi" w:cstheme="minorHAnsi"/>
                <w:color w:val="auto"/>
              </w:rPr>
              <w:t>培訓影片</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52A212" w14:textId="77777777" w:rsidR="00D62526" w:rsidRPr="004A575B" w:rsidRDefault="00D62526" w:rsidP="00D62526">
            <w:pPr>
              <w:ind w:left="-22" w:hanging="7"/>
              <w:jc w:val="left"/>
              <w:rPr>
                <w:rFonts w:ascii="標楷體" w:eastAsia="標楷體" w:hAnsi="標楷體" w:cs="標楷體"/>
                <w:color w:val="auto"/>
              </w:rPr>
            </w:pPr>
            <w:r w:rsidRPr="004A575B">
              <w:rPr>
                <w:rFonts w:ascii="標楷體" w:eastAsia="標楷體" w:hAnsi="標楷體" w:cs="標楷體" w:hint="eastAsia"/>
                <w:color w:val="auto"/>
              </w:rPr>
              <w:t>課堂參與</w:t>
            </w:r>
          </w:p>
          <w:p w14:paraId="22F9842E" w14:textId="5880E80A" w:rsidR="00D62526" w:rsidRPr="00730E17" w:rsidRDefault="00D62526" w:rsidP="00D62526">
            <w:pPr>
              <w:ind w:left="-22" w:hanging="7"/>
              <w:jc w:val="left"/>
              <w:rPr>
                <w:rFonts w:ascii="標楷體" w:eastAsia="標楷體" w:hAnsi="標楷體" w:cs="標楷體"/>
                <w:color w:val="FF0000"/>
              </w:rPr>
            </w:pPr>
            <w:r w:rsidRPr="004A575B">
              <w:rPr>
                <w:rFonts w:ascii="標楷體" w:eastAsia="標楷體" w:hAnsi="標楷體" w:cs="標楷體" w:hint="eastAsia"/>
                <w:color w:val="auto"/>
              </w:rPr>
              <w:t>翻譯</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7573C5" w14:textId="0B2EB96B" w:rsidR="00D62526" w:rsidRPr="005B0F45" w:rsidRDefault="00D62526" w:rsidP="004A575B">
            <w:pPr>
              <w:autoSpaceDE w:val="0"/>
              <w:autoSpaceDN w:val="0"/>
              <w:adjustRightInd w:val="0"/>
              <w:jc w:val="left"/>
              <w:rPr>
                <w:rFonts w:ascii="標楷體" w:eastAsia="標楷體" w:hAnsi="標楷體" w:cs="AVGmdBU"/>
                <w:b/>
                <w:bCs/>
                <w:color w:val="auto"/>
                <w:u w:val="single"/>
              </w:rPr>
            </w:pPr>
            <w:r w:rsidRPr="005B0F45">
              <w:rPr>
                <w:rFonts w:ascii="標楷體" w:eastAsia="標楷體" w:hAnsi="標楷體" w:cs="DFKaiShu-SB-Estd-BF" w:hint="eastAsia"/>
                <w:b/>
                <w:bCs/>
                <w:color w:val="auto"/>
                <w:u w:val="single"/>
              </w:rPr>
              <w:t>閱</w:t>
            </w:r>
            <w:r w:rsidRPr="005B0F45">
              <w:rPr>
                <w:rFonts w:ascii="標楷體" w:eastAsia="標楷體" w:hAnsi="標楷體" w:cs="新細明體" w:hint="eastAsia"/>
                <w:b/>
                <w:bCs/>
                <w:color w:val="auto"/>
                <w:u w:val="single"/>
              </w:rPr>
              <w:t>讀</w:t>
            </w:r>
            <w:r w:rsidRPr="005B0F45">
              <w:rPr>
                <w:rFonts w:ascii="標楷體" w:eastAsia="標楷體" w:hAnsi="標楷體" w:cs="AVGmdBU" w:hint="eastAsia"/>
                <w:b/>
                <w:bCs/>
                <w:color w:val="auto"/>
                <w:u w:val="single"/>
              </w:rPr>
              <w:t>素養</w:t>
            </w:r>
          </w:p>
          <w:p w14:paraId="73755503" w14:textId="77777777" w:rsidR="004A575B" w:rsidRPr="004A575B" w:rsidRDefault="004A575B" w:rsidP="004A575B">
            <w:pPr>
              <w:pStyle w:val="aff8"/>
              <w:jc w:val="left"/>
              <w:rPr>
                <w:rFonts w:ascii="標楷體" w:eastAsia="標楷體" w:hAnsi="標楷體"/>
              </w:rPr>
            </w:pPr>
            <w:r w:rsidRPr="004A575B">
              <w:rPr>
                <w:rFonts w:ascii="標楷體" w:eastAsia="標楷體" w:hAnsi="標楷體"/>
                <w:spacing w:val="11"/>
              </w:rPr>
              <w:t xml:space="preserve">閱 </w:t>
            </w:r>
            <w:r w:rsidRPr="004A575B">
              <w:rPr>
                <w:rFonts w:ascii="標楷體" w:eastAsia="標楷體" w:hAnsi="標楷體"/>
              </w:rPr>
              <w:t>J2</w:t>
            </w:r>
            <w:r w:rsidRPr="004A575B">
              <w:rPr>
                <w:rFonts w:ascii="標楷體" w:eastAsia="標楷體" w:hAnsi="標楷體"/>
                <w:spacing w:val="1"/>
              </w:rPr>
              <w:t xml:space="preserve"> 發展跨文本的比</w:t>
            </w:r>
            <w:r w:rsidRPr="004A575B">
              <w:rPr>
                <w:rFonts w:ascii="標楷體" w:eastAsia="標楷體" w:hAnsi="標楷體"/>
              </w:rPr>
              <w:t>對、分析、深究的能力，以判讀文本知識的正確性。</w:t>
            </w:r>
          </w:p>
          <w:p w14:paraId="5950A403" w14:textId="7A87A164" w:rsidR="00D62526" w:rsidRPr="00730E17" w:rsidRDefault="00D62526" w:rsidP="00D62526">
            <w:pPr>
              <w:autoSpaceDE w:val="0"/>
              <w:autoSpaceDN w:val="0"/>
              <w:adjustRightInd w:val="0"/>
              <w:rPr>
                <w:rFonts w:ascii="標楷體" w:eastAsia="標楷體" w:hAnsi="標楷體" w:cs="標楷體"/>
                <w:color w:val="FF0000"/>
              </w:rPr>
            </w:pPr>
          </w:p>
        </w:tc>
        <w:tc>
          <w:tcPr>
            <w:tcW w:w="850" w:type="dxa"/>
            <w:tcBorders>
              <w:top w:val="single" w:sz="8" w:space="0" w:color="000000"/>
              <w:bottom w:val="single" w:sz="8" w:space="0" w:color="000000"/>
              <w:right w:val="single" w:sz="8" w:space="0" w:color="000000"/>
            </w:tcBorders>
          </w:tcPr>
          <w:p w14:paraId="05B0F5FD" w14:textId="77777777" w:rsidR="00D62526" w:rsidRPr="00500692" w:rsidRDefault="00D62526" w:rsidP="00D62526">
            <w:pPr>
              <w:adjustRightInd w:val="0"/>
              <w:snapToGrid w:val="0"/>
              <w:spacing w:line="0" w:lineRule="atLeast"/>
              <w:ind w:hanging="7"/>
              <w:jc w:val="left"/>
              <w:rPr>
                <w:rFonts w:ascii="標楷體" w:eastAsia="標楷體" w:hAnsi="標楷體" w:cs="標楷體"/>
                <w:sz w:val="24"/>
                <w:szCs w:val="24"/>
              </w:rPr>
            </w:pPr>
          </w:p>
        </w:tc>
      </w:tr>
      <w:tr w:rsidR="00D62526" w14:paraId="0843452C" w14:textId="77777777" w:rsidTr="00A81BA2">
        <w:trPr>
          <w:trHeight w:val="3466"/>
          <w:jc w:val="center"/>
        </w:trPr>
        <w:tc>
          <w:tcPr>
            <w:tcW w:w="1266" w:type="dxa"/>
            <w:tcBorders>
              <w:top w:val="single" w:sz="8" w:space="0" w:color="000000"/>
              <w:left w:val="single" w:sz="8" w:space="0" w:color="000000"/>
              <w:bottom w:val="single" w:sz="8" w:space="0" w:color="000000"/>
              <w:right w:val="single" w:sz="8" w:space="0" w:color="000000"/>
            </w:tcBorders>
          </w:tcPr>
          <w:p w14:paraId="68BA7EFF" w14:textId="5C534A63"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t>第十四週</w:t>
            </w:r>
          </w:p>
          <w:p w14:paraId="5AE1B05F" w14:textId="3E370379" w:rsidR="00D62526" w:rsidRPr="006D0C8B" w:rsidRDefault="00D62526" w:rsidP="00D62526">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5</w:t>
            </w:r>
            <w:r w:rsidRPr="006D0C8B">
              <w:rPr>
                <w:rFonts w:eastAsia="標楷體"/>
                <w:color w:val="auto"/>
              </w:rPr>
              <w:t>/</w:t>
            </w:r>
            <w:r w:rsidRPr="006D0C8B">
              <w:rPr>
                <w:rFonts w:eastAsia="標楷體" w:hint="eastAsia"/>
                <w:color w:val="auto"/>
              </w:rPr>
              <w:t>1</w:t>
            </w:r>
            <w:r w:rsidRPr="006D0C8B">
              <w:rPr>
                <w:rFonts w:eastAsia="標楷體"/>
                <w:color w:val="auto"/>
              </w:rPr>
              <w:t>2~0</w:t>
            </w:r>
            <w:r w:rsidRPr="006D0C8B">
              <w:rPr>
                <w:rFonts w:eastAsia="標楷體" w:hint="eastAsia"/>
                <w:color w:val="auto"/>
              </w:rPr>
              <w:t>5</w:t>
            </w:r>
            <w:r w:rsidRPr="006D0C8B">
              <w:rPr>
                <w:rFonts w:eastAsia="標楷體"/>
                <w:color w:val="auto"/>
              </w:rPr>
              <w:t>/</w:t>
            </w:r>
            <w:r w:rsidRPr="006D0C8B">
              <w:rPr>
                <w:rFonts w:eastAsia="標楷體" w:hint="eastAsia"/>
                <w:color w:val="auto"/>
              </w:rPr>
              <w:t>16</w:t>
            </w:r>
          </w:p>
        </w:tc>
        <w:tc>
          <w:tcPr>
            <w:tcW w:w="2268" w:type="dxa"/>
            <w:tcBorders>
              <w:top w:val="single" w:sz="8" w:space="0" w:color="000000"/>
              <w:left w:val="single" w:sz="8" w:space="0" w:color="000000"/>
              <w:bottom w:val="single" w:sz="8" w:space="0" w:color="000000"/>
              <w:right w:val="single" w:sz="8" w:space="0" w:color="000000"/>
            </w:tcBorders>
          </w:tcPr>
          <w:p w14:paraId="7825EBE5" w14:textId="61D7B124" w:rsidR="00291C6D" w:rsidRDefault="00291C6D" w:rsidP="00291C6D">
            <w:pPr>
              <w:ind w:firstLine="0"/>
              <w:jc w:val="left"/>
              <w:rPr>
                <w:rFonts w:eastAsia="標楷體"/>
              </w:rPr>
            </w:pPr>
            <w:r w:rsidRPr="00106478">
              <w:rPr>
                <w:rFonts w:eastAsia="標楷體"/>
              </w:rPr>
              <w:t xml:space="preserve">3-Ⅳ-2 </w:t>
            </w:r>
            <w:r w:rsidRPr="00106478">
              <w:rPr>
                <w:rFonts w:eastAsia="標楷體"/>
              </w:rPr>
              <w:t>能辨識課堂中所學的字詞。</w:t>
            </w:r>
          </w:p>
          <w:p w14:paraId="48869FF4" w14:textId="77777777" w:rsidR="00D62526" w:rsidRDefault="00291C6D" w:rsidP="00291C6D">
            <w:pPr>
              <w:rPr>
                <w:rFonts w:eastAsia="標楷體"/>
              </w:rPr>
            </w:pPr>
            <w:r w:rsidRPr="00106478">
              <w:rPr>
                <w:rFonts w:eastAsia="標楷體"/>
              </w:rPr>
              <w:t xml:space="preserve">3-Ⅳ-6 </w:t>
            </w:r>
            <w:r w:rsidRPr="00106478">
              <w:rPr>
                <w:rFonts w:eastAsia="標楷體"/>
              </w:rPr>
              <w:t>能看懂基本的句型。</w:t>
            </w:r>
            <w:r>
              <w:rPr>
                <w:rFonts w:eastAsia="標楷體" w:hint="eastAsia"/>
              </w:rPr>
              <w:t xml:space="preserve">   </w:t>
            </w:r>
          </w:p>
          <w:p w14:paraId="30E9D64D" w14:textId="15CF25DC" w:rsidR="00291C6D" w:rsidRDefault="00291C6D" w:rsidP="00291C6D">
            <w:pPr>
              <w:rPr>
                <w:rFonts w:eastAsia="標楷體"/>
              </w:rPr>
            </w:pPr>
            <w:r w:rsidRPr="00106478">
              <w:rPr>
                <w:rFonts w:eastAsia="標楷體"/>
              </w:rPr>
              <w:t xml:space="preserve">4-Ⅳ-1 </w:t>
            </w:r>
            <w:r w:rsidRPr="00106478">
              <w:rPr>
                <w:rFonts w:eastAsia="標楷體"/>
              </w:rPr>
              <w:t>能拼寫國中階段基本常用字詞。</w:t>
            </w:r>
          </w:p>
          <w:p w14:paraId="1F3823F3" w14:textId="52433A71" w:rsidR="00291C6D" w:rsidRDefault="00291C6D" w:rsidP="00D62526">
            <w:pPr>
              <w:jc w:val="center"/>
              <w:rPr>
                <w:rFonts w:ascii="標楷體" w:eastAsia="標楷體" w:hAnsi="標楷體" w:cs="標楷體"/>
                <w:color w:val="FF0000"/>
                <w:sz w:val="24"/>
                <w:szCs w:val="24"/>
              </w:rPr>
            </w:pP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62C4F9C" w14:textId="77777777" w:rsidR="00291C6D" w:rsidRPr="00106478" w:rsidRDefault="00291C6D" w:rsidP="00D53AA2">
            <w:pPr>
              <w:ind w:left="23" w:firstLine="0"/>
              <w:jc w:val="left"/>
              <w:rPr>
                <w:rFonts w:eastAsia="標楷體"/>
              </w:rPr>
            </w:pPr>
            <w:r w:rsidRPr="00106478">
              <w:rPr>
                <w:rFonts w:eastAsia="標楷體"/>
              </w:rPr>
              <w:t xml:space="preserve">B-Ⅳ-2 </w:t>
            </w:r>
            <w:r w:rsidRPr="00106478">
              <w:rPr>
                <w:rFonts w:eastAsia="標楷體"/>
              </w:rPr>
              <w:t>國中階段</w:t>
            </w:r>
            <w:r w:rsidRPr="00106478">
              <w:rPr>
                <w:rFonts w:eastAsia="標楷體"/>
              </w:rPr>
              <w:t xml:space="preserve"> </w:t>
            </w:r>
            <w:r w:rsidRPr="00106478">
              <w:rPr>
                <w:rFonts w:eastAsia="標楷體"/>
              </w:rPr>
              <w:t>所學字詞及</w:t>
            </w:r>
            <w:r w:rsidRPr="00106478">
              <w:rPr>
                <w:rFonts w:eastAsia="標楷體"/>
              </w:rPr>
              <w:t xml:space="preserve"> </w:t>
            </w:r>
            <w:r w:rsidRPr="00106478">
              <w:rPr>
                <w:rFonts w:eastAsia="標楷體"/>
              </w:rPr>
              <w:t>句型的生活</w:t>
            </w:r>
            <w:r w:rsidRPr="00106478">
              <w:rPr>
                <w:rFonts w:eastAsia="標楷體"/>
              </w:rPr>
              <w:t xml:space="preserve"> </w:t>
            </w:r>
            <w:r w:rsidRPr="00106478">
              <w:rPr>
                <w:rFonts w:eastAsia="標楷體"/>
              </w:rPr>
              <w:t>溝通。</w:t>
            </w:r>
            <w:r w:rsidRPr="00106478">
              <w:rPr>
                <w:rFonts w:eastAsia="標楷體"/>
              </w:rPr>
              <w:t xml:space="preserve"> </w:t>
            </w:r>
          </w:p>
          <w:p w14:paraId="47C7E949" w14:textId="64139FE3" w:rsidR="00D62526" w:rsidRPr="00291C6D" w:rsidRDefault="00D53AA2" w:rsidP="00D53AA2">
            <w:pPr>
              <w:jc w:val="left"/>
              <w:rPr>
                <w:rFonts w:ascii="標楷體" w:eastAsia="標楷體" w:hAnsi="標楷體" w:cs="標楷體"/>
                <w:color w:val="FF0000"/>
                <w:sz w:val="24"/>
                <w:szCs w:val="24"/>
              </w:rPr>
            </w:pPr>
            <w:r w:rsidRPr="00106478">
              <w:rPr>
                <w:rFonts w:eastAsia="標楷體"/>
              </w:rPr>
              <w:t>Ac-IV-4</w:t>
            </w:r>
            <w:r w:rsidRPr="00106478">
              <w:rPr>
                <w:rFonts w:eastAsia="標楷體" w:hint="eastAsia"/>
              </w:rPr>
              <w:t xml:space="preserve"> </w:t>
            </w:r>
            <w:r w:rsidRPr="00106478">
              <w:rPr>
                <w:rFonts w:eastAsia="標楷體"/>
              </w:rPr>
              <w:t>國中階段所學字詞（能聽、讀、說、寫最基本的</w:t>
            </w:r>
            <w:r w:rsidRPr="00106478">
              <w:rPr>
                <w:rFonts w:eastAsia="標楷體"/>
              </w:rPr>
              <w:t>1,200</w:t>
            </w:r>
            <w:r w:rsidRPr="00106478">
              <w:rPr>
                <w:rFonts w:eastAsia="標楷體"/>
              </w:rPr>
              <w:t>字詞）。</w:t>
            </w: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6B1EBE" w14:textId="6CA7D4CC" w:rsidR="00D62526" w:rsidRPr="005C02ED" w:rsidRDefault="00D62526" w:rsidP="00D62526">
            <w:pPr>
              <w:jc w:val="left"/>
              <w:rPr>
                <w:rFonts w:asciiTheme="minorHAnsi" w:eastAsia="標楷體" w:hAnsiTheme="minorHAnsi" w:cstheme="minorHAnsi"/>
                <w:color w:val="auto"/>
              </w:rPr>
            </w:pPr>
            <w:r w:rsidRPr="005C02ED">
              <w:rPr>
                <w:rFonts w:asciiTheme="minorHAnsi" w:eastAsia="標楷體" w:hAnsiTheme="minorHAnsi" w:cstheme="minorHAnsi"/>
                <w:color w:val="auto"/>
              </w:rPr>
              <w:t xml:space="preserve"> </w:t>
            </w:r>
            <w:r w:rsidRPr="005C02ED">
              <w:rPr>
                <w:rFonts w:asciiTheme="minorHAnsi" w:eastAsia="標楷體" w:hAnsiTheme="minorHAnsi" w:cstheme="minorHAnsi"/>
                <w:color w:val="auto"/>
              </w:rPr>
              <w:t>第二次段考</w:t>
            </w:r>
          </w:p>
          <w:p w14:paraId="3C2651AF" w14:textId="77777777" w:rsidR="00D62526" w:rsidRPr="005C02ED" w:rsidRDefault="00D62526" w:rsidP="00D62526">
            <w:pPr>
              <w:jc w:val="left"/>
              <w:rPr>
                <w:rFonts w:asciiTheme="minorHAnsi" w:eastAsia="標楷體" w:hAnsiTheme="minorHAnsi" w:cstheme="minorHAnsi"/>
                <w:color w:val="auto"/>
              </w:rPr>
            </w:pPr>
          </w:p>
          <w:p w14:paraId="63BCBF85" w14:textId="77777777" w:rsidR="00D62526" w:rsidRPr="005C02ED" w:rsidRDefault="00D62526" w:rsidP="00D62526">
            <w:pPr>
              <w:ind w:firstLine="0"/>
              <w:jc w:val="left"/>
              <w:rPr>
                <w:rFonts w:asciiTheme="minorHAnsi" w:eastAsia="標楷體" w:hAnsiTheme="minorHAnsi" w:cstheme="minorHAnsi"/>
                <w:bCs/>
                <w:snapToGrid w:val="0"/>
                <w:color w:val="auto"/>
              </w:rPr>
            </w:pPr>
            <w:r w:rsidRPr="005C02ED">
              <w:rPr>
                <w:rFonts w:asciiTheme="minorHAnsi" w:eastAsia="標楷體" w:hAnsiTheme="minorHAnsi" w:cstheme="minorHAnsi"/>
                <w:color w:val="auto"/>
              </w:rPr>
              <w:t xml:space="preserve">  </w:t>
            </w:r>
            <w:r w:rsidRPr="005C02ED">
              <w:rPr>
                <w:rFonts w:asciiTheme="minorHAnsi" w:eastAsia="標楷體" w:hAnsiTheme="minorHAnsi" w:cstheme="minorHAnsi"/>
                <w:color w:val="auto"/>
              </w:rPr>
              <w:t>段考單元複習</w:t>
            </w:r>
            <w:r w:rsidRPr="005C02ED">
              <w:rPr>
                <w:rFonts w:asciiTheme="minorHAnsi" w:eastAsia="標楷體" w:hAnsiTheme="minorHAnsi" w:cstheme="minorHAnsi"/>
                <w:bCs/>
                <w:snapToGrid w:val="0"/>
                <w:color w:val="auto"/>
              </w:rPr>
              <w:t>：連綴動詞、感官動詞、</w:t>
            </w:r>
            <w:r w:rsidRPr="005C02ED">
              <w:rPr>
                <w:rFonts w:asciiTheme="minorHAnsi" w:eastAsia="標楷體" w:hAnsiTheme="minorHAnsi" w:cstheme="minorHAnsi"/>
                <w:bCs/>
                <w:snapToGrid w:val="0"/>
                <w:color w:val="auto"/>
              </w:rPr>
              <w:t xml:space="preserve">  </w:t>
            </w:r>
            <w:r w:rsidRPr="005C02ED">
              <w:rPr>
                <w:rFonts w:asciiTheme="minorHAnsi" w:eastAsia="標楷體" w:hAnsiTheme="minorHAnsi" w:cstheme="minorHAnsi"/>
                <w:bCs/>
                <w:snapToGrid w:val="0"/>
                <w:color w:val="auto"/>
              </w:rPr>
              <w:br/>
              <w:t xml:space="preserve">                </w:t>
            </w:r>
            <w:r w:rsidRPr="005C02ED">
              <w:rPr>
                <w:rFonts w:asciiTheme="minorHAnsi" w:eastAsia="標楷體" w:hAnsiTheme="minorHAnsi" w:cstheme="minorHAnsi"/>
                <w:bCs/>
                <w:snapToGrid w:val="0"/>
                <w:color w:val="auto"/>
              </w:rPr>
              <w:t>使役動詞的用法</w:t>
            </w:r>
          </w:p>
          <w:p w14:paraId="22A7A3E6" w14:textId="50088157" w:rsidR="00D62526" w:rsidRPr="005C02ED" w:rsidRDefault="00D62526" w:rsidP="00D62526">
            <w:pPr>
              <w:ind w:firstLine="0"/>
              <w:jc w:val="left"/>
              <w:rPr>
                <w:rFonts w:asciiTheme="minorHAnsi" w:eastAsia="標楷體" w:hAnsiTheme="minorHAnsi" w:cstheme="minorHAnsi"/>
                <w:bCs/>
                <w:snapToGrid w:val="0"/>
                <w:color w:val="FF0000"/>
              </w:rPr>
            </w:pPr>
            <w:r w:rsidRPr="005C02ED">
              <w:rPr>
                <w:rFonts w:asciiTheme="minorHAnsi" w:eastAsia="標楷體" w:hAnsiTheme="minorHAnsi" w:cstheme="minorHAnsi"/>
                <w:bCs/>
                <w:snapToGrid w:val="0"/>
                <w:color w:val="FF0000"/>
              </w:rPr>
              <w:t>【</w:t>
            </w:r>
            <w:r w:rsidRPr="005C02ED">
              <w:rPr>
                <w:rFonts w:asciiTheme="minorHAnsi" w:eastAsia="標楷體" w:hAnsiTheme="minorHAnsi" w:cstheme="minorHAnsi"/>
                <w:b/>
                <w:snapToGrid w:val="0"/>
                <w:color w:val="FF0000"/>
              </w:rPr>
              <w:t>活動</w:t>
            </w:r>
            <w:r w:rsidRPr="005C02ED">
              <w:rPr>
                <w:rFonts w:asciiTheme="minorHAnsi" w:eastAsia="標楷體" w:hAnsiTheme="minorHAnsi" w:cstheme="minorHAnsi"/>
                <w:bCs/>
                <w:snapToGrid w:val="0"/>
                <w:color w:val="FF0000"/>
              </w:rPr>
              <w:t>】九宮格單字複習</w:t>
            </w:r>
          </w:p>
          <w:p w14:paraId="4E70A6C4" w14:textId="2AF64B57" w:rsidR="00D62526" w:rsidRPr="005C02ED" w:rsidRDefault="00D62526" w:rsidP="00D62526">
            <w:pPr>
              <w:ind w:firstLine="0"/>
              <w:jc w:val="left"/>
              <w:rPr>
                <w:rFonts w:asciiTheme="minorHAnsi" w:eastAsia="標楷體" w:hAnsiTheme="minorHAnsi" w:cstheme="minorHAnsi"/>
                <w:bCs/>
                <w:snapToGrid w:val="0"/>
                <w:color w:val="FF0000"/>
              </w:rPr>
            </w:pPr>
            <w:r w:rsidRPr="005C02ED">
              <w:rPr>
                <w:rFonts w:asciiTheme="minorHAnsi" w:eastAsia="標楷體" w:hAnsiTheme="minorHAnsi" w:cstheme="minorHAnsi"/>
                <w:bCs/>
                <w:snapToGrid w:val="0"/>
                <w:color w:val="FF0000"/>
              </w:rPr>
              <w:t xml:space="preserve">  </w:t>
            </w:r>
            <w:r w:rsidRPr="005C02ED">
              <w:rPr>
                <w:rFonts w:asciiTheme="minorHAnsi" w:eastAsia="標楷體" w:hAnsiTheme="minorHAnsi" w:cstheme="minorHAnsi"/>
                <w:bCs/>
                <w:snapToGrid w:val="0"/>
                <w:color w:val="FF0000"/>
              </w:rPr>
              <w:t>讓學生將記憶中所背的單字填入九宮格中，教師朗讀課文單字，學生圈出出現在自己九宮格中的單字，先達標畫出二直線的學生給予鼓勵。</w:t>
            </w:r>
          </w:p>
          <w:tbl>
            <w:tblPr>
              <w:tblStyle w:val="aff7"/>
              <w:tblW w:w="0" w:type="auto"/>
              <w:tblInd w:w="108" w:type="dxa"/>
              <w:tblLook w:val="04A0" w:firstRow="1" w:lastRow="0" w:firstColumn="1" w:lastColumn="0" w:noHBand="0" w:noVBand="1"/>
            </w:tblPr>
            <w:tblGrid>
              <w:gridCol w:w="992"/>
              <w:gridCol w:w="992"/>
              <w:gridCol w:w="851"/>
            </w:tblGrid>
            <w:tr w:rsidR="00D62526" w:rsidRPr="005C02ED" w14:paraId="3820EE7D" w14:textId="6670B8E4" w:rsidTr="002F4872">
              <w:trPr>
                <w:trHeight w:val="387"/>
              </w:trPr>
              <w:tc>
                <w:tcPr>
                  <w:tcW w:w="992" w:type="dxa"/>
                  <w:tcBorders>
                    <w:top w:val="single" w:sz="4" w:space="0" w:color="000000"/>
                    <w:right w:val="single" w:sz="4" w:space="0" w:color="000000"/>
                  </w:tcBorders>
                </w:tcPr>
                <w:p w14:paraId="1560A830" w14:textId="606C2294" w:rsidR="00D62526" w:rsidRPr="005C02ED" w:rsidRDefault="00D62526" w:rsidP="00D62526">
                  <w:pPr>
                    <w:ind w:firstLine="0"/>
                    <w:jc w:val="left"/>
                    <w:rPr>
                      <w:rFonts w:asciiTheme="minorHAnsi" w:eastAsia="標楷體" w:hAnsiTheme="minorHAnsi" w:cstheme="minorHAnsi"/>
                      <w:bCs/>
                      <w:snapToGrid w:val="0"/>
                      <w:color w:val="FF0000"/>
                    </w:rPr>
                  </w:pPr>
                  <w:r w:rsidRPr="005C02ED">
                    <w:rPr>
                      <w:rFonts w:asciiTheme="minorHAnsi" w:eastAsia="標楷體" w:hAnsiTheme="minorHAnsi" w:cstheme="minorHAnsi"/>
                      <w:bCs/>
                      <w:snapToGrid w:val="0"/>
                      <w:color w:val="FF0000"/>
                    </w:rPr>
                    <w:t xml:space="preserve"> shine</w:t>
                  </w:r>
                </w:p>
              </w:tc>
              <w:tc>
                <w:tcPr>
                  <w:tcW w:w="992" w:type="dxa"/>
                  <w:tcBorders>
                    <w:top w:val="single" w:sz="4" w:space="0" w:color="000000"/>
                    <w:left w:val="single" w:sz="4" w:space="0" w:color="000000"/>
                    <w:right w:val="single" w:sz="4" w:space="0" w:color="000000"/>
                  </w:tcBorders>
                </w:tcPr>
                <w:p w14:paraId="7DBE80F5" w14:textId="77777777" w:rsidR="00D62526" w:rsidRPr="005C02ED" w:rsidRDefault="00D62526" w:rsidP="00D62526">
                  <w:pPr>
                    <w:ind w:left="52" w:firstLine="0"/>
                    <w:jc w:val="left"/>
                    <w:rPr>
                      <w:rFonts w:asciiTheme="minorHAnsi" w:eastAsia="標楷體" w:hAnsiTheme="minorHAnsi" w:cstheme="minorHAnsi"/>
                      <w:bCs/>
                      <w:snapToGrid w:val="0"/>
                      <w:color w:val="FF0000"/>
                    </w:rPr>
                  </w:pPr>
                  <w:r w:rsidRPr="005C02ED">
                    <w:rPr>
                      <w:rFonts w:asciiTheme="minorHAnsi" w:eastAsia="標楷體" w:hAnsiTheme="minorHAnsi" w:cstheme="minorHAnsi"/>
                      <w:bCs/>
                      <w:snapToGrid w:val="0"/>
                      <w:color w:val="FF0000"/>
                    </w:rPr>
                    <w:t>pretty</w:t>
                  </w:r>
                </w:p>
              </w:tc>
              <w:tc>
                <w:tcPr>
                  <w:tcW w:w="851" w:type="dxa"/>
                  <w:tcBorders>
                    <w:top w:val="single" w:sz="4" w:space="0" w:color="000000"/>
                    <w:left w:val="single" w:sz="4" w:space="0" w:color="000000"/>
                  </w:tcBorders>
                </w:tcPr>
                <w:p w14:paraId="0D71F64C" w14:textId="77777777" w:rsidR="00D62526" w:rsidRPr="005C02ED" w:rsidRDefault="00D62526" w:rsidP="00D62526">
                  <w:pPr>
                    <w:ind w:firstLine="0"/>
                    <w:jc w:val="left"/>
                    <w:rPr>
                      <w:rFonts w:asciiTheme="minorHAnsi" w:eastAsia="標楷體" w:hAnsiTheme="minorHAnsi" w:cstheme="minorHAnsi"/>
                      <w:bCs/>
                      <w:snapToGrid w:val="0"/>
                      <w:color w:val="FF0000"/>
                    </w:rPr>
                  </w:pPr>
                </w:p>
              </w:tc>
            </w:tr>
            <w:tr w:rsidR="00D62526" w:rsidRPr="005C02ED" w14:paraId="616E6277" w14:textId="55CC39C5" w:rsidTr="002F4872">
              <w:trPr>
                <w:trHeight w:val="371"/>
              </w:trPr>
              <w:tc>
                <w:tcPr>
                  <w:tcW w:w="992" w:type="dxa"/>
                  <w:tcBorders>
                    <w:top w:val="single" w:sz="4" w:space="0" w:color="000000"/>
                    <w:left w:val="single" w:sz="4" w:space="0" w:color="000000"/>
                    <w:bottom w:val="single" w:sz="4" w:space="0" w:color="000000"/>
                    <w:right w:val="single" w:sz="4" w:space="0" w:color="000000"/>
                  </w:tcBorders>
                </w:tcPr>
                <w:p w14:paraId="4641B29F" w14:textId="0B0E1708" w:rsidR="00D62526" w:rsidRPr="005C02ED" w:rsidRDefault="00D62526" w:rsidP="00D62526">
                  <w:pPr>
                    <w:ind w:firstLine="0"/>
                    <w:jc w:val="left"/>
                    <w:rPr>
                      <w:rFonts w:asciiTheme="minorHAnsi" w:eastAsia="標楷體" w:hAnsiTheme="minorHAnsi" w:cstheme="minorHAnsi"/>
                      <w:bCs/>
                      <w:snapToGrid w:val="0"/>
                      <w:color w:val="FF0000"/>
                    </w:rPr>
                  </w:pPr>
                  <w:r w:rsidRPr="005C02ED">
                    <w:rPr>
                      <w:rFonts w:asciiTheme="minorHAnsi" w:eastAsia="標楷體" w:hAnsiTheme="minorHAnsi" w:cstheme="minorHAnsi"/>
                      <w:bCs/>
                      <w:snapToGrid w:val="0"/>
                      <w:color w:val="FF0000"/>
                    </w:rPr>
                    <w:t xml:space="preserve"> giant</w:t>
                  </w:r>
                </w:p>
              </w:tc>
              <w:tc>
                <w:tcPr>
                  <w:tcW w:w="992" w:type="dxa"/>
                  <w:tcBorders>
                    <w:top w:val="single" w:sz="4" w:space="0" w:color="000000"/>
                    <w:left w:val="single" w:sz="4" w:space="0" w:color="000000"/>
                    <w:bottom w:val="single" w:sz="4" w:space="0" w:color="000000"/>
                    <w:right w:val="single" w:sz="4" w:space="0" w:color="000000"/>
                  </w:tcBorders>
                </w:tcPr>
                <w:p w14:paraId="76F7797D" w14:textId="4FF8C6C3" w:rsidR="00D62526" w:rsidRPr="005C02ED" w:rsidRDefault="00D62526" w:rsidP="00D62526">
                  <w:pPr>
                    <w:ind w:left="72" w:firstLine="0"/>
                    <w:jc w:val="left"/>
                    <w:rPr>
                      <w:rFonts w:asciiTheme="minorHAnsi" w:eastAsia="標楷體" w:hAnsiTheme="minorHAnsi" w:cstheme="minorHAnsi"/>
                      <w:bCs/>
                      <w:snapToGrid w:val="0"/>
                      <w:color w:val="FF0000"/>
                    </w:rPr>
                  </w:pPr>
                  <w:r w:rsidRPr="005C02ED">
                    <w:rPr>
                      <w:rFonts w:asciiTheme="minorHAnsi" w:eastAsia="標楷體" w:hAnsiTheme="minorHAnsi" w:cstheme="minorHAnsi"/>
                      <w:bCs/>
                      <w:snapToGrid w:val="0"/>
                      <w:color w:val="FF0000"/>
                    </w:rPr>
                    <w:t>noise</w:t>
                  </w:r>
                </w:p>
              </w:tc>
              <w:tc>
                <w:tcPr>
                  <w:tcW w:w="851" w:type="dxa"/>
                  <w:tcBorders>
                    <w:top w:val="single" w:sz="4" w:space="0" w:color="000000"/>
                    <w:left w:val="single" w:sz="4" w:space="0" w:color="000000"/>
                    <w:bottom w:val="single" w:sz="4" w:space="0" w:color="000000"/>
                    <w:right w:val="single" w:sz="4" w:space="0" w:color="000000"/>
                  </w:tcBorders>
                </w:tcPr>
                <w:p w14:paraId="16D11023" w14:textId="77777777" w:rsidR="00D62526" w:rsidRPr="005C02ED" w:rsidRDefault="00D62526" w:rsidP="00D62526">
                  <w:pPr>
                    <w:jc w:val="left"/>
                    <w:rPr>
                      <w:rFonts w:asciiTheme="minorHAnsi" w:eastAsia="標楷體" w:hAnsiTheme="minorHAnsi" w:cstheme="minorHAnsi"/>
                      <w:bCs/>
                      <w:snapToGrid w:val="0"/>
                      <w:color w:val="FF0000"/>
                    </w:rPr>
                  </w:pPr>
                  <w:r w:rsidRPr="005C02ED">
                    <w:rPr>
                      <w:rFonts w:asciiTheme="minorHAnsi" w:eastAsia="標楷體" w:hAnsiTheme="minorHAnsi" w:cstheme="minorHAnsi"/>
                      <w:bCs/>
                      <w:snapToGrid w:val="0"/>
                      <w:color w:val="FF0000"/>
                    </w:rPr>
                    <w:t>pond</w:t>
                  </w:r>
                </w:p>
              </w:tc>
            </w:tr>
            <w:tr w:rsidR="00D62526" w:rsidRPr="005C02ED" w14:paraId="16F4024F" w14:textId="50DA845C" w:rsidTr="002F4872">
              <w:trPr>
                <w:trHeight w:val="371"/>
              </w:trPr>
              <w:tc>
                <w:tcPr>
                  <w:tcW w:w="992" w:type="dxa"/>
                  <w:tcBorders>
                    <w:right w:val="single" w:sz="4" w:space="0" w:color="000000"/>
                  </w:tcBorders>
                </w:tcPr>
                <w:p w14:paraId="6269FBF6" w14:textId="1CB82B91" w:rsidR="00D62526" w:rsidRPr="005C02ED" w:rsidRDefault="00D62526" w:rsidP="00D62526">
                  <w:pPr>
                    <w:ind w:firstLine="0"/>
                    <w:jc w:val="left"/>
                    <w:rPr>
                      <w:rFonts w:asciiTheme="minorHAnsi" w:eastAsia="標楷體" w:hAnsiTheme="minorHAnsi" w:cstheme="minorHAnsi"/>
                      <w:bCs/>
                      <w:snapToGrid w:val="0"/>
                      <w:color w:val="auto"/>
                    </w:rPr>
                  </w:pPr>
                  <w:r w:rsidRPr="005C02ED">
                    <w:rPr>
                      <w:rFonts w:asciiTheme="minorHAnsi" w:eastAsia="標楷體" w:hAnsiTheme="minorHAnsi" w:cstheme="minorHAnsi"/>
                      <w:bCs/>
                      <w:snapToGrid w:val="0"/>
                      <w:color w:val="FF0000"/>
                    </w:rPr>
                    <w:t>prepare</w:t>
                  </w:r>
                </w:p>
              </w:tc>
              <w:tc>
                <w:tcPr>
                  <w:tcW w:w="992" w:type="dxa"/>
                  <w:tcBorders>
                    <w:left w:val="single" w:sz="4" w:space="0" w:color="000000"/>
                    <w:right w:val="single" w:sz="4" w:space="0" w:color="000000"/>
                  </w:tcBorders>
                </w:tcPr>
                <w:p w14:paraId="39126F36" w14:textId="77777777" w:rsidR="00D62526" w:rsidRPr="005C02ED" w:rsidRDefault="00D62526" w:rsidP="00D62526">
                  <w:pPr>
                    <w:ind w:firstLine="0"/>
                    <w:jc w:val="left"/>
                    <w:rPr>
                      <w:rFonts w:asciiTheme="minorHAnsi" w:eastAsia="標楷體" w:hAnsiTheme="minorHAnsi" w:cstheme="minorHAnsi"/>
                      <w:bCs/>
                      <w:snapToGrid w:val="0"/>
                      <w:color w:val="auto"/>
                    </w:rPr>
                  </w:pPr>
                </w:p>
              </w:tc>
              <w:tc>
                <w:tcPr>
                  <w:tcW w:w="851" w:type="dxa"/>
                  <w:tcBorders>
                    <w:left w:val="single" w:sz="4" w:space="0" w:color="000000"/>
                  </w:tcBorders>
                </w:tcPr>
                <w:p w14:paraId="6A149037" w14:textId="77777777" w:rsidR="00D62526" w:rsidRPr="005C02ED" w:rsidRDefault="00D62526" w:rsidP="00D62526">
                  <w:pPr>
                    <w:ind w:firstLine="0"/>
                    <w:jc w:val="left"/>
                    <w:rPr>
                      <w:rFonts w:asciiTheme="minorHAnsi" w:eastAsia="標楷體" w:hAnsiTheme="minorHAnsi" w:cstheme="minorHAnsi"/>
                      <w:bCs/>
                      <w:snapToGrid w:val="0"/>
                      <w:color w:val="auto"/>
                    </w:rPr>
                  </w:pPr>
                </w:p>
              </w:tc>
            </w:tr>
          </w:tbl>
          <w:p w14:paraId="496683CB" w14:textId="77777777" w:rsidR="00D62526" w:rsidRPr="005C02ED" w:rsidRDefault="00D62526" w:rsidP="00D62526">
            <w:pPr>
              <w:ind w:firstLine="0"/>
              <w:jc w:val="left"/>
              <w:rPr>
                <w:rFonts w:asciiTheme="minorHAnsi" w:eastAsia="標楷體" w:hAnsiTheme="minorHAnsi" w:cstheme="minorHAnsi"/>
                <w:color w:val="FF0000"/>
              </w:rPr>
            </w:pPr>
            <w:r w:rsidRPr="005C02ED">
              <w:rPr>
                <w:rFonts w:asciiTheme="minorHAnsi" w:eastAsia="標楷體" w:hAnsiTheme="minorHAnsi" w:cstheme="minorHAnsi"/>
                <w:color w:val="FF0000"/>
              </w:rPr>
              <w:t xml:space="preserve">  </w:t>
            </w:r>
          </w:p>
          <w:p w14:paraId="77C9A0D8" w14:textId="77777777" w:rsidR="00D62526" w:rsidRPr="005C02ED" w:rsidRDefault="00D62526" w:rsidP="00D62526">
            <w:pPr>
              <w:ind w:firstLine="0"/>
              <w:jc w:val="left"/>
              <w:rPr>
                <w:rFonts w:asciiTheme="minorHAnsi" w:eastAsia="標楷體" w:hAnsiTheme="minorHAnsi" w:cstheme="minorHAnsi"/>
                <w:color w:val="auto"/>
              </w:rPr>
            </w:pPr>
            <w:r w:rsidRPr="005C02ED">
              <w:rPr>
                <w:rFonts w:asciiTheme="minorHAnsi" w:eastAsia="標楷體" w:hAnsiTheme="minorHAnsi" w:cstheme="minorHAnsi"/>
                <w:color w:val="FF0000"/>
              </w:rPr>
              <w:t xml:space="preserve">  </w:t>
            </w:r>
            <w:r w:rsidRPr="005C02ED">
              <w:rPr>
                <w:rFonts w:asciiTheme="minorHAnsi" w:eastAsia="標楷體" w:hAnsiTheme="minorHAnsi" w:cstheme="minorHAnsi"/>
                <w:color w:val="auto"/>
              </w:rPr>
              <w:t>段考試題檢討</w:t>
            </w:r>
          </w:p>
          <w:p w14:paraId="4CB2F23B" w14:textId="77777777" w:rsidR="00D62526" w:rsidRPr="005C02ED" w:rsidRDefault="00D62526" w:rsidP="00D62526">
            <w:pPr>
              <w:ind w:firstLine="0"/>
              <w:jc w:val="left"/>
              <w:rPr>
                <w:rFonts w:asciiTheme="minorHAnsi" w:eastAsia="標楷體" w:hAnsiTheme="minorHAnsi" w:cstheme="minorHAnsi"/>
                <w:color w:val="FF0000"/>
              </w:rPr>
            </w:pPr>
          </w:p>
          <w:p w14:paraId="07287FFB" w14:textId="77777777" w:rsidR="00D62526" w:rsidRPr="005C02ED" w:rsidRDefault="00D62526" w:rsidP="00D62526">
            <w:pPr>
              <w:ind w:firstLine="0"/>
              <w:jc w:val="left"/>
              <w:rPr>
                <w:rFonts w:asciiTheme="minorHAnsi" w:eastAsia="標楷體" w:hAnsiTheme="minorHAnsi" w:cstheme="minorHAnsi"/>
                <w:color w:val="FF0000"/>
              </w:rPr>
            </w:pPr>
          </w:p>
          <w:p w14:paraId="5B4D5E59" w14:textId="713C4FF5" w:rsidR="00D62526" w:rsidRPr="005C02ED" w:rsidRDefault="00D62526" w:rsidP="00D62526">
            <w:pPr>
              <w:ind w:firstLine="0"/>
              <w:jc w:val="left"/>
              <w:rPr>
                <w:rFonts w:asciiTheme="minorHAnsi" w:eastAsia="標楷體" w:hAnsiTheme="minorHAnsi" w:cstheme="minorHAnsi"/>
                <w:color w:val="FF0000"/>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296B73" w14:textId="06BEAF8F" w:rsidR="00D62526" w:rsidRPr="005C02ED" w:rsidRDefault="00D62526" w:rsidP="00D62526">
            <w:pPr>
              <w:ind w:left="317" w:hanging="317"/>
              <w:jc w:val="center"/>
              <w:rPr>
                <w:rFonts w:asciiTheme="minorHAnsi" w:eastAsia="標楷體" w:hAnsiTheme="minorHAnsi" w:cstheme="minorHAnsi"/>
                <w:color w:val="auto"/>
              </w:rPr>
            </w:pPr>
            <w:r w:rsidRPr="005C02ED">
              <w:rPr>
                <w:rFonts w:asciiTheme="minorHAnsi" w:eastAsia="標楷體" w:hAnsiTheme="minorHAnsi" w:cstheme="minorHAnsi"/>
                <w:color w:val="auto"/>
              </w:rPr>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0C02ED" w14:textId="77777777" w:rsidR="00D62526" w:rsidRPr="005B0F45" w:rsidRDefault="00D62526" w:rsidP="00D62526">
            <w:pPr>
              <w:ind w:left="-22" w:hanging="7"/>
              <w:rPr>
                <w:rFonts w:asciiTheme="minorHAnsi" w:eastAsia="標楷體" w:hAnsiTheme="minorHAnsi" w:cstheme="minorHAnsi"/>
                <w:color w:val="auto"/>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D92A5E" w14:textId="55EB355E" w:rsidR="00D62526" w:rsidRPr="005B0F45" w:rsidRDefault="005B0F45" w:rsidP="00D62526">
            <w:pPr>
              <w:ind w:left="-22" w:hanging="7"/>
              <w:rPr>
                <w:rFonts w:asciiTheme="minorHAnsi" w:eastAsia="標楷體" w:hAnsiTheme="minorHAnsi" w:cstheme="minorHAnsi"/>
                <w:color w:val="auto"/>
              </w:rPr>
            </w:pPr>
            <w:r w:rsidRPr="005B0F45">
              <w:rPr>
                <w:rFonts w:asciiTheme="minorHAnsi" w:eastAsia="標楷體" w:hAnsiTheme="minorHAnsi" w:cstheme="minorHAnsi" w:hint="eastAsia"/>
                <w:color w:val="auto"/>
              </w:rPr>
              <w:t>書寫練習</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3B440C" w14:textId="1F377884" w:rsidR="00D62526" w:rsidRPr="005C02ED" w:rsidRDefault="00D62526" w:rsidP="00D62526">
            <w:pPr>
              <w:ind w:left="-22" w:hanging="7"/>
              <w:rPr>
                <w:rFonts w:asciiTheme="minorHAnsi" w:eastAsia="標楷體" w:hAnsiTheme="minorHAnsi" w:cstheme="minorHAnsi"/>
                <w:color w:val="FF0000"/>
              </w:rPr>
            </w:pPr>
          </w:p>
        </w:tc>
        <w:tc>
          <w:tcPr>
            <w:tcW w:w="850" w:type="dxa"/>
            <w:tcBorders>
              <w:top w:val="single" w:sz="8" w:space="0" w:color="000000"/>
              <w:bottom w:val="single" w:sz="8" w:space="0" w:color="000000"/>
              <w:right w:val="single" w:sz="8" w:space="0" w:color="000000"/>
            </w:tcBorders>
          </w:tcPr>
          <w:p w14:paraId="1BAE496B" w14:textId="77777777" w:rsidR="00D62526" w:rsidRPr="00500692" w:rsidRDefault="00D62526" w:rsidP="00D62526">
            <w:pPr>
              <w:adjustRightInd w:val="0"/>
              <w:snapToGrid w:val="0"/>
              <w:spacing w:line="0" w:lineRule="atLeast"/>
              <w:ind w:hanging="7"/>
              <w:jc w:val="left"/>
              <w:rPr>
                <w:rFonts w:ascii="標楷體" w:eastAsia="標楷體" w:hAnsi="標楷體" w:cs="標楷體"/>
                <w:sz w:val="24"/>
                <w:szCs w:val="24"/>
              </w:rPr>
            </w:pPr>
          </w:p>
        </w:tc>
      </w:tr>
      <w:tr w:rsidR="00D62526" w14:paraId="2869860E" w14:textId="77777777" w:rsidTr="00A81BA2">
        <w:trPr>
          <w:trHeight w:val="4848"/>
          <w:jc w:val="center"/>
        </w:trPr>
        <w:tc>
          <w:tcPr>
            <w:tcW w:w="1266" w:type="dxa"/>
            <w:tcBorders>
              <w:top w:val="single" w:sz="8" w:space="0" w:color="000000"/>
              <w:left w:val="single" w:sz="8" w:space="0" w:color="000000"/>
              <w:bottom w:val="single" w:sz="8" w:space="0" w:color="000000"/>
              <w:right w:val="single" w:sz="8" w:space="0" w:color="000000"/>
            </w:tcBorders>
          </w:tcPr>
          <w:p w14:paraId="7FA97385" w14:textId="09D049BC"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lastRenderedPageBreak/>
              <w:t>第十五週</w:t>
            </w:r>
          </w:p>
          <w:p w14:paraId="03877A52" w14:textId="680D5711" w:rsidR="00D62526" w:rsidRPr="006D0C8B" w:rsidRDefault="00D62526" w:rsidP="00D62526">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5</w:t>
            </w:r>
            <w:r w:rsidRPr="006D0C8B">
              <w:rPr>
                <w:rFonts w:eastAsia="標楷體"/>
                <w:color w:val="auto"/>
              </w:rPr>
              <w:t>/</w:t>
            </w:r>
            <w:r w:rsidRPr="006D0C8B">
              <w:rPr>
                <w:rFonts w:eastAsia="標楷體" w:hint="eastAsia"/>
                <w:color w:val="auto"/>
              </w:rPr>
              <w:t>19</w:t>
            </w:r>
            <w:r w:rsidRPr="006D0C8B">
              <w:rPr>
                <w:rFonts w:eastAsia="標楷體"/>
                <w:color w:val="auto"/>
              </w:rPr>
              <w:t>~0</w:t>
            </w:r>
            <w:r w:rsidRPr="006D0C8B">
              <w:rPr>
                <w:rFonts w:eastAsia="標楷體" w:hint="eastAsia"/>
                <w:color w:val="auto"/>
              </w:rPr>
              <w:t>5</w:t>
            </w:r>
            <w:r w:rsidRPr="006D0C8B">
              <w:rPr>
                <w:rFonts w:eastAsia="標楷體"/>
                <w:color w:val="auto"/>
              </w:rPr>
              <w:t>/</w:t>
            </w:r>
            <w:r w:rsidRPr="006D0C8B">
              <w:rPr>
                <w:rFonts w:eastAsia="標楷體" w:hint="eastAsia"/>
                <w:color w:val="auto"/>
              </w:rPr>
              <w:t>2</w:t>
            </w:r>
            <w:r w:rsidRPr="006D0C8B">
              <w:rPr>
                <w:rFonts w:eastAsia="標楷體"/>
                <w:color w:val="auto"/>
              </w:rPr>
              <w:t>3</w:t>
            </w:r>
          </w:p>
        </w:tc>
        <w:tc>
          <w:tcPr>
            <w:tcW w:w="2268" w:type="dxa"/>
            <w:tcBorders>
              <w:top w:val="single" w:sz="8" w:space="0" w:color="000000"/>
              <w:left w:val="single" w:sz="8" w:space="0" w:color="000000"/>
              <w:bottom w:val="single" w:sz="8" w:space="0" w:color="000000"/>
              <w:right w:val="single" w:sz="8" w:space="0" w:color="000000"/>
            </w:tcBorders>
          </w:tcPr>
          <w:p w14:paraId="53EB54F3" w14:textId="77777777" w:rsidR="00D932AE" w:rsidRPr="00106478" w:rsidRDefault="00D932AE" w:rsidP="00D932AE">
            <w:pPr>
              <w:ind w:left="23" w:firstLine="0"/>
              <w:rPr>
                <w:rFonts w:eastAsia="標楷體"/>
                <w:bCs/>
                <w:color w:val="auto"/>
              </w:rPr>
            </w:pPr>
            <w:r w:rsidRPr="00106478">
              <w:rPr>
                <w:rFonts w:eastAsia="標楷體"/>
                <w:bCs/>
                <w:color w:val="auto"/>
              </w:rPr>
              <w:t xml:space="preserve">1-Ⅳ-6 </w:t>
            </w:r>
            <w:r w:rsidRPr="00106478">
              <w:rPr>
                <w:rFonts w:eastAsia="標楷體"/>
                <w:bCs/>
                <w:color w:val="auto"/>
              </w:rPr>
              <w:t>能聽懂簡易故事及短劇的主要內容。</w:t>
            </w:r>
          </w:p>
          <w:p w14:paraId="0626D575" w14:textId="77777777" w:rsidR="00D932AE" w:rsidRDefault="00D932AE" w:rsidP="00D932AE">
            <w:pPr>
              <w:ind w:left="23" w:firstLine="0"/>
              <w:jc w:val="left"/>
              <w:rPr>
                <w:rFonts w:eastAsia="標楷體"/>
              </w:rPr>
            </w:pPr>
            <w:r w:rsidRPr="00106478">
              <w:rPr>
                <w:rFonts w:eastAsia="標楷體"/>
              </w:rPr>
              <w:t xml:space="preserve">2-Ⅳ-6 </w:t>
            </w:r>
            <w:r w:rsidRPr="00106478">
              <w:rPr>
                <w:rFonts w:eastAsia="標楷體"/>
              </w:rPr>
              <w:t>能依人、事、時、地、物作簡易的描述或回答。</w:t>
            </w:r>
            <w:r w:rsidRPr="00106478">
              <w:rPr>
                <w:rFonts w:eastAsia="標楷體"/>
              </w:rPr>
              <w:t xml:space="preserve"> </w:t>
            </w:r>
            <w:r w:rsidRPr="00106478">
              <w:rPr>
                <w:rFonts w:eastAsia="標楷體" w:hint="eastAsia"/>
              </w:rPr>
              <w:t xml:space="preserve">     </w:t>
            </w:r>
          </w:p>
          <w:p w14:paraId="2A4DB74E" w14:textId="77777777" w:rsidR="00D932AE" w:rsidRDefault="00D932AE" w:rsidP="00D932AE">
            <w:pPr>
              <w:jc w:val="left"/>
              <w:rPr>
                <w:rFonts w:eastAsia="標楷體"/>
              </w:rPr>
            </w:pPr>
            <w:r w:rsidRPr="00106478">
              <w:rPr>
                <w:rFonts w:eastAsia="標楷體"/>
              </w:rPr>
              <w:t xml:space="preserve">2-Ⅳ-5 </w:t>
            </w:r>
            <w:r w:rsidRPr="00106478">
              <w:rPr>
                <w:rFonts w:eastAsia="標楷體"/>
              </w:rPr>
              <w:t>能以簡易的英語表達個人的需求、意願和感受。</w:t>
            </w:r>
          </w:p>
          <w:p w14:paraId="027E07F4" w14:textId="77777777" w:rsidR="00D932AE" w:rsidRDefault="00D932AE" w:rsidP="00D932AE">
            <w:pPr>
              <w:jc w:val="left"/>
              <w:rPr>
                <w:rFonts w:eastAsia="標楷體"/>
              </w:rPr>
            </w:pPr>
            <w:r w:rsidRPr="00106478">
              <w:rPr>
                <w:rFonts w:eastAsia="標楷體"/>
              </w:rPr>
              <w:t xml:space="preserve">2-Ⅳ-13 </w:t>
            </w:r>
            <w:r w:rsidRPr="00106478">
              <w:rPr>
                <w:rFonts w:eastAsia="標楷體"/>
              </w:rPr>
              <w:t>能依主題或情境以簡易英語進行日常生活溝通。</w:t>
            </w:r>
          </w:p>
          <w:p w14:paraId="7F6C484B" w14:textId="77777777" w:rsidR="00D62526" w:rsidRPr="00D932AE" w:rsidRDefault="00D62526" w:rsidP="00D932AE">
            <w:pPr>
              <w:jc w:val="left"/>
              <w:rPr>
                <w:rFonts w:ascii="標楷體" w:eastAsia="標楷體" w:hAnsi="標楷體" w:cs="標楷體"/>
                <w:color w:val="FF0000"/>
                <w:sz w:val="24"/>
                <w:szCs w:val="24"/>
              </w:rPr>
            </w:pP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A1D3C63" w14:textId="77777777" w:rsidR="00D932AE" w:rsidRPr="00106478" w:rsidRDefault="00D932AE" w:rsidP="00D932AE">
            <w:pPr>
              <w:ind w:left="23" w:firstLine="0"/>
              <w:rPr>
                <w:rFonts w:eastAsia="標楷體"/>
              </w:rPr>
            </w:pPr>
          </w:p>
          <w:p w14:paraId="5FE29EC5" w14:textId="3FCF9A31" w:rsidR="00D932AE" w:rsidRDefault="00D932AE" w:rsidP="00D932AE">
            <w:pPr>
              <w:ind w:left="23" w:firstLine="0"/>
              <w:rPr>
                <w:rFonts w:eastAsia="標楷體"/>
              </w:rPr>
            </w:pPr>
            <w:r w:rsidRPr="00106478">
              <w:rPr>
                <w:rFonts w:eastAsia="標楷體" w:hint="eastAsia"/>
              </w:rPr>
              <w:t xml:space="preserve">          </w:t>
            </w:r>
          </w:p>
          <w:p w14:paraId="5EA28AA3" w14:textId="13F1D6F1" w:rsidR="00D932AE" w:rsidRPr="00106478" w:rsidRDefault="00D932AE" w:rsidP="00D932AE">
            <w:pPr>
              <w:ind w:left="23" w:firstLine="0"/>
              <w:jc w:val="left"/>
              <w:rPr>
                <w:rFonts w:eastAsia="標楷體"/>
              </w:rPr>
            </w:pPr>
            <w:r w:rsidRPr="00106478">
              <w:rPr>
                <w:rFonts w:eastAsia="標楷體"/>
              </w:rPr>
              <w:t xml:space="preserve">B-Ⅳ-2 </w:t>
            </w:r>
            <w:r w:rsidRPr="00106478">
              <w:rPr>
                <w:rFonts w:eastAsia="標楷體"/>
              </w:rPr>
              <w:t>國中階段</w:t>
            </w:r>
            <w:r w:rsidRPr="00106478">
              <w:rPr>
                <w:rFonts w:eastAsia="標楷體"/>
              </w:rPr>
              <w:t xml:space="preserve"> </w:t>
            </w:r>
            <w:r w:rsidRPr="00106478">
              <w:rPr>
                <w:rFonts w:eastAsia="標楷體"/>
              </w:rPr>
              <w:t>所學字詞及</w:t>
            </w:r>
            <w:r w:rsidRPr="00106478">
              <w:rPr>
                <w:rFonts w:eastAsia="標楷體"/>
              </w:rPr>
              <w:t xml:space="preserve"> </w:t>
            </w:r>
            <w:r w:rsidRPr="00106478">
              <w:rPr>
                <w:rFonts w:eastAsia="標楷體"/>
              </w:rPr>
              <w:t>句型的生活</w:t>
            </w:r>
            <w:r w:rsidRPr="00106478">
              <w:rPr>
                <w:rFonts w:eastAsia="標楷體"/>
              </w:rPr>
              <w:t xml:space="preserve"> </w:t>
            </w:r>
            <w:r w:rsidRPr="00106478">
              <w:rPr>
                <w:rFonts w:eastAsia="標楷體"/>
              </w:rPr>
              <w:t>溝通。</w:t>
            </w:r>
            <w:r w:rsidRPr="00106478">
              <w:rPr>
                <w:rFonts w:eastAsia="標楷體"/>
              </w:rPr>
              <w:t xml:space="preserve"> </w:t>
            </w:r>
          </w:p>
          <w:p w14:paraId="7ED3738B" w14:textId="77777777" w:rsidR="00D932AE" w:rsidRPr="00106478" w:rsidRDefault="00D932AE" w:rsidP="00D932AE">
            <w:pPr>
              <w:ind w:left="23" w:firstLine="0"/>
              <w:jc w:val="left"/>
              <w:rPr>
                <w:rFonts w:eastAsia="標楷體"/>
              </w:rPr>
            </w:pPr>
            <w:r w:rsidRPr="00106478">
              <w:rPr>
                <w:rFonts w:eastAsia="標楷體"/>
              </w:rPr>
              <w:t xml:space="preserve">B-Ⅳ-5 </w:t>
            </w:r>
            <w:r w:rsidRPr="00106478">
              <w:rPr>
                <w:rFonts w:eastAsia="標楷體"/>
              </w:rPr>
              <w:t>人、事、</w:t>
            </w:r>
            <w:r w:rsidRPr="00106478">
              <w:rPr>
                <w:rFonts w:eastAsia="標楷體"/>
              </w:rPr>
              <w:t xml:space="preserve"> </w:t>
            </w:r>
            <w:r w:rsidRPr="00106478">
              <w:rPr>
                <w:rFonts w:eastAsia="標楷體"/>
              </w:rPr>
              <w:t>時、地、物的</w:t>
            </w:r>
            <w:r w:rsidRPr="00106478">
              <w:rPr>
                <w:rFonts w:eastAsia="標楷體"/>
              </w:rPr>
              <w:t xml:space="preserve"> </w:t>
            </w:r>
            <w:r w:rsidRPr="00106478">
              <w:rPr>
                <w:rFonts w:eastAsia="標楷體"/>
              </w:rPr>
              <w:t>描</w:t>
            </w:r>
            <w:r w:rsidRPr="00106478">
              <w:rPr>
                <w:rFonts w:eastAsia="標楷體"/>
              </w:rPr>
              <w:t xml:space="preserve"> </w:t>
            </w:r>
            <w:r w:rsidRPr="00106478">
              <w:rPr>
                <w:rFonts w:eastAsia="標楷體"/>
              </w:rPr>
              <w:t>述</w:t>
            </w:r>
            <w:r w:rsidRPr="00106478">
              <w:rPr>
                <w:rFonts w:eastAsia="標楷體"/>
              </w:rPr>
              <w:t xml:space="preserve"> </w:t>
            </w:r>
            <w:r w:rsidRPr="00106478">
              <w:rPr>
                <w:rFonts w:eastAsia="標楷體"/>
              </w:rPr>
              <w:t>及</w:t>
            </w:r>
            <w:r w:rsidRPr="00106478">
              <w:rPr>
                <w:rFonts w:eastAsia="標楷體"/>
              </w:rPr>
              <w:t xml:space="preserve"> </w:t>
            </w:r>
            <w:r w:rsidRPr="00106478">
              <w:rPr>
                <w:rFonts w:eastAsia="標楷體"/>
              </w:rPr>
              <w:t>問</w:t>
            </w:r>
            <w:r w:rsidRPr="00106478">
              <w:rPr>
                <w:rFonts w:eastAsia="標楷體"/>
              </w:rPr>
              <w:t xml:space="preserve"> </w:t>
            </w:r>
            <w:r w:rsidRPr="00106478">
              <w:rPr>
                <w:rFonts w:eastAsia="標楷體"/>
              </w:rPr>
              <w:t>答。</w:t>
            </w:r>
            <w:r w:rsidRPr="00106478">
              <w:rPr>
                <w:rFonts w:eastAsia="標楷體" w:hint="eastAsia"/>
              </w:rPr>
              <w:t xml:space="preserve"> </w:t>
            </w:r>
          </w:p>
          <w:p w14:paraId="781E6166" w14:textId="75B9B7AB" w:rsidR="00D62526" w:rsidRPr="00D932AE" w:rsidRDefault="00D932AE" w:rsidP="00D932AE">
            <w:pPr>
              <w:jc w:val="left"/>
              <w:rPr>
                <w:rFonts w:ascii="標楷體" w:eastAsia="標楷體" w:hAnsi="標楷體" w:cs="標楷體"/>
                <w:color w:val="FF0000"/>
                <w:sz w:val="24"/>
                <w:szCs w:val="24"/>
              </w:rPr>
            </w:pPr>
            <w:r w:rsidRPr="00106478">
              <w:rPr>
                <w:rFonts w:eastAsia="標楷體"/>
              </w:rPr>
              <w:t xml:space="preserve">C-Ⅳ-4 </w:t>
            </w:r>
            <w:r w:rsidRPr="00106478">
              <w:rPr>
                <w:rFonts w:eastAsia="標楷體"/>
              </w:rPr>
              <w:t>基本的</w:t>
            </w:r>
            <w:r w:rsidRPr="00106478">
              <w:rPr>
                <w:rFonts w:eastAsia="標楷體"/>
              </w:rPr>
              <w:t xml:space="preserve"> </w:t>
            </w:r>
            <w:r w:rsidRPr="00106478">
              <w:rPr>
                <w:rFonts w:eastAsia="標楷體"/>
              </w:rPr>
              <w:t>世界觀。</w:t>
            </w:r>
            <w:r w:rsidRPr="00106478">
              <w:rPr>
                <w:rFonts w:eastAsia="標楷體" w:hint="eastAsia"/>
              </w:rPr>
              <w:t xml:space="preserve">  </w:t>
            </w: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16B7B4" w14:textId="77777777" w:rsidR="00D62526" w:rsidRPr="00CF370B" w:rsidRDefault="00D62526" w:rsidP="00D62526">
            <w:pPr>
              <w:rPr>
                <w:rFonts w:asciiTheme="minorHAnsi" w:eastAsia="標楷體" w:hAnsiTheme="minorHAnsi" w:cstheme="minorHAnsi"/>
                <w:b/>
                <w:bCs/>
                <w:color w:val="FF0000"/>
              </w:rPr>
            </w:pPr>
            <w:r w:rsidRPr="00CF370B">
              <w:rPr>
                <w:rFonts w:asciiTheme="minorHAnsi" w:eastAsia="標楷體" w:hAnsiTheme="minorHAnsi" w:cstheme="minorHAnsi" w:hint="eastAsia"/>
                <w:b/>
                <w:bCs/>
                <w:color w:val="FF0000"/>
              </w:rPr>
              <w:t>U5 All of the Food Stands Look Great</w:t>
            </w:r>
          </w:p>
          <w:p w14:paraId="47981398" w14:textId="394ECCD4" w:rsidR="00D62526" w:rsidRDefault="00D62526" w:rsidP="00D62526">
            <w:pPr>
              <w:rPr>
                <w:rFonts w:asciiTheme="minorHAnsi" w:eastAsia="標楷體" w:hAnsiTheme="minorHAnsi" w:cstheme="minorHAnsi"/>
                <w:color w:val="FF0000"/>
              </w:rPr>
            </w:pPr>
            <w:r w:rsidRPr="00380DB2">
              <w:rPr>
                <w:rFonts w:asciiTheme="minorHAnsi" w:eastAsia="標楷體" w:hAnsiTheme="minorHAnsi" w:cstheme="minorHAnsi" w:hint="eastAsia"/>
                <w:b/>
                <w:bCs/>
                <w:color w:val="FF0000"/>
                <w:u w:val="single"/>
              </w:rPr>
              <w:t>Warm Up</w:t>
            </w:r>
            <w:r>
              <w:rPr>
                <w:rFonts w:asciiTheme="minorHAnsi" w:eastAsia="標楷體" w:hAnsiTheme="minorHAnsi" w:cstheme="minorHAnsi" w:hint="eastAsia"/>
                <w:color w:val="FF0000"/>
              </w:rPr>
              <w:t>: Free talking</w:t>
            </w:r>
          </w:p>
          <w:p w14:paraId="73AA16CA" w14:textId="2CCA6A25" w:rsidR="00D62526" w:rsidRPr="0010488B" w:rsidRDefault="00D62526" w:rsidP="0010488B">
            <w:pPr>
              <w:pStyle w:val="aff0"/>
              <w:numPr>
                <w:ilvl w:val="0"/>
                <w:numId w:val="48"/>
              </w:numPr>
              <w:ind w:leftChars="0"/>
              <w:rPr>
                <w:rFonts w:asciiTheme="minorHAnsi" w:eastAsia="標楷體" w:hAnsiTheme="minorHAnsi" w:cstheme="minorHAnsi"/>
                <w:color w:val="FF0000"/>
              </w:rPr>
            </w:pPr>
            <w:r w:rsidRPr="0010488B">
              <w:rPr>
                <w:rFonts w:asciiTheme="minorHAnsi" w:eastAsia="標楷體" w:hAnsiTheme="minorHAnsi" w:cstheme="minorHAnsi" w:hint="eastAsia"/>
                <w:color w:val="FF0000"/>
              </w:rPr>
              <w:t>Why does a person catch a cold?</w:t>
            </w:r>
          </w:p>
          <w:p w14:paraId="59D46240" w14:textId="6AFA95D1" w:rsidR="00D62526" w:rsidRPr="0010488B" w:rsidRDefault="00D62526" w:rsidP="0010488B">
            <w:pPr>
              <w:pStyle w:val="aff0"/>
              <w:numPr>
                <w:ilvl w:val="0"/>
                <w:numId w:val="48"/>
              </w:numPr>
              <w:ind w:leftChars="0"/>
              <w:jc w:val="left"/>
              <w:rPr>
                <w:rFonts w:asciiTheme="minorHAnsi" w:eastAsia="標楷體" w:hAnsiTheme="minorHAnsi" w:cstheme="minorHAnsi"/>
                <w:color w:val="FF0000"/>
              </w:rPr>
            </w:pPr>
            <w:r w:rsidRPr="0010488B">
              <w:rPr>
                <w:rFonts w:asciiTheme="minorHAnsi" w:eastAsia="標楷體" w:hAnsiTheme="minorHAnsi" w:cstheme="minorHAnsi" w:hint="eastAsia"/>
                <w:color w:val="FF0000"/>
              </w:rPr>
              <w:t>How to cure one</w:t>
            </w:r>
            <w:r w:rsidRPr="0010488B">
              <w:rPr>
                <w:rFonts w:asciiTheme="minorHAnsi" w:eastAsia="標楷體" w:hAnsiTheme="minorHAnsi" w:cstheme="minorHAnsi"/>
                <w:color w:val="FF0000"/>
              </w:rPr>
              <w:t>’</w:t>
            </w:r>
            <w:r w:rsidRPr="0010488B">
              <w:rPr>
                <w:rFonts w:asciiTheme="minorHAnsi" w:eastAsia="標楷體" w:hAnsiTheme="minorHAnsi" w:cstheme="minorHAnsi" w:hint="eastAsia"/>
                <w:color w:val="FF0000"/>
              </w:rPr>
              <w:t xml:space="preserve">s disease except </w:t>
            </w:r>
          </w:p>
          <w:p w14:paraId="1F4B266F" w14:textId="77777777" w:rsidR="00D62526" w:rsidRDefault="00D62526" w:rsidP="00D62526">
            <w:pPr>
              <w:ind w:leftChars="200" w:left="600" w:hangingChars="100" w:hanging="200"/>
              <w:jc w:val="left"/>
              <w:rPr>
                <w:rFonts w:asciiTheme="minorHAnsi" w:eastAsia="標楷體" w:hAnsiTheme="minorHAnsi" w:cstheme="minorHAnsi"/>
                <w:color w:val="FF0000"/>
              </w:rPr>
            </w:pPr>
            <w:r>
              <w:rPr>
                <w:rFonts w:asciiTheme="minorHAnsi" w:eastAsia="標楷體" w:hAnsiTheme="minorHAnsi" w:cstheme="minorHAnsi" w:hint="eastAsia"/>
                <w:color w:val="FF0000"/>
              </w:rPr>
              <w:t>for taking medicine?</w:t>
            </w:r>
          </w:p>
          <w:p w14:paraId="77177BE1" w14:textId="77777777" w:rsidR="00D62526" w:rsidRDefault="00D62526" w:rsidP="00D62526">
            <w:pPr>
              <w:ind w:firstLineChars="11" w:firstLine="22"/>
              <w:jc w:val="left"/>
              <w:rPr>
                <w:rFonts w:asciiTheme="minorHAnsi" w:eastAsia="標楷體" w:hAnsiTheme="minorHAnsi" w:cstheme="minorHAnsi"/>
                <w:color w:val="FF0000"/>
              </w:rPr>
            </w:pPr>
            <w:r w:rsidRPr="00380DB2">
              <w:rPr>
                <w:rFonts w:asciiTheme="minorHAnsi" w:eastAsia="標楷體" w:hAnsiTheme="minorHAnsi" w:cstheme="minorHAnsi" w:hint="eastAsia"/>
                <w:b/>
                <w:bCs/>
                <w:color w:val="auto"/>
                <w:u w:val="single"/>
              </w:rPr>
              <w:t>Dialogue</w:t>
            </w:r>
            <w:r>
              <w:rPr>
                <w:rFonts w:asciiTheme="minorHAnsi" w:eastAsia="標楷體" w:hAnsiTheme="minorHAnsi" w:cstheme="minorHAnsi" w:hint="eastAsia"/>
                <w:color w:val="FF0000"/>
              </w:rPr>
              <w:t>:</w:t>
            </w:r>
          </w:p>
          <w:p w14:paraId="02AF6A0C" w14:textId="490DEB5A" w:rsidR="00D62526" w:rsidRPr="00380DB2" w:rsidRDefault="00D62526" w:rsidP="00D62526">
            <w:pPr>
              <w:spacing w:line="260" w:lineRule="exact"/>
              <w:jc w:val="left"/>
              <w:rPr>
                <w:rFonts w:asciiTheme="minorHAnsi" w:hAnsiTheme="minorHAnsi" w:cstheme="minorHAnsi"/>
                <w:bCs/>
                <w:snapToGrid w:val="0"/>
              </w:rPr>
            </w:pPr>
            <w:r w:rsidRPr="00380DB2">
              <w:rPr>
                <w:rFonts w:asciiTheme="minorHAnsi" w:eastAsia="標楷體" w:hAnsiTheme="minorHAnsi" w:cstheme="minorHAnsi"/>
                <w:bCs/>
                <w:snapToGrid w:val="0"/>
                <w:color w:val="auto"/>
              </w:rPr>
              <w:t>1.</w:t>
            </w:r>
            <w:r w:rsidRPr="00380DB2">
              <w:rPr>
                <w:rFonts w:asciiTheme="minorHAnsi" w:eastAsia="標楷體" w:hAnsiTheme="minorHAnsi" w:cstheme="minorHAnsi"/>
                <w:bCs/>
                <w:snapToGrid w:val="0"/>
                <w:color w:val="auto"/>
              </w:rPr>
              <w:t>利用電子書或</w:t>
            </w:r>
            <w:r w:rsidRPr="00380DB2">
              <w:rPr>
                <w:rFonts w:asciiTheme="minorHAnsi" w:eastAsia="標楷體" w:hAnsiTheme="minorHAnsi" w:cstheme="minorHAnsi"/>
                <w:bCs/>
                <w:snapToGrid w:val="0"/>
                <w:color w:val="auto"/>
              </w:rPr>
              <w:t>CD</w:t>
            </w:r>
            <w:r w:rsidRPr="00380DB2">
              <w:rPr>
                <w:rFonts w:asciiTheme="minorHAnsi" w:eastAsia="標楷體" w:hAnsiTheme="minorHAnsi" w:cstheme="minorHAnsi"/>
                <w:bCs/>
                <w:snapToGrid w:val="0"/>
                <w:color w:val="auto"/>
              </w:rPr>
              <w:t>，播放對話動畫讓學生聆聽觀賞對話，</w:t>
            </w:r>
            <w:r>
              <w:rPr>
                <w:rFonts w:asciiTheme="minorHAnsi" w:eastAsia="標楷體" w:hAnsiTheme="minorHAnsi" w:cstheme="minorHAnsi" w:hint="eastAsia"/>
                <w:bCs/>
                <w:snapToGrid w:val="0"/>
                <w:color w:val="auto"/>
              </w:rPr>
              <w:t>並</w:t>
            </w:r>
            <w:r w:rsidRPr="00380DB2">
              <w:rPr>
                <w:rFonts w:asciiTheme="minorHAnsi" w:eastAsia="標楷體" w:hAnsiTheme="minorHAnsi" w:cstheme="minorHAnsi"/>
                <w:bCs/>
                <w:snapToGrid w:val="0"/>
                <w:color w:val="auto"/>
              </w:rPr>
              <w:t>讓學生跟讀。</w:t>
            </w:r>
          </w:p>
          <w:p w14:paraId="5314A1FC" w14:textId="5E5DC7A6" w:rsidR="00D62526" w:rsidRPr="00380DB2" w:rsidRDefault="00D62526" w:rsidP="00D62526">
            <w:pPr>
              <w:spacing w:line="260" w:lineRule="exact"/>
              <w:jc w:val="left"/>
              <w:rPr>
                <w:rFonts w:asciiTheme="minorHAnsi" w:hAnsiTheme="minorHAnsi" w:cstheme="minorHAnsi"/>
                <w:bCs/>
                <w:snapToGrid w:val="0"/>
              </w:rPr>
            </w:pPr>
            <w:r w:rsidRPr="00380DB2">
              <w:rPr>
                <w:rFonts w:asciiTheme="minorHAnsi" w:eastAsia="標楷體" w:hAnsiTheme="minorHAnsi" w:cstheme="minorHAnsi"/>
                <w:bCs/>
                <w:snapToGrid w:val="0"/>
                <w:color w:val="auto"/>
              </w:rPr>
              <w:t>2.</w:t>
            </w:r>
            <w:r w:rsidRPr="00380DB2">
              <w:rPr>
                <w:rFonts w:asciiTheme="minorHAnsi" w:eastAsia="標楷體" w:hAnsiTheme="minorHAnsi" w:cstheme="minorHAnsi"/>
                <w:bCs/>
                <w:snapToGrid w:val="0"/>
                <w:color w:val="auto"/>
              </w:rPr>
              <w:t>教授出現於對話中的單字讀法與用法。</w:t>
            </w:r>
          </w:p>
          <w:p w14:paraId="15B96FAE" w14:textId="7753EA1A" w:rsidR="00D62526" w:rsidRPr="00380DB2" w:rsidRDefault="00D62526" w:rsidP="00D62526">
            <w:pPr>
              <w:spacing w:line="260" w:lineRule="exact"/>
              <w:jc w:val="left"/>
              <w:rPr>
                <w:rFonts w:asciiTheme="minorHAnsi" w:hAnsiTheme="minorHAnsi" w:cstheme="minorHAnsi"/>
                <w:bCs/>
                <w:snapToGrid w:val="0"/>
              </w:rPr>
            </w:pPr>
            <w:r>
              <w:rPr>
                <w:rFonts w:asciiTheme="minorHAnsi" w:eastAsia="標楷體" w:hAnsiTheme="minorHAnsi" w:cstheme="minorHAnsi" w:hint="eastAsia"/>
                <w:bCs/>
                <w:snapToGrid w:val="0"/>
                <w:color w:val="auto"/>
              </w:rPr>
              <w:t>3</w:t>
            </w:r>
            <w:r w:rsidRPr="00380DB2">
              <w:rPr>
                <w:rFonts w:asciiTheme="minorHAnsi" w:eastAsia="標楷體" w:hAnsiTheme="minorHAnsi" w:cstheme="minorHAnsi"/>
                <w:bCs/>
                <w:snapToGrid w:val="0"/>
                <w:color w:val="auto"/>
              </w:rPr>
              <w:t>.</w:t>
            </w:r>
            <w:r w:rsidRPr="00380DB2">
              <w:rPr>
                <w:rFonts w:asciiTheme="minorHAnsi" w:eastAsia="標楷體" w:hAnsiTheme="minorHAnsi" w:cstheme="minorHAnsi"/>
                <w:bCs/>
                <w:snapToGrid w:val="0"/>
                <w:color w:val="auto"/>
              </w:rPr>
              <w:t>完成練習題。</w:t>
            </w:r>
          </w:p>
          <w:p w14:paraId="05FE3530" w14:textId="20879611" w:rsidR="00D62526" w:rsidRDefault="00D62526" w:rsidP="00D62526">
            <w:pPr>
              <w:spacing w:line="260" w:lineRule="exact"/>
              <w:ind w:firstLine="0"/>
              <w:jc w:val="left"/>
              <w:rPr>
                <w:rFonts w:asciiTheme="minorHAnsi" w:eastAsia="標楷體" w:hAnsiTheme="minorHAnsi" w:cstheme="minorHAnsi"/>
                <w:bCs/>
                <w:snapToGrid w:val="0"/>
                <w:color w:val="FF0000"/>
              </w:rPr>
            </w:pPr>
            <w:r w:rsidRPr="005C02ED">
              <w:rPr>
                <w:rFonts w:asciiTheme="minorHAnsi" w:eastAsia="標楷體" w:hAnsiTheme="minorHAnsi" w:cstheme="minorHAnsi"/>
                <w:bCs/>
                <w:snapToGrid w:val="0"/>
                <w:color w:val="FF0000"/>
              </w:rPr>
              <w:t>【</w:t>
            </w:r>
            <w:r w:rsidRPr="005C02ED">
              <w:rPr>
                <w:rFonts w:asciiTheme="minorHAnsi" w:eastAsia="標楷體" w:hAnsiTheme="minorHAnsi" w:cstheme="minorHAnsi"/>
                <w:b/>
                <w:snapToGrid w:val="0"/>
                <w:color w:val="FF0000"/>
              </w:rPr>
              <w:t>活動</w:t>
            </w:r>
            <w:r>
              <w:rPr>
                <w:rFonts w:asciiTheme="minorHAnsi" w:eastAsia="標楷體" w:hAnsiTheme="minorHAnsi" w:cstheme="minorHAnsi" w:hint="eastAsia"/>
                <w:b/>
                <w:snapToGrid w:val="0"/>
                <w:color w:val="FF0000"/>
              </w:rPr>
              <w:t>一</w:t>
            </w:r>
            <w:r w:rsidRPr="005C02ED">
              <w:rPr>
                <w:rFonts w:asciiTheme="minorHAnsi" w:eastAsia="標楷體" w:hAnsiTheme="minorHAnsi" w:cstheme="minorHAnsi"/>
                <w:bCs/>
                <w:snapToGrid w:val="0"/>
                <w:color w:val="FF0000"/>
              </w:rPr>
              <w:t>】</w:t>
            </w:r>
            <w:r>
              <w:rPr>
                <w:rFonts w:asciiTheme="minorHAnsi" w:eastAsia="標楷體" w:hAnsiTheme="minorHAnsi" w:cstheme="minorHAnsi" w:hint="eastAsia"/>
                <w:bCs/>
                <w:snapToGrid w:val="0"/>
                <w:color w:val="FF0000"/>
              </w:rPr>
              <w:t>Gourmet Food</w:t>
            </w:r>
            <w:r>
              <w:rPr>
                <w:rFonts w:asciiTheme="minorHAnsi" w:eastAsia="標楷體" w:hAnsiTheme="minorHAnsi" w:cstheme="minorHAnsi" w:hint="eastAsia"/>
                <w:bCs/>
                <w:snapToGrid w:val="0"/>
                <w:color w:val="FF0000"/>
              </w:rPr>
              <w:t>美食</w:t>
            </w:r>
          </w:p>
          <w:p w14:paraId="0BCB8DB8" w14:textId="0843FDDA" w:rsidR="00D62526" w:rsidRPr="00380DB2" w:rsidRDefault="00D62526" w:rsidP="00D62526">
            <w:pPr>
              <w:spacing w:line="260" w:lineRule="exact"/>
              <w:ind w:firstLine="0"/>
              <w:jc w:val="left"/>
              <w:rPr>
                <w:rFonts w:asciiTheme="minorHAnsi" w:hAnsiTheme="minorHAnsi" w:cstheme="minorHAnsi"/>
                <w:bCs/>
                <w:snapToGrid w:val="0"/>
              </w:rPr>
            </w:pPr>
            <w:r>
              <w:rPr>
                <w:rFonts w:asciiTheme="minorHAnsi" w:eastAsia="標楷體" w:hAnsiTheme="minorHAnsi" w:cstheme="minorHAnsi" w:hint="eastAsia"/>
                <w:bCs/>
                <w:snapToGrid w:val="0"/>
                <w:color w:val="FF0000"/>
              </w:rPr>
              <w:t xml:space="preserve">  </w:t>
            </w:r>
            <w:r>
              <w:rPr>
                <w:rFonts w:asciiTheme="minorHAnsi" w:eastAsia="標楷體" w:hAnsiTheme="minorHAnsi" w:cstheme="minorHAnsi" w:hint="eastAsia"/>
                <w:bCs/>
                <w:snapToGrid w:val="0"/>
                <w:color w:val="FF0000"/>
              </w:rPr>
              <w:t>請學生思考課文中的美食，以小當家姿態將食物是什麼樣的美好滋味描述給不曾品嘗的同學。</w:t>
            </w:r>
          </w:p>
          <w:p w14:paraId="1973514B" w14:textId="22405E72" w:rsidR="00D62526" w:rsidRDefault="00D62526" w:rsidP="00D62526">
            <w:pPr>
              <w:spacing w:line="260" w:lineRule="exact"/>
              <w:ind w:firstLine="0"/>
              <w:jc w:val="left"/>
              <w:rPr>
                <w:rFonts w:asciiTheme="minorHAnsi" w:eastAsia="標楷體" w:hAnsiTheme="minorHAnsi" w:cstheme="minorHAnsi"/>
                <w:bCs/>
                <w:snapToGrid w:val="0"/>
                <w:color w:val="FF0000"/>
              </w:rPr>
            </w:pPr>
            <w:r w:rsidRPr="005C02ED">
              <w:rPr>
                <w:rFonts w:asciiTheme="minorHAnsi" w:eastAsia="標楷體" w:hAnsiTheme="minorHAnsi" w:cstheme="minorHAnsi"/>
                <w:bCs/>
                <w:snapToGrid w:val="0"/>
                <w:color w:val="FF0000"/>
              </w:rPr>
              <w:t>【</w:t>
            </w:r>
            <w:r w:rsidRPr="005C02ED">
              <w:rPr>
                <w:rFonts w:asciiTheme="minorHAnsi" w:eastAsia="標楷體" w:hAnsiTheme="minorHAnsi" w:cstheme="minorHAnsi"/>
                <w:b/>
                <w:snapToGrid w:val="0"/>
                <w:color w:val="FF0000"/>
              </w:rPr>
              <w:t>活動</w:t>
            </w:r>
            <w:r>
              <w:rPr>
                <w:rFonts w:asciiTheme="minorHAnsi" w:eastAsia="標楷體" w:hAnsiTheme="minorHAnsi" w:cstheme="minorHAnsi" w:hint="eastAsia"/>
                <w:b/>
                <w:snapToGrid w:val="0"/>
                <w:color w:val="FF0000"/>
              </w:rPr>
              <w:t>二</w:t>
            </w:r>
            <w:r w:rsidRPr="005C02ED">
              <w:rPr>
                <w:rFonts w:asciiTheme="minorHAnsi" w:eastAsia="標楷體" w:hAnsiTheme="minorHAnsi" w:cstheme="minorHAnsi"/>
                <w:bCs/>
                <w:snapToGrid w:val="0"/>
                <w:color w:val="FF0000"/>
              </w:rPr>
              <w:t>】</w:t>
            </w:r>
            <w:r>
              <w:rPr>
                <w:rFonts w:asciiTheme="minorHAnsi" w:eastAsia="標楷體" w:hAnsiTheme="minorHAnsi" w:cstheme="minorHAnsi" w:hint="eastAsia"/>
                <w:bCs/>
                <w:snapToGrid w:val="0"/>
                <w:color w:val="FF0000"/>
              </w:rPr>
              <w:t>Foreign Gourmet Food</w:t>
            </w:r>
            <w:r>
              <w:rPr>
                <w:rFonts w:asciiTheme="minorHAnsi" w:eastAsia="標楷體" w:hAnsiTheme="minorHAnsi" w:cstheme="minorHAnsi" w:hint="eastAsia"/>
                <w:bCs/>
                <w:snapToGrid w:val="0"/>
                <w:color w:val="FF0000"/>
              </w:rPr>
              <w:t>異域美食</w:t>
            </w:r>
          </w:p>
          <w:p w14:paraId="40CD7878" w14:textId="77777777" w:rsidR="00D62526" w:rsidRDefault="00D62526" w:rsidP="00D62526">
            <w:pPr>
              <w:ind w:firstLineChars="11" w:firstLine="22"/>
              <w:jc w:val="left"/>
              <w:rPr>
                <w:rFonts w:asciiTheme="minorHAnsi" w:eastAsia="標楷體" w:hAnsiTheme="minorHAnsi" w:cstheme="minorHAnsi"/>
                <w:color w:val="FF0000"/>
              </w:rPr>
            </w:pPr>
            <w:r>
              <w:rPr>
                <w:rFonts w:asciiTheme="minorHAnsi" w:eastAsia="標楷體" w:hAnsiTheme="minorHAnsi" w:cstheme="minorHAnsi" w:hint="eastAsia"/>
                <w:color w:val="FF0000"/>
              </w:rPr>
              <w:t xml:space="preserve"> </w:t>
            </w:r>
            <w:r>
              <w:rPr>
                <w:rFonts w:asciiTheme="minorHAnsi" w:eastAsia="標楷體" w:hAnsiTheme="minorHAnsi" w:cstheme="minorHAnsi" w:hint="eastAsia"/>
                <w:color w:val="FF0000"/>
              </w:rPr>
              <w:t>請學生介紹自己出國時，曾品嘗過的美食，或奇特食物。在美食節目看到的食物也可以介紹。</w:t>
            </w:r>
          </w:p>
          <w:p w14:paraId="25936125" w14:textId="77777777" w:rsidR="00D62526" w:rsidRPr="00A91321" w:rsidRDefault="00D62526" w:rsidP="00D62526">
            <w:pPr>
              <w:rPr>
                <w:rFonts w:asciiTheme="minorHAnsi" w:eastAsia="標楷體" w:hAnsiTheme="minorHAnsi" w:cstheme="minorHAnsi"/>
                <w:color w:val="FF0000"/>
              </w:rPr>
            </w:pPr>
            <w:r w:rsidRPr="00A91321">
              <w:rPr>
                <w:rFonts w:asciiTheme="minorHAnsi" w:eastAsia="標楷體" w:hAnsiTheme="minorHAnsi" w:cstheme="minorHAnsi"/>
                <w:b/>
                <w:bCs/>
                <w:color w:val="FF0000"/>
                <w:u w:val="single"/>
              </w:rPr>
              <w:t>Theme Word</w:t>
            </w:r>
            <w:r w:rsidRPr="00A91321">
              <w:rPr>
                <w:rFonts w:asciiTheme="minorHAnsi" w:eastAsia="標楷體" w:hAnsiTheme="minorHAnsi" w:cstheme="minorHAnsi"/>
                <w:color w:val="FF0000"/>
              </w:rPr>
              <w:t>s: What’s the matter?</w:t>
            </w:r>
          </w:p>
          <w:p w14:paraId="2202A235" w14:textId="77777777" w:rsidR="00D62526" w:rsidRPr="00A91321" w:rsidRDefault="00D62526" w:rsidP="00D62526">
            <w:pPr>
              <w:spacing w:line="260" w:lineRule="exact"/>
              <w:jc w:val="left"/>
              <w:rPr>
                <w:rFonts w:asciiTheme="minorHAnsi" w:hAnsiTheme="minorHAnsi" w:cstheme="minorHAnsi"/>
                <w:bCs/>
                <w:snapToGrid w:val="0"/>
              </w:rPr>
            </w:pPr>
            <w:r w:rsidRPr="00A91321">
              <w:rPr>
                <w:rFonts w:asciiTheme="minorHAnsi" w:eastAsia="標楷體" w:hAnsiTheme="minorHAnsi" w:cstheme="minorHAnsi"/>
                <w:bCs/>
                <w:snapToGrid w:val="0"/>
                <w:color w:val="auto"/>
              </w:rPr>
              <w:t>1.</w:t>
            </w:r>
            <w:r w:rsidRPr="00A91321">
              <w:rPr>
                <w:rFonts w:asciiTheme="minorHAnsi" w:eastAsia="標楷體" w:hAnsiTheme="minorHAnsi" w:cstheme="minorHAnsi"/>
                <w:bCs/>
                <w:snapToGrid w:val="0"/>
                <w:color w:val="auto"/>
              </w:rPr>
              <w:t>播放</w:t>
            </w:r>
            <w:r w:rsidRPr="00A91321">
              <w:rPr>
                <w:rFonts w:asciiTheme="minorHAnsi" w:eastAsia="標楷體" w:hAnsiTheme="minorHAnsi" w:cstheme="minorHAnsi"/>
                <w:bCs/>
                <w:snapToGrid w:val="0"/>
                <w:color w:val="auto"/>
              </w:rPr>
              <w:t>CD3:6</w:t>
            </w:r>
            <w:r w:rsidRPr="00A91321">
              <w:rPr>
                <w:rFonts w:asciiTheme="minorHAnsi" w:eastAsia="標楷體" w:hAnsiTheme="minorHAnsi" w:cstheme="minorHAnsi"/>
                <w:bCs/>
                <w:snapToGrid w:val="0"/>
                <w:color w:val="auto"/>
              </w:rPr>
              <w:t>，讓帶讀主題字彙。</w:t>
            </w:r>
          </w:p>
          <w:p w14:paraId="5A1595F5" w14:textId="77777777" w:rsidR="00D62526" w:rsidRPr="00A91321" w:rsidRDefault="00D62526" w:rsidP="00D62526">
            <w:pPr>
              <w:spacing w:line="260" w:lineRule="exact"/>
              <w:jc w:val="left"/>
              <w:rPr>
                <w:rFonts w:asciiTheme="minorHAnsi" w:hAnsiTheme="minorHAnsi" w:cstheme="minorHAnsi"/>
                <w:bCs/>
                <w:snapToGrid w:val="0"/>
              </w:rPr>
            </w:pPr>
            <w:r w:rsidRPr="00A91321">
              <w:rPr>
                <w:rFonts w:asciiTheme="minorHAnsi" w:eastAsia="標楷體" w:hAnsiTheme="minorHAnsi" w:cstheme="minorHAnsi"/>
                <w:bCs/>
                <w:snapToGrid w:val="0"/>
                <w:color w:val="auto"/>
              </w:rPr>
              <w:t>2.</w:t>
            </w:r>
            <w:r w:rsidRPr="00A91321">
              <w:rPr>
                <w:rFonts w:asciiTheme="minorHAnsi" w:eastAsia="標楷體" w:hAnsiTheme="minorHAnsi" w:cstheme="minorHAnsi"/>
                <w:bCs/>
                <w:snapToGrid w:val="0"/>
                <w:color w:val="auto"/>
              </w:rPr>
              <w:t>熟悉主題字彙的念法。</w:t>
            </w:r>
          </w:p>
          <w:p w14:paraId="0926B585" w14:textId="77777777" w:rsidR="00D62526" w:rsidRPr="00A91321" w:rsidRDefault="00D62526" w:rsidP="00D62526">
            <w:pPr>
              <w:rPr>
                <w:rFonts w:asciiTheme="minorHAnsi" w:eastAsia="標楷體" w:hAnsiTheme="minorHAnsi" w:cstheme="minorHAnsi"/>
                <w:color w:val="FF0000"/>
              </w:rPr>
            </w:pPr>
            <w:r w:rsidRPr="00A91321">
              <w:rPr>
                <w:rFonts w:asciiTheme="minorHAnsi" w:eastAsia="標楷體" w:hAnsiTheme="minorHAnsi" w:cstheme="minorHAnsi"/>
                <w:bCs/>
                <w:snapToGrid w:val="0"/>
                <w:color w:val="FF0000"/>
              </w:rPr>
              <w:t>【</w:t>
            </w:r>
            <w:r w:rsidRPr="00A91321">
              <w:rPr>
                <w:rFonts w:asciiTheme="minorHAnsi" w:eastAsia="標楷體" w:hAnsiTheme="minorHAnsi" w:cstheme="minorHAnsi"/>
                <w:b/>
                <w:snapToGrid w:val="0"/>
                <w:color w:val="FF0000"/>
              </w:rPr>
              <w:t>活動</w:t>
            </w:r>
            <w:r w:rsidRPr="00A91321">
              <w:rPr>
                <w:rFonts w:asciiTheme="minorHAnsi" w:eastAsia="標楷體" w:hAnsiTheme="minorHAnsi" w:cstheme="minorHAnsi"/>
                <w:bCs/>
                <w:snapToGrid w:val="0"/>
                <w:color w:val="FF0000"/>
              </w:rPr>
              <w:t>】不幸運日</w:t>
            </w:r>
            <w:r w:rsidRPr="00A91321">
              <w:rPr>
                <w:rFonts w:asciiTheme="minorHAnsi" w:eastAsia="標楷體" w:hAnsiTheme="minorHAnsi" w:cstheme="minorHAnsi"/>
                <w:bCs/>
                <w:snapToGrid w:val="0"/>
                <w:color w:val="FF0000"/>
              </w:rPr>
              <w:t>--</w:t>
            </w:r>
            <w:r w:rsidRPr="00A91321">
              <w:rPr>
                <w:rFonts w:asciiTheme="minorHAnsi" w:eastAsia="標楷體" w:hAnsiTheme="minorHAnsi" w:cstheme="minorHAnsi"/>
                <w:bCs/>
                <w:snapToGrid w:val="0"/>
                <w:color w:val="FF0000"/>
              </w:rPr>
              <w:t>受傷超級比一比</w:t>
            </w:r>
          </w:p>
          <w:p w14:paraId="57926B6F" w14:textId="6B112B52" w:rsidR="00D62526" w:rsidRDefault="00D62526" w:rsidP="00D62526">
            <w:pPr>
              <w:ind w:firstLineChars="11" w:firstLine="22"/>
              <w:jc w:val="left"/>
              <w:rPr>
                <w:rFonts w:asciiTheme="minorHAnsi" w:eastAsia="標楷體" w:hAnsiTheme="minorHAnsi" w:cstheme="minorHAnsi"/>
                <w:color w:val="FF0000"/>
              </w:rPr>
            </w:pPr>
            <w:r w:rsidRPr="00A91321">
              <w:rPr>
                <w:rFonts w:asciiTheme="minorHAnsi" w:eastAsia="標楷體" w:hAnsiTheme="minorHAnsi" w:cstheme="minorHAnsi"/>
                <w:color w:val="FF0000"/>
              </w:rPr>
              <w:t>以英文介紹自己曾經遭遇過的受傷狀況。</w:t>
            </w:r>
          </w:p>
          <w:p w14:paraId="07035677" w14:textId="77777777" w:rsidR="00D62526" w:rsidRDefault="00D62526" w:rsidP="00D62526">
            <w:pPr>
              <w:ind w:firstLineChars="11" w:firstLine="22"/>
              <w:jc w:val="left"/>
              <w:rPr>
                <w:rFonts w:asciiTheme="minorHAnsi" w:eastAsia="標楷體" w:hAnsiTheme="minorHAnsi" w:cstheme="minorHAnsi"/>
                <w:color w:val="FF0000"/>
              </w:rPr>
            </w:pPr>
          </w:p>
          <w:p w14:paraId="2071D515" w14:textId="77777777" w:rsidR="00D62526" w:rsidRDefault="00D62526" w:rsidP="00D62526">
            <w:pPr>
              <w:ind w:firstLineChars="11" w:firstLine="22"/>
              <w:jc w:val="left"/>
              <w:rPr>
                <w:rFonts w:asciiTheme="minorHAnsi" w:eastAsia="標楷體" w:hAnsiTheme="minorHAnsi" w:cstheme="minorHAnsi"/>
                <w:color w:val="FF0000"/>
              </w:rPr>
            </w:pPr>
          </w:p>
          <w:p w14:paraId="67EF31CB" w14:textId="77777777" w:rsidR="00D62526" w:rsidRDefault="00D62526" w:rsidP="00D62526">
            <w:pPr>
              <w:ind w:firstLineChars="11" w:firstLine="22"/>
              <w:jc w:val="left"/>
              <w:rPr>
                <w:rFonts w:asciiTheme="minorHAnsi" w:eastAsia="標楷體" w:hAnsiTheme="minorHAnsi" w:cstheme="minorHAnsi"/>
                <w:color w:val="FF0000"/>
              </w:rPr>
            </w:pPr>
          </w:p>
          <w:p w14:paraId="28C8C282" w14:textId="77777777" w:rsidR="00D62526" w:rsidRDefault="00D62526" w:rsidP="00D62526">
            <w:pPr>
              <w:ind w:firstLineChars="11" w:firstLine="22"/>
              <w:jc w:val="left"/>
              <w:rPr>
                <w:rFonts w:asciiTheme="minorHAnsi" w:eastAsia="標楷體" w:hAnsiTheme="minorHAnsi" w:cstheme="minorHAnsi"/>
                <w:color w:val="FF0000"/>
              </w:rPr>
            </w:pPr>
          </w:p>
          <w:p w14:paraId="3B52675A" w14:textId="77777777" w:rsidR="00D62526" w:rsidRDefault="00D62526" w:rsidP="00D62526">
            <w:pPr>
              <w:ind w:firstLineChars="11" w:firstLine="22"/>
              <w:jc w:val="left"/>
              <w:rPr>
                <w:rFonts w:asciiTheme="minorHAnsi" w:eastAsia="標楷體" w:hAnsiTheme="minorHAnsi" w:cstheme="minorHAnsi"/>
                <w:color w:val="FF0000"/>
              </w:rPr>
            </w:pPr>
          </w:p>
          <w:p w14:paraId="1D5D0BA7" w14:textId="77777777" w:rsidR="00D62526" w:rsidRDefault="00D62526" w:rsidP="00D62526">
            <w:pPr>
              <w:ind w:firstLineChars="11" w:firstLine="22"/>
              <w:jc w:val="left"/>
              <w:rPr>
                <w:rFonts w:asciiTheme="minorHAnsi" w:eastAsia="標楷體" w:hAnsiTheme="minorHAnsi" w:cstheme="minorHAnsi"/>
                <w:color w:val="FF0000"/>
              </w:rPr>
            </w:pPr>
          </w:p>
          <w:p w14:paraId="408B8582" w14:textId="2D0E56CE" w:rsidR="00D62526" w:rsidRPr="00380DB2" w:rsidRDefault="00D62526" w:rsidP="00D62526">
            <w:pPr>
              <w:ind w:firstLineChars="11" w:firstLine="22"/>
              <w:jc w:val="left"/>
              <w:rPr>
                <w:rFonts w:asciiTheme="minorHAnsi" w:eastAsia="標楷體" w:hAnsiTheme="minorHAnsi" w:cstheme="minorHAnsi"/>
                <w:color w:val="FF0000"/>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38DA504" w14:textId="077B3BED" w:rsidR="00D62526" w:rsidRPr="005C02ED" w:rsidRDefault="00D62526" w:rsidP="00D62526">
            <w:pPr>
              <w:ind w:left="317" w:hanging="317"/>
              <w:jc w:val="center"/>
              <w:rPr>
                <w:rFonts w:asciiTheme="minorHAnsi" w:eastAsia="標楷體" w:hAnsiTheme="minorHAnsi" w:cstheme="minorHAnsi"/>
                <w:color w:val="auto"/>
              </w:rPr>
            </w:pPr>
            <w:r w:rsidRPr="005C02ED">
              <w:rPr>
                <w:rFonts w:asciiTheme="minorHAnsi" w:eastAsia="標楷體" w:hAnsiTheme="minorHAnsi" w:cstheme="minorHAnsi"/>
                <w:color w:val="auto"/>
              </w:rPr>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1AE65E" w14:textId="77777777" w:rsidR="00D62526" w:rsidRDefault="00D62526" w:rsidP="00D62526">
            <w:pPr>
              <w:ind w:left="-22" w:hanging="7"/>
              <w:rPr>
                <w:rFonts w:asciiTheme="minorHAnsi" w:eastAsia="標楷體" w:hAnsiTheme="minorHAnsi" w:cstheme="minorHAnsi"/>
                <w:color w:val="auto"/>
              </w:rPr>
            </w:pPr>
            <w:r>
              <w:rPr>
                <w:rFonts w:asciiTheme="minorHAnsi" w:eastAsia="標楷體" w:hAnsiTheme="minorHAnsi" w:cstheme="minorHAnsi" w:hint="eastAsia"/>
                <w:color w:val="auto"/>
              </w:rPr>
              <w:t>電子書</w:t>
            </w:r>
          </w:p>
          <w:p w14:paraId="2C006DA9" w14:textId="78FD0F55" w:rsidR="00D62526" w:rsidRPr="005C02ED" w:rsidRDefault="00D62526" w:rsidP="00D62526">
            <w:pPr>
              <w:ind w:left="-22" w:hanging="7"/>
              <w:rPr>
                <w:rFonts w:asciiTheme="minorHAnsi" w:eastAsia="標楷體" w:hAnsiTheme="minorHAnsi" w:cstheme="minorHAnsi"/>
                <w:color w:val="auto"/>
              </w:rPr>
            </w:pPr>
            <w:r>
              <w:rPr>
                <w:rFonts w:asciiTheme="minorHAnsi" w:eastAsia="標楷體" w:hAnsiTheme="minorHAnsi" w:cstheme="minorHAnsi" w:hint="eastAsia"/>
                <w:color w:val="auto"/>
              </w:rPr>
              <w:t>美食節目</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2E0E228" w14:textId="77777777" w:rsidR="00D62526" w:rsidRPr="00330880" w:rsidRDefault="0010488B" w:rsidP="00D62526">
            <w:pPr>
              <w:ind w:left="-22" w:hanging="7"/>
              <w:rPr>
                <w:rFonts w:asciiTheme="minorHAnsi" w:eastAsia="標楷體" w:hAnsiTheme="minorHAnsi" w:cstheme="minorHAnsi"/>
                <w:color w:val="auto"/>
              </w:rPr>
            </w:pPr>
            <w:r w:rsidRPr="00330880">
              <w:rPr>
                <w:rFonts w:asciiTheme="minorHAnsi" w:eastAsia="標楷體" w:hAnsiTheme="minorHAnsi" w:cstheme="minorHAnsi" w:hint="eastAsia"/>
                <w:color w:val="auto"/>
              </w:rPr>
              <w:t>課堂參與</w:t>
            </w:r>
          </w:p>
          <w:p w14:paraId="277BB2C1" w14:textId="76CFD2D9" w:rsidR="0010488B" w:rsidRPr="005C02ED" w:rsidRDefault="0010488B" w:rsidP="00D62526">
            <w:pPr>
              <w:ind w:left="-22" w:hanging="7"/>
              <w:rPr>
                <w:rFonts w:asciiTheme="minorHAnsi" w:eastAsia="標楷體" w:hAnsiTheme="minorHAnsi" w:cstheme="minorHAnsi"/>
                <w:color w:val="FF0000"/>
              </w:rPr>
            </w:pPr>
            <w:r w:rsidRPr="00330880">
              <w:rPr>
                <w:rFonts w:asciiTheme="minorHAnsi" w:eastAsia="標楷體" w:hAnsiTheme="minorHAnsi" w:cstheme="minorHAnsi" w:hint="eastAsia"/>
                <w:color w:val="auto"/>
              </w:rPr>
              <w:t>口說練習</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F855F18" w14:textId="77777777" w:rsidR="00D62526" w:rsidRPr="005C02ED" w:rsidRDefault="00D62526" w:rsidP="00D62526">
            <w:pPr>
              <w:ind w:left="-22" w:hanging="7"/>
              <w:rPr>
                <w:rFonts w:asciiTheme="minorHAnsi" w:eastAsia="標楷體" w:hAnsiTheme="minorHAnsi" w:cstheme="minorHAnsi"/>
                <w:color w:val="FF0000"/>
              </w:rPr>
            </w:pPr>
          </w:p>
        </w:tc>
        <w:tc>
          <w:tcPr>
            <w:tcW w:w="850" w:type="dxa"/>
            <w:tcBorders>
              <w:top w:val="single" w:sz="8" w:space="0" w:color="000000"/>
              <w:bottom w:val="single" w:sz="8" w:space="0" w:color="000000"/>
              <w:right w:val="single" w:sz="8" w:space="0" w:color="000000"/>
            </w:tcBorders>
          </w:tcPr>
          <w:p w14:paraId="4A9DF269" w14:textId="77777777" w:rsidR="00D62526" w:rsidRPr="00500692" w:rsidRDefault="00D62526" w:rsidP="00D62526">
            <w:pPr>
              <w:adjustRightInd w:val="0"/>
              <w:snapToGrid w:val="0"/>
              <w:spacing w:line="0" w:lineRule="atLeast"/>
              <w:ind w:hanging="7"/>
              <w:jc w:val="left"/>
              <w:rPr>
                <w:rFonts w:ascii="標楷體" w:eastAsia="標楷體" w:hAnsi="標楷體" w:cs="標楷體"/>
                <w:sz w:val="24"/>
                <w:szCs w:val="24"/>
              </w:rPr>
            </w:pPr>
          </w:p>
        </w:tc>
      </w:tr>
      <w:tr w:rsidR="00D62526" w14:paraId="05585BA4" w14:textId="77777777" w:rsidTr="00A81BA2">
        <w:trPr>
          <w:trHeight w:val="3603"/>
          <w:jc w:val="center"/>
        </w:trPr>
        <w:tc>
          <w:tcPr>
            <w:tcW w:w="1266" w:type="dxa"/>
            <w:tcBorders>
              <w:top w:val="single" w:sz="8" w:space="0" w:color="000000"/>
              <w:left w:val="single" w:sz="8" w:space="0" w:color="000000"/>
              <w:bottom w:val="single" w:sz="8" w:space="0" w:color="000000"/>
              <w:right w:val="single" w:sz="8" w:space="0" w:color="000000"/>
            </w:tcBorders>
          </w:tcPr>
          <w:p w14:paraId="7A9D153C" w14:textId="6D7E6806"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lastRenderedPageBreak/>
              <w:t>第十六週</w:t>
            </w:r>
          </w:p>
          <w:p w14:paraId="773363CB" w14:textId="1B1D8BB0" w:rsidR="00D62526" w:rsidRPr="006D0C8B" w:rsidRDefault="00D62526" w:rsidP="00D62526">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5</w:t>
            </w:r>
            <w:r w:rsidRPr="006D0C8B">
              <w:rPr>
                <w:rFonts w:eastAsia="標楷體"/>
                <w:color w:val="auto"/>
              </w:rPr>
              <w:t>/26~0</w:t>
            </w:r>
            <w:r w:rsidRPr="006D0C8B">
              <w:rPr>
                <w:rFonts w:eastAsia="標楷體" w:hint="eastAsia"/>
                <w:color w:val="auto"/>
              </w:rPr>
              <w:t>5</w:t>
            </w:r>
            <w:r w:rsidRPr="006D0C8B">
              <w:rPr>
                <w:rFonts w:eastAsia="標楷體"/>
                <w:color w:val="auto"/>
              </w:rPr>
              <w:t>/30</w:t>
            </w:r>
          </w:p>
        </w:tc>
        <w:tc>
          <w:tcPr>
            <w:tcW w:w="2268" w:type="dxa"/>
            <w:tcBorders>
              <w:top w:val="single" w:sz="8" w:space="0" w:color="000000"/>
              <w:left w:val="single" w:sz="8" w:space="0" w:color="000000"/>
              <w:bottom w:val="single" w:sz="8" w:space="0" w:color="000000"/>
              <w:right w:val="single" w:sz="8" w:space="0" w:color="000000"/>
            </w:tcBorders>
          </w:tcPr>
          <w:p w14:paraId="579BAC3C" w14:textId="77777777" w:rsidR="002B183F" w:rsidRPr="00106478" w:rsidRDefault="002B183F" w:rsidP="002B183F">
            <w:pPr>
              <w:ind w:left="23" w:firstLine="0"/>
              <w:rPr>
                <w:rFonts w:eastAsia="標楷體"/>
                <w:bCs/>
                <w:color w:val="auto"/>
              </w:rPr>
            </w:pPr>
            <w:r w:rsidRPr="00106478">
              <w:rPr>
                <w:rFonts w:eastAsia="標楷體"/>
                <w:bCs/>
                <w:color w:val="auto"/>
              </w:rPr>
              <w:t xml:space="preserve">1-Ⅳ-6 </w:t>
            </w:r>
            <w:r w:rsidRPr="00106478">
              <w:rPr>
                <w:rFonts w:eastAsia="標楷體"/>
                <w:bCs/>
                <w:color w:val="auto"/>
              </w:rPr>
              <w:t>能聽懂簡易故事及短劇的主要內容。</w:t>
            </w:r>
          </w:p>
          <w:p w14:paraId="2317CBF1" w14:textId="77777777" w:rsidR="002B183F" w:rsidRDefault="002B183F" w:rsidP="002B183F">
            <w:pPr>
              <w:ind w:left="23" w:firstLine="0"/>
              <w:jc w:val="left"/>
              <w:rPr>
                <w:rFonts w:eastAsia="標楷體"/>
              </w:rPr>
            </w:pPr>
            <w:r w:rsidRPr="00106478">
              <w:rPr>
                <w:rFonts w:eastAsia="標楷體"/>
              </w:rPr>
              <w:t xml:space="preserve">2-Ⅳ-6 </w:t>
            </w:r>
            <w:r w:rsidRPr="00106478">
              <w:rPr>
                <w:rFonts w:eastAsia="標楷體"/>
              </w:rPr>
              <w:t>能依人、事、時、地、物作簡易的描述或回答。</w:t>
            </w:r>
            <w:r w:rsidRPr="00106478">
              <w:rPr>
                <w:rFonts w:eastAsia="標楷體"/>
              </w:rPr>
              <w:t xml:space="preserve"> </w:t>
            </w:r>
            <w:r w:rsidRPr="00106478">
              <w:rPr>
                <w:rFonts w:eastAsia="標楷體" w:hint="eastAsia"/>
              </w:rPr>
              <w:t xml:space="preserve">     </w:t>
            </w:r>
          </w:p>
          <w:p w14:paraId="16780E14" w14:textId="77777777" w:rsidR="00D62526" w:rsidRDefault="002B183F" w:rsidP="002B183F">
            <w:pPr>
              <w:ind w:left="23" w:firstLine="0"/>
              <w:jc w:val="left"/>
              <w:rPr>
                <w:rFonts w:eastAsia="標楷體"/>
              </w:rPr>
            </w:pPr>
            <w:r w:rsidRPr="00106478">
              <w:rPr>
                <w:rFonts w:eastAsia="標楷體"/>
              </w:rPr>
              <w:t xml:space="preserve">2-Ⅳ-8 </w:t>
            </w:r>
            <w:r w:rsidRPr="00106478">
              <w:rPr>
                <w:rFonts w:eastAsia="標楷體"/>
              </w:rPr>
              <w:t>能以正確的發音、適切的重音及語調說出基本或重要句型的句子。</w:t>
            </w:r>
            <w:r w:rsidRPr="00106478">
              <w:rPr>
                <w:rFonts w:eastAsia="標楷體"/>
              </w:rPr>
              <w:t xml:space="preserve"> </w:t>
            </w:r>
            <w:r w:rsidRPr="00106478">
              <w:rPr>
                <w:rFonts w:eastAsia="標楷體" w:hint="eastAsia"/>
              </w:rPr>
              <w:t xml:space="preserve">  </w:t>
            </w:r>
          </w:p>
          <w:p w14:paraId="09886799" w14:textId="16C0C393" w:rsidR="002234BF" w:rsidRPr="002B183F" w:rsidRDefault="002234BF" w:rsidP="002B183F">
            <w:pPr>
              <w:ind w:left="23" w:firstLine="0"/>
              <w:jc w:val="left"/>
              <w:rPr>
                <w:rFonts w:ascii="標楷體" w:eastAsia="標楷體" w:hAnsi="標楷體" w:cs="標楷體"/>
                <w:color w:val="FF0000"/>
                <w:sz w:val="24"/>
                <w:szCs w:val="24"/>
              </w:rPr>
            </w:pPr>
            <w:r w:rsidRPr="00106478">
              <w:rPr>
                <w:rFonts w:eastAsia="標楷體"/>
              </w:rPr>
              <w:t xml:space="preserve">3-Ⅳ-6 </w:t>
            </w:r>
            <w:r w:rsidRPr="00106478">
              <w:rPr>
                <w:rFonts w:eastAsia="標楷體"/>
              </w:rPr>
              <w:t>能看懂基本的句型。</w:t>
            </w:r>
            <w:r>
              <w:rPr>
                <w:rFonts w:eastAsia="標楷體" w:hint="eastAsia"/>
              </w:rPr>
              <w:t xml:space="preserve">   </w:t>
            </w: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E9D520A" w14:textId="7BED6045" w:rsidR="00097E98" w:rsidRPr="00106478" w:rsidRDefault="00097E98" w:rsidP="00097E98">
            <w:pPr>
              <w:ind w:left="23" w:firstLine="0"/>
              <w:jc w:val="left"/>
              <w:rPr>
                <w:rFonts w:eastAsia="標楷體"/>
              </w:rPr>
            </w:pPr>
            <w:r w:rsidRPr="00106478">
              <w:rPr>
                <w:rFonts w:eastAsia="標楷體"/>
              </w:rPr>
              <w:t xml:space="preserve">B-Ⅳ-5 </w:t>
            </w:r>
            <w:r w:rsidRPr="00106478">
              <w:rPr>
                <w:rFonts w:eastAsia="標楷體"/>
              </w:rPr>
              <w:t>人、事、</w:t>
            </w:r>
            <w:r w:rsidRPr="00106478">
              <w:rPr>
                <w:rFonts w:eastAsia="標楷體"/>
              </w:rPr>
              <w:t xml:space="preserve"> </w:t>
            </w:r>
            <w:r w:rsidRPr="00106478">
              <w:rPr>
                <w:rFonts w:eastAsia="標楷體"/>
              </w:rPr>
              <w:t>時、地、物的</w:t>
            </w:r>
            <w:r w:rsidRPr="00106478">
              <w:rPr>
                <w:rFonts w:eastAsia="標楷體"/>
              </w:rPr>
              <w:t xml:space="preserve"> </w:t>
            </w:r>
            <w:r w:rsidRPr="00106478">
              <w:rPr>
                <w:rFonts w:eastAsia="標楷體"/>
              </w:rPr>
              <w:t>描</w:t>
            </w:r>
            <w:r w:rsidRPr="00106478">
              <w:rPr>
                <w:rFonts w:eastAsia="標楷體"/>
              </w:rPr>
              <w:t xml:space="preserve"> </w:t>
            </w:r>
            <w:r w:rsidRPr="00106478">
              <w:rPr>
                <w:rFonts w:eastAsia="標楷體"/>
              </w:rPr>
              <w:t>述</w:t>
            </w:r>
            <w:r w:rsidRPr="00106478">
              <w:rPr>
                <w:rFonts w:eastAsia="標楷體"/>
              </w:rPr>
              <w:t xml:space="preserve"> </w:t>
            </w:r>
            <w:r w:rsidRPr="00106478">
              <w:rPr>
                <w:rFonts w:eastAsia="標楷體"/>
              </w:rPr>
              <w:t>及</w:t>
            </w:r>
            <w:r w:rsidRPr="00106478">
              <w:rPr>
                <w:rFonts w:eastAsia="標楷體"/>
              </w:rPr>
              <w:t xml:space="preserve"> </w:t>
            </w:r>
            <w:r w:rsidRPr="00106478">
              <w:rPr>
                <w:rFonts w:eastAsia="標楷體"/>
              </w:rPr>
              <w:t>問</w:t>
            </w:r>
            <w:r w:rsidRPr="00106478">
              <w:rPr>
                <w:rFonts w:eastAsia="標楷體"/>
              </w:rPr>
              <w:t xml:space="preserve"> </w:t>
            </w:r>
            <w:r w:rsidRPr="00106478">
              <w:rPr>
                <w:rFonts w:eastAsia="標楷體"/>
              </w:rPr>
              <w:t>答。</w:t>
            </w:r>
            <w:r w:rsidRPr="00106478">
              <w:rPr>
                <w:rFonts w:eastAsia="標楷體" w:hint="eastAsia"/>
              </w:rPr>
              <w:t xml:space="preserve"> </w:t>
            </w:r>
          </w:p>
          <w:p w14:paraId="046132C3" w14:textId="6B841C3A" w:rsidR="00097E98" w:rsidRPr="00106478" w:rsidRDefault="00097E98" w:rsidP="00097E98">
            <w:pPr>
              <w:ind w:left="23" w:firstLine="0"/>
              <w:jc w:val="left"/>
              <w:rPr>
                <w:rFonts w:eastAsia="標楷體"/>
              </w:rPr>
            </w:pPr>
            <w:r w:rsidRPr="00106478">
              <w:rPr>
                <w:rFonts w:eastAsia="標楷體"/>
              </w:rPr>
              <w:t xml:space="preserve">C-Ⅳ-2 </w:t>
            </w:r>
            <w:r w:rsidRPr="00106478">
              <w:rPr>
                <w:rFonts w:eastAsia="標楷體"/>
              </w:rPr>
              <w:t>國內外</w:t>
            </w:r>
            <w:r w:rsidRPr="00106478">
              <w:rPr>
                <w:rFonts w:eastAsia="標楷體"/>
              </w:rPr>
              <w:t xml:space="preserve"> </w:t>
            </w:r>
            <w:r w:rsidRPr="00106478">
              <w:rPr>
                <w:rFonts w:eastAsia="標楷體"/>
              </w:rPr>
              <w:t>風土民情。</w:t>
            </w:r>
            <w:r w:rsidRPr="00106478">
              <w:rPr>
                <w:rFonts w:eastAsia="標楷體"/>
              </w:rPr>
              <w:t xml:space="preserve"> </w:t>
            </w:r>
            <w:r w:rsidRPr="00106478">
              <w:rPr>
                <w:rFonts w:eastAsia="標楷體" w:hint="eastAsia"/>
              </w:rPr>
              <w:t xml:space="preserve">                   </w:t>
            </w:r>
            <w:r w:rsidRPr="00106478">
              <w:rPr>
                <w:rFonts w:eastAsia="標楷體"/>
              </w:rPr>
              <w:t xml:space="preserve">C-Ⅳ-3 </w:t>
            </w:r>
            <w:r w:rsidRPr="00106478">
              <w:rPr>
                <w:rFonts w:eastAsia="標楷體"/>
              </w:rPr>
              <w:t>文化習</w:t>
            </w:r>
            <w:r w:rsidRPr="00106478">
              <w:rPr>
                <w:rFonts w:eastAsia="標楷體"/>
              </w:rPr>
              <w:t xml:space="preserve"> </w:t>
            </w:r>
            <w:r w:rsidRPr="00106478">
              <w:rPr>
                <w:rFonts w:eastAsia="標楷體"/>
              </w:rPr>
              <w:t>俗的了解及</w:t>
            </w:r>
            <w:r w:rsidRPr="00106478">
              <w:rPr>
                <w:rFonts w:eastAsia="標楷體"/>
              </w:rPr>
              <w:t xml:space="preserve"> </w:t>
            </w:r>
            <w:r w:rsidRPr="00106478">
              <w:rPr>
                <w:rFonts w:eastAsia="標楷體"/>
              </w:rPr>
              <w:t>尊重。</w:t>
            </w:r>
          </w:p>
          <w:p w14:paraId="50FB0E01" w14:textId="77777777" w:rsidR="00D62526" w:rsidRDefault="00D62526" w:rsidP="00097E98">
            <w:pPr>
              <w:jc w:val="left"/>
              <w:rPr>
                <w:rFonts w:ascii="標楷體" w:eastAsia="標楷體" w:hAnsi="標楷體" w:cs="標楷體"/>
                <w:color w:val="FF0000"/>
                <w:sz w:val="24"/>
                <w:szCs w:val="24"/>
              </w:rPr>
            </w:pP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EF7699C" w14:textId="745FFCA9" w:rsidR="00D62526" w:rsidRPr="00A91321" w:rsidRDefault="00D62526" w:rsidP="00D62526">
            <w:pPr>
              <w:spacing w:line="260" w:lineRule="exact"/>
              <w:jc w:val="left"/>
              <w:rPr>
                <w:rFonts w:asciiTheme="minorHAnsi" w:hAnsiTheme="minorHAnsi" w:cstheme="minorHAnsi"/>
                <w:bCs/>
                <w:snapToGrid w:val="0"/>
              </w:rPr>
            </w:pPr>
            <w:r w:rsidRPr="00A91321">
              <w:rPr>
                <w:rFonts w:asciiTheme="minorHAnsi" w:eastAsia="標楷體" w:hAnsiTheme="minorHAnsi" w:cstheme="minorHAnsi"/>
                <w:b/>
                <w:snapToGrid w:val="0"/>
                <w:color w:val="auto"/>
                <w:u w:val="single"/>
              </w:rPr>
              <w:t>Grammar Focus</w:t>
            </w:r>
          </w:p>
          <w:p w14:paraId="149B5373" w14:textId="77777777" w:rsidR="00D62526" w:rsidRDefault="00D62526" w:rsidP="00D62526">
            <w:pPr>
              <w:spacing w:line="260" w:lineRule="exact"/>
              <w:jc w:val="left"/>
              <w:rPr>
                <w:rFonts w:asciiTheme="minorHAnsi" w:eastAsia="標楷體" w:hAnsiTheme="minorHAnsi" w:cstheme="minorHAnsi"/>
                <w:bCs/>
                <w:snapToGrid w:val="0"/>
                <w:color w:val="auto"/>
              </w:rPr>
            </w:pPr>
            <w:r w:rsidRPr="00A91321">
              <w:rPr>
                <w:rFonts w:asciiTheme="minorHAnsi" w:eastAsia="標楷體" w:hAnsiTheme="minorHAnsi" w:cstheme="minorHAnsi"/>
                <w:bCs/>
                <w:snapToGrid w:val="0"/>
                <w:color w:val="auto"/>
              </w:rPr>
              <w:t>1.</w:t>
            </w:r>
            <w:r w:rsidRPr="00A91321">
              <w:rPr>
                <w:rFonts w:asciiTheme="minorHAnsi" w:eastAsia="標楷體" w:hAnsiTheme="minorHAnsi" w:cstheme="minorHAnsi"/>
                <w:bCs/>
                <w:snapToGrid w:val="0"/>
                <w:color w:val="auto"/>
              </w:rPr>
              <w:t>利用課本</w:t>
            </w:r>
            <w:r w:rsidRPr="00A91321">
              <w:rPr>
                <w:rFonts w:asciiTheme="minorHAnsi" w:eastAsia="標楷體" w:hAnsiTheme="minorHAnsi" w:cstheme="minorHAnsi"/>
                <w:bCs/>
                <w:snapToGrid w:val="0"/>
                <w:color w:val="auto"/>
              </w:rPr>
              <w:t>p99</w:t>
            </w:r>
            <w:r w:rsidRPr="00A91321">
              <w:rPr>
                <w:rFonts w:asciiTheme="minorHAnsi" w:eastAsia="標楷體" w:hAnsiTheme="minorHAnsi" w:cstheme="minorHAnsi"/>
                <w:bCs/>
                <w:snapToGrid w:val="0"/>
                <w:color w:val="auto"/>
              </w:rPr>
              <w:t>的表格讓同學知道不定代名詞是指全體當中的部分。</w:t>
            </w:r>
          </w:p>
          <w:p w14:paraId="394FE781" w14:textId="77777777" w:rsidR="00D62526" w:rsidRPr="00EB5EBD" w:rsidRDefault="00D62526" w:rsidP="00D62526">
            <w:pPr>
              <w:spacing w:line="260" w:lineRule="exact"/>
              <w:jc w:val="left"/>
              <w:rPr>
                <w:rFonts w:asciiTheme="minorHAnsi" w:hAnsiTheme="minorHAnsi" w:cstheme="minorHAnsi"/>
                <w:bCs/>
                <w:snapToGrid w:val="0"/>
              </w:rPr>
            </w:pPr>
            <w:r w:rsidRPr="00EB5EBD">
              <w:rPr>
                <w:rFonts w:asciiTheme="minorHAnsi" w:eastAsia="標楷體" w:hAnsiTheme="minorHAnsi" w:cstheme="minorHAnsi"/>
                <w:bCs/>
                <w:snapToGrid w:val="0"/>
                <w:color w:val="auto"/>
              </w:rPr>
              <w:t>5.</w:t>
            </w:r>
            <w:r w:rsidRPr="00EB5EBD">
              <w:rPr>
                <w:rFonts w:asciiTheme="minorHAnsi" w:eastAsia="標楷體" w:hAnsiTheme="minorHAnsi" w:cstheme="minorHAnsi"/>
                <w:bCs/>
                <w:snapToGrid w:val="0"/>
                <w:color w:val="auto"/>
              </w:rPr>
              <w:t>完成課本練習題。</w:t>
            </w:r>
          </w:p>
          <w:p w14:paraId="497114E8" w14:textId="39C7B06D" w:rsidR="00D62526" w:rsidRPr="002C4A64" w:rsidRDefault="00D62526" w:rsidP="00D62526">
            <w:pPr>
              <w:spacing w:line="260" w:lineRule="exact"/>
              <w:jc w:val="left"/>
              <w:rPr>
                <w:rFonts w:asciiTheme="minorHAnsi" w:hAnsiTheme="minorHAnsi" w:cstheme="minorHAnsi"/>
                <w:b/>
                <w:snapToGrid w:val="0"/>
                <w:u w:val="single"/>
              </w:rPr>
            </w:pPr>
            <w:r w:rsidRPr="002C4A64">
              <w:rPr>
                <w:rFonts w:asciiTheme="minorHAnsi" w:eastAsia="標楷體" w:hAnsiTheme="minorHAnsi" w:cstheme="minorHAnsi"/>
                <w:b/>
                <w:snapToGrid w:val="0"/>
                <w:color w:val="auto"/>
                <w:u w:val="single"/>
              </w:rPr>
              <w:t>Usage</w:t>
            </w:r>
          </w:p>
          <w:p w14:paraId="123BE858" w14:textId="77777777" w:rsidR="00D62526" w:rsidRPr="00EB5EBD" w:rsidRDefault="00D62526" w:rsidP="00D62526">
            <w:pPr>
              <w:spacing w:line="260" w:lineRule="exact"/>
              <w:jc w:val="left"/>
              <w:rPr>
                <w:rFonts w:asciiTheme="minorHAnsi" w:hAnsiTheme="minorHAnsi" w:cstheme="minorHAnsi"/>
                <w:bCs/>
                <w:snapToGrid w:val="0"/>
              </w:rPr>
            </w:pPr>
            <w:r w:rsidRPr="00EB5EBD">
              <w:rPr>
                <w:rFonts w:asciiTheme="minorHAnsi" w:eastAsia="標楷體" w:hAnsiTheme="minorHAnsi" w:cstheme="minorHAnsi"/>
                <w:bCs/>
                <w:snapToGrid w:val="0"/>
                <w:color w:val="auto"/>
              </w:rPr>
              <w:t>1.</w:t>
            </w:r>
            <w:r w:rsidRPr="00EB5EBD">
              <w:rPr>
                <w:rFonts w:asciiTheme="minorHAnsi" w:eastAsia="標楷體" w:hAnsiTheme="minorHAnsi" w:cstheme="minorHAnsi"/>
                <w:bCs/>
                <w:snapToGrid w:val="0"/>
                <w:color w:val="auto"/>
              </w:rPr>
              <w:t>介紹</w:t>
            </w:r>
            <w:r w:rsidRPr="00EB5EBD">
              <w:rPr>
                <w:rFonts w:asciiTheme="minorHAnsi" w:eastAsia="標楷體" w:hAnsiTheme="minorHAnsi" w:cstheme="minorHAnsi"/>
                <w:bCs/>
                <w:snapToGrid w:val="0"/>
                <w:color w:val="auto"/>
              </w:rPr>
              <w:t>although</w:t>
            </w:r>
            <w:r w:rsidRPr="00EB5EBD">
              <w:rPr>
                <w:rFonts w:asciiTheme="minorHAnsi" w:eastAsia="標楷體" w:hAnsiTheme="minorHAnsi" w:cstheme="minorHAnsi"/>
                <w:bCs/>
                <w:snapToGrid w:val="0"/>
                <w:color w:val="auto"/>
              </w:rPr>
              <w:t>與</w:t>
            </w:r>
            <w:r w:rsidRPr="00EB5EBD">
              <w:rPr>
                <w:rFonts w:asciiTheme="minorHAnsi" w:eastAsia="標楷體" w:hAnsiTheme="minorHAnsi" w:cstheme="minorHAnsi"/>
                <w:bCs/>
                <w:snapToGrid w:val="0"/>
                <w:color w:val="auto"/>
              </w:rPr>
              <w:t>though</w:t>
            </w:r>
            <w:r w:rsidRPr="00EB5EBD">
              <w:rPr>
                <w:rFonts w:asciiTheme="minorHAnsi" w:eastAsia="標楷體" w:hAnsiTheme="minorHAnsi" w:cstheme="minorHAnsi"/>
                <w:bCs/>
                <w:snapToGrid w:val="0"/>
                <w:color w:val="auto"/>
              </w:rPr>
              <w:t>的用法。</w:t>
            </w:r>
          </w:p>
          <w:p w14:paraId="1F4D2634" w14:textId="77777777" w:rsidR="00D62526" w:rsidRPr="00EB5EBD" w:rsidRDefault="00D62526" w:rsidP="00D62526">
            <w:pPr>
              <w:spacing w:line="260" w:lineRule="exact"/>
              <w:jc w:val="left"/>
              <w:rPr>
                <w:rFonts w:asciiTheme="minorHAnsi" w:hAnsiTheme="minorHAnsi" w:cstheme="minorHAnsi"/>
                <w:bCs/>
                <w:snapToGrid w:val="0"/>
              </w:rPr>
            </w:pPr>
            <w:r w:rsidRPr="00EB5EBD">
              <w:rPr>
                <w:rFonts w:asciiTheme="minorHAnsi" w:eastAsia="標楷體" w:hAnsiTheme="minorHAnsi" w:cstheme="minorHAnsi"/>
                <w:bCs/>
                <w:snapToGrid w:val="0"/>
                <w:color w:val="auto"/>
              </w:rPr>
              <w:t>2.</w:t>
            </w:r>
            <w:r w:rsidRPr="00EB5EBD">
              <w:rPr>
                <w:rFonts w:asciiTheme="minorHAnsi" w:eastAsia="標楷體" w:hAnsiTheme="minorHAnsi" w:cstheme="minorHAnsi"/>
                <w:bCs/>
                <w:snapToGrid w:val="0"/>
                <w:color w:val="auto"/>
              </w:rPr>
              <w:t>進行</w:t>
            </w:r>
            <w:r w:rsidRPr="00EB5EBD">
              <w:rPr>
                <w:rFonts w:asciiTheme="minorHAnsi" w:eastAsia="標楷體" w:hAnsiTheme="minorHAnsi" w:cstheme="minorHAnsi"/>
                <w:bCs/>
                <w:snapToGrid w:val="0"/>
                <w:color w:val="auto"/>
              </w:rPr>
              <w:t>althogh(though)/ but</w:t>
            </w:r>
            <w:r w:rsidRPr="00EB5EBD">
              <w:rPr>
                <w:rFonts w:asciiTheme="minorHAnsi" w:eastAsia="標楷體" w:hAnsiTheme="minorHAnsi" w:cstheme="minorHAnsi"/>
                <w:bCs/>
                <w:snapToGrid w:val="0"/>
                <w:color w:val="auto"/>
              </w:rPr>
              <w:t>兩個連接詞句子的互換練習。</w:t>
            </w:r>
          </w:p>
          <w:p w14:paraId="6DBF4F23" w14:textId="77777777" w:rsidR="00D62526" w:rsidRPr="00EB5EBD" w:rsidRDefault="00D62526" w:rsidP="00D62526">
            <w:pPr>
              <w:spacing w:line="260" w:lineRule="exact"/>
              <w:jc w:val="left"/>
              <w:rPr>
                <w:rFonts w:asciiTheme="minorHAnsi" w:hAnsiTheme="minorHAnsi" w:cstheme="minorHAnsi"/>
                <w:bCs/>
                <w:snapToGrid w:val="0"/>
              </w:rPr>
            </w:pPr>
            <w:r w:rsidRPr="00EB5EBD">
              <w:rPr>
                <w:rFonts w:asciiTheme="minorHAnsi" w:eastAsia="標楷體" w:hAnsiTheme="minorHAnsi" w:cstheme="minorHAnsi"/>
                <w:bCs/>
                <w:snapToGrid w:val="0"/>
                <w:color w:val="auto"/>
              </w:rPr>
              <w:t>3.</w:t>
            </w:r>
            <w:r w:rsidRPr="00EB5EBD">
              <w:rPr>
                <w:rFonts w:asciiTheme="minorHAnsi" w:eastAsia="標楷體" w:hAnsiTheme="minorHAnsi" w:cstheme="minorHAnsi"/>
                <w:bCs/>
                <w:snapToGrid w:val="0"/>
                <w:color w:val="auto"/>
              </w:rPr>
              <w:t>完成課本練習題。</w:t>
            </w:r>
          </w:p>
          <w:p w14:paraId="44FB4364" w14:textId="08085242" w:rsidR="00D62526" w:rsidRDefault="00D62526" w:rsidP="00D62526">
            <w:pPr>
              <w:spacing w:line="260" w:lineRule="exact"/>
              <w:jc w:val="left"/>
              <w:rPr>
                <w:rFonts w:asciiTheme="minorHAnsi" w:eastAsia="標楷體" w:hAnsiTheme="minorHAnsi" w:cstheme="minorHAnsi"/>
                <w:bCs/>
                <w:snapToGrid w:val="0"/>
                <w:color w:val="FF0000"/>
              </w:rPr>
            </w:pPr>
            <w:r w:rsidRPr="00A91321">
              <w:rPr>
                <w:rFonts w:asciiTheme="minorHAnsi" w:eastAsia="標楷體" w:hAnsiTheme="minorHAnsi" w:cstheme="minorHAnsi"/>
                <w:bCs/>
                <w:snapToGrid w:val="0"/>
                <w:color w:val="FF0000"/>
              </w:rPr>
              <w:t>【</w:t>
            </w:r>
            <w:r w:rsidRPr="00A91321">
              <w:rPr>
                <w:rFonts w:asciiTheme="minorHAnsi" w:eastAsia="標楷體" w:hAnsiTheme="minorHAnsi" w:cstheme="minorHAnsi"/>
                <w:b/>
                <w:snapToGrid w:val="0"/>
                <w:color w:val="FF0000"/>
              </w:rPr>
              <w:t>活動</w:t>
            </w:r>
            <w:r w:rsidRPr="00A91321">
              <w:rPr>
                <w:rFonts w:asciiTheme="minorHAnsi" w:eastAsia="標楷體" w:hAnsiTheme="minorHAnsi" w:cstheme="minorHAnsi"/>
                <w:bCs/>
                <w:snapToGrid w:val="0"/>
                <w:color w:val="FF0000"/>
              </w:rPr>
              <w:t>】</w:t>
            </w:r>
            <w:r>
              <w:rPr>
                <w:rFonts w:asciiTheme="minorHAnsi" w:eastAsia="標楷體" w:hAnsiTheme="minorHAnsi" w:cstheme="minorHAnsi" w:hint="eastAsia"/>
                <w:bCs/>
                <w:snapToGrid w:val="0"/>
                <w:color w:val="FF0000"/>
              </w:rPr>
              <w:t>找</w:t>
            </w:r>
            <w:r w:rsidR="00AE2E63">
              <w:rPr>
                <w:rFonts w:asciiTheme="minorHAnsi" w:eastAsia="標楷體" w:hAnsiTheme="minorHAnsi" w:cstheme="minorHAnsi" w:hint="eastAsia"/>
                <w:bCs/>
                <w:snapToGrid w:val="0"/>
                <w:color w:val="FF0000"/>
              </w:rPr>
              <w:t>到合適的夥伴</w:t>
            </w:r>
          </w:p>
          <w:p w14:paraId="53E1FE5C" w14:textId="623F37EF" w:rsidR="00D62526" w:rsidRPr="002C4A64" w:rsidRDefault="00E12A21" w:rsidP="00D62526">
            <w:pPr>
              <w:spacing w:line="260" w:lineRule="exact"/>
              <w:jc w:val="left"/>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利用</w:t>
            </w:r>
            <w:r w:rsidR="00D62526" w:rsidRPr="002C4A64">
              <w:rPr>
                <w:rFonts w:asciiTheme="minorHAnsi" w:eastAsia="標楷體" w:hAnsiTheme="minorHAnsi" w:cstheme="minorHAnsi"/>
                <w:bCs/>
                <w:snapToGrid w:val="0"/>
                <w:color w:val="FF0000"/>
              </w:rPr>
              <w:t>課本</w:t>
            </w:r>
            <w:r w:rsidR="00D62526" w:rsidRPr="002C4A64">
              <w:rPr>
                <w:rFonts w:asciiTheme="minorHAnsi" w:eastAsia="標楷體" w:hAnsiTheme="minorHAnsi" w:cstheme="minorHAnsi" w:hint="eastAsia"/>
                <w:bCs/>
                <w:snapToGrid w:val="0"/>
                <w:color w:val="FF0000"/>
              </w:rPr>
              <w:t>althouh/though</w:t>
            </w:r>
            <w:r>
              <w:rPr>
                <w:rFonts w:asciiTheme="minorHAnsi" w:eastAsia="標楷體" w:hAnsiTheme="minorHAnsi" w:cstheme="minorHAnsi" w:hint="eastAsia"/>
                <w:bCs/>
                <w:snapToGrid w:val="0"/>
                <w:color w:val="FF0000"/>
              </w:rPr>
              <w:t>在生活上的運用</w:t>
            </w:r>
          </w:p>
          <w:p w14:paraId="1582CEC2" w14:textId="030BDA64" w:rsidR="00D62526" w:rsidRDefault="00E12A21" w:rsidP="00D62526">
            <w:pPr>
              <w:spacing w:line="260" w:lineRule="exact"/>
              <w:ind w:firstLine="0"/>
              <w:jc w:val="left"/>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，讓</w:t>
            </w:r>
            <w:r w:rsidR="00D62526" w:rsidRPr="002C4A64">
              <w:rPr>
                <w:rFonts w:asciiTheme="minorHAnsi" w:eastAsia="標楷體" w:hAnsiTheme="minorHAnsi" w:cstheme="minorHAnsi" w:hint="eastAsia"/>
                <w:bCs/>
                <w:snapToGrid w:val="0"/>
                <w:color w:val="FF0000"/>
              </w:rPr>
              <w:t>學生</w:t>
            </w:r>
            <w:r>
              <w:rPr>
                <w:rFonts w:asciiTheme="minorHAnsi" w:eastAsia="標楷體" w:hAnsiTheme="minorHAnsi" w:cstheme="minorHAnsi" w:hint="eastAsia"/>
                <w:bCs/>
                <w:snapToGrid w:val="0"/>
                <w:color w:val="FF0000"/>
              </w:rPr>
              <w:t>分</w:t>
            </w:r>
            <w:r>
              <w:rPr>
                <w:rFonts w:asciiTheme="minorHAnsi" w:eastAsia="標楷體" w:hAnsiTheme="minorHAnsi" w:cstheme="minorHAnsi" w:hint="eastAsia"/>
                <w:bCs/>
                <w:snapToGrid w:val="0"/>
                <w:color w:val="FF0000"/>
              </w:rPr>
              <w:t>AB</w:t>
            </w:r>
            <w:r>
              <w:rPr>
                <w:rFonts w:asciiTheme="minorHAnsi" w:eastAsia="標楷體" w:hAnsiTheme="minorHAnsi" w:cstheme="minorHAnsi" w:hint="eastAsia"/>
                <w:bCs/>
                <w:snapToGrid w:val="0"/>
                <w:color w:val="FF0000"/>
              </w:rPr>
              <w:t>二組，</w:t>
            </w:r>
            <w:r>
              <w:rPr>
                <w:rFonts w:asciiTheme="minorHAnsi" w:eastAsia="標楷體" w:hAnsiTheme="minorHAnsi" w:cstheme="minorHAnsi" w:hint="eastAsia"/>
                <w:bCs/>
                <w:snapToGrid w:val="0"/>
                <w:color w:val="FF0000"/>
              </w:rPr>
              <w:t>A</w:t>
            </w:r>
            <w:r>
              <w:rPr>
                <w:rFonts w:asciiTheme="minorHAnsi" w:eastAsia="標楷體" w:hAnsiTheme="minorHAnsi" w:cstheme="minorHAnsi" w:hint="eastAsia"/>
                <w:bCs/>
                <w:snapToGrid w:val="0"/>
                <w:color w:val="FF0000"/>
              </w:rPr>
              <w:t>組學生先提</w:t>
            </w:r>
            <w:r>
              <w:rPr>
                <w:rFonts w:asciiTheme="minorHAnsi" w:eastAsia="標楷體" w:hAnsiTheme="minorHAnsi" w:cstheme="minorHAnsi" w:hint="eastAsia"/>
                <w:bCs/>
                <w:snapToGrid w:val="0"/>
                <w:color w:val="FF0000"/>
              </w:rPr>
              <w:t>though</w:t>
            </w:r>
            <w:r>
              <w:rPr>
                <w:rFonts w:asciiTheme="minorHAnsi" w:eastAsia="標楷體" w:hAnsiTheme="minorHAnsi" w:cstheme="minorHAnsi" w:hint="eastAsia"/>
                <w:bCs/>
                <w:snapToGrid w:val="0"/>
                <w:color w:val="FF0000"/>
              </w:rPr>
              <w:t>開頭句子，由</w:t>
            </w:r>
            <w:r>
              <w:rPr>
                <w:rFonts w:asciiTheme="minorHAnsi" w:eastAsia="標楷體" w:hAnsiTheme="minorHAnsi" w:cstheme="minorHAnsi" w:hint="eastAsia"/>
                <w:bCs/>
                <w:snapToGrid w:val="0"/>
                <w:color w:val="FF0000"/>
              </w:rPr>
              <w:t>B</w:t>
            </w:r>
            <w:r>
              <w:rPr>
                <w:rFonts w:asciiTheme="minorHAnsi" w:eastAsia="標楷體" w:hAnsiTheme="minorHAnsi" w:cstheme="minorHAnsi" w:hint="eastAsia"/>
                <w:bCs/>
                <w:snapToGrid w:val="0"/>
                <w:color w:val="FF0000"/>
              </w:rPr>
              <w:t>組學生</w:t>
            </w:r>
            <w:r w:rsidR="00984951">
              <w:rPr>
                <w:rFonts w:asciiTheme="minorHAnsi" w:eastAsia="標楷體" w:hAnsiTheme="minorHAnsi" w:cstheme="minorHAnsi" w:hint="eastAsia"/>
                <w:bCs/>
                <w:snapToGrid w:val="0"/>
                <w:color w:val="FF0000"/>
              </w:rPr>
              <w:t>轉圜</w:t>
            </w:r>
            <w:r w:rsidR="00D62526" w:rsidRPr="002C4A64">
              <w:rPr>
                <w:rFonts w:asciiTheme="minorHAnsi" w:eastAsia="標楷體" w:hAnsiTheme="minorHAnsi" w:cstheme="minorHAnsi" w:hint="eastAsia"/>
                <w:bCs/>
                <w:snapToGrid w:val="0"/>
                <w:color w:val="FF0000"/>
              </w:rPr>
              <w:t>說出自己</w:t>
            </w:r>
            <w:r w:rsidR="00984951">
              <w:rPr>
                <w:rFonts w:asciiTheme="minorHAnsi" w:eastAsia="標楷體" w:hAnsiTheme="minorHAnsi" w:cstheme="minorHAnsi" w:hint="eastAsia"/>
                <w:bCs/>
                <w:snapToGrid w:val="0"/>
                <w:color w:val="FF0000"/>
              </w:rPr>
              <w:t>相對優勢</w:t>
            </w:r>
            <w:r w:rsidR="00D62526">
              <w:rPr>
                <w:rFonts w:asciiTheme="minorHAnsi" w:eastAsia="標楷體" w:hAnsiTheme="minorHAnsi" w:cstheme="minorHAnsi" w:hint="eastAsia"/>
                <w:bCs/>
                <w:snapToGrid w:val="0"/>
                <w:color w:val="FF0000"/>
              </w:rPr>
              <w:t>。</w:t>
            </w:r>
            <w:r w:rsidR="00984951">
              <w:rPr>
                <w:rFonts w:asciiTheme="minorHAnsi" w:eastAsia="標楷體" w:hAnsiTheme="minorHAnsi" w:cstheme="minorHAnsi" w:hint="eastAsia"/>
                <w:bCs/>
                <w:snapToGrid w:val="0"/>
                <w:color w:val="FF0000"/>
              </w:rPr>
              <w:t>例：</w:t>
            </w:r>
            <w:r w:rsidR="00984951">
              <w:rPr>
                <w:rFonts w:asciiTheme="minorHAnsi" w:eastAsia="標楷體" w:hAnsiTheme="minorHAnsi" w:cstheme="minorHAnsi" w:hint="eastAsia"/>
                <w:bCs/>
                <w:snapToGrid w:val="0"/>
                <w:color w:val="FF0000"/>
              </w:rPr>
              <w:t>A</w:t>
            </w:r>
            <w:r w:rsidR="00984951">
              <w:rPr>
                <w:rFonts w:asciiTheme="minorHAnsi" w:eastAsia="標楷體" w:hAnsiTheme="minorHAnsi" w:cstheme="minorHAnsi" w:hint="eastAsia"/>
                <w:bCs/>
                <w:snapToGrid w:val="0"/>
                <w:color w:val="FF0000"/>
              </w:rPr>
              <w:t>組說</w:t>
            </w:r>
            <w:r w:rsidR="00984951">
              <w:rPr>
                <w:rFonts w:asciiTheme="minorHAnsi" w:eastAsia="標楷體" w:hAnsiTheme="minorHAnsi" w:cstheme="minorHAnsi" w:hint="eastAsia"/>
                <w:bCs/>
                <w:snapToGrid w:val="0"/>
                <w:color w:val="FF0000"/>
              </w:rPr>
              <w:t>T</w:t>
            </w:r>
            <w:r w:rsidR="00D62526">
              <w:rPr>
                <w:rFonts w:asciiTheme="minorHAnsi" w:eastAsia="標楷體" w:hAnsiTheme="minorHAnsi" w:cstheme="minorHAnsi" w:hint="eastAsia"/>
                <w:bCs/>
                <w:snapToGrid w:val="0"/>
                <w:color w:val="FF0000"/>
              </w:rPr>
              <w:t>hough</w:t>
            </w:r>
            <w:r w:rsidR="00984951">
              <w:rPr>
                <w:rFonts w:asciiTheme="minorHAnsi" w:eastAsia="標楷體" w:hAnsiTheme="minorHAnsi" w:cstheme="minorHAnsi" w:hint="eastAsia"/>
                <w:bCs/>
                <w:snapToGrid w:val="0"/>
                <w:color w:val="FF0000"/>
              </w:rPr>
              <w:t xml:space="preserve"> I am </w:t>
            </w:r>
            <w:r w:rsidR="00AE2E63">
              <w:rPr>
                <w:rFonts w:asciiTheme="minorHAnsi" w:eastAsia="標楷體" w:hAnsiTheme="minorHAnsi" w:cstheme="minorHAnsi" w:hint="eastAsia"/>
                <w:bCs/>
                <w:snapToGrid w:val="0"/>
                <w:color w:val="FF0000"/>
              </w:rPr>
              <w:t>poor at basketball</w:t>
            </w:r>
            <w:r w:rsidR="00984951">
              <w:rPr>
                <w:rFonts w:asciiTheme="minorHAnsi" w:eastAsia="標楷體" w:hAnsiTheme="minorHAnsi" w:cstheme="minorHAnsi" w:hint="eastAsia"/>
                <w:bCs/>
                <w:snapToGrid w:val="0"/>
                <w:color w:val="FF0000"/>
              </w:rPr>
              <w:t xml:space="preserve">, </w:t>
            </w:r>
            <w:r w:rsidR="00984951">
              <w:rPr>
                <w:rFonts w:asciiTheme="minorHAnsi" w:eastAsia="標楷體" w:hAnsiTheme="minorHAnsi" w:cstheme="minorHAnsi" w:hint="eastAsia"/>
                <w:bCs/>
                <w:snapToGrid w:val="0"/>
                <w:color w:val="FF0000"/>
              </w:rPr>
              <w:t>則</w:t>
            </w:r>
            <w:r w:rsidR="00984951">
              <w:rPr>
                <w:rFonts w:asciiTheme="minorHAnsi" w:eastAsia="標楷體" w:hAnsiTheme="minorHAnsi" w:cstheme="minorHAnsi" w:hint="eastAsia"/>
                <w:bCs/>
                <w:snapToGrid w:val="0"/>
                <w:color w:val="FF0000"/>
              </w:rPr>
              <w:t>B</w:t>
            </w:r>
            <w:r w:rsidR="00984951">
              <w:rPr>
                <w:rFonts w:asciiTheme="minorHAnsi" w:eastAsia="標楷體" w:hAnsiTheme="minorHAnsi" w:cstheme="minorHAnsi" w:hint="eastAsia"/>
                <w:bCs/>
                <w:snapToGrid w:val="0"/>
                <w:color w:val="FF0000"/>
              </w:rPr>
              <w:t>組學生要接續回答合理的後半句，如</w:t>
            </w:r>
            <w:r w:rsidR="00984951">
              <w:rPr>
                <w:rFonts w:asciiTheme="minorHAnsi" w:eastAsia="標楷體" w:hAnsiTheme="minorHAnsi" w:cstheme="minorHAnsi" w:hint="eastAsia"/>
                <w:bCs/>
                <w:snapToGrid w:val="0"/>
                <w:color w:val="FF0000"/>
              </w:rPr>
              <w:t xml:space="preserve">I can </w:t>
            </w:r>
            <w:r w:rsidR="00AE2E63">
              <w:rPr>
                <w:rFonts w:asciiTheme="minorHAnsi" w:eastAsia="標楷體" w:hAnsiTheme="minorHAnsi" w:cstheme="minorHAnsi" w:hint="eastAsia"/>
                <w:bCs/>
                <w:snapToGrid w:val="0"/>
                <w:color w:val="FF0000"/>
              </w:rPr>
              <w:t>swim</w:t>
            </w:r>
            <w:r w:rsidR="00984951">
              <w:rPr>
                <w:rFonts w:asciiTheme="minorHAnsi" w:eastAsia="標楷體" w:hAnsiTheme="minorHAnsi" w:cstheme="minorHAnsi" w:hint="eastAsia"/>
                <w:bCs/>
                <w:snapToGrid w:val="0"/>
                <w:color w:val="FF0000"/>
              </w:rPr>
              <w:t xml:space="preserve"> well. </w:t>
            </w:r>
            <w:r w:rsidR="00984951">
              <w:rPr>
                <w:rFonts w:asciiTheme="minorHAnsi" w:eastAsia="標楷體" w:hAnsiTheme="minorHAnsi" w:cstheme="minorHAnsi" w:hint="eastAsia"/>
                <w:bCs/>
                <w:snapToGrid w:val="0"/>
                <w:color w:val="FF0000"/>
              </w:rPr>
              <w:t>只要合理都可以加</w:t>
            </w:r>
            <w:r w:rsidR="00D62526" w:rsidRPr="002C4A64">
              <w:rPr>
                <w:rFonts w:asciiTheme="minorHAnsi" w:eastAsia="標楷體" w:hAnsiTheme="minorHAnsi" w:cstheme="minorHAnsi"/>
                <w:bCs/>
                <w:snapToGrid w:val="0"/>
                <w:color w:val="FF0000"/>
              </w:rPr>
              <w:t>平時分數。</w:t>
            </w:r>
          </w:p>
          <w:p w14:paraId="1455B2B6" w14:textId="4EA3B3CF" w:rsidR="00D62526" w:rsidRPr="00587D18" w:rsidRDefault="00D62526" w:rsidP="00D62526">
            <w:pPr>
              <w:spacing w:line="260" w:lineRule="exact"/>
              <w:jc w:val="left"/>
              <w:rPr>
                <w:rFonts w:asciiTheme="minorHAnsi" w:hAnsiTheme="minorHAnsi" w:cstheme="minorHAnsi"/>
                <w:b/>
                <w:snapToGrid w:val="0"/>
                <w:u w:val="single"/>
              </w:rPr>
            </w:pPr>
            <w:r w:rsidRPr="00587D18">
              <w:rPr>
                <w:rFonts w:asciiTheme="minorHAnsi" w:eastAsia="標楷體" w:hAnsiTheme="minorHAnsi" w:cstheme="minorHAnsi"/>
                <w:b/>
                <w:snapToGrid w:val="0"/>
                <w:color w:val="auto"/>
                <w:u w:val="single"/>
              </w:rPr>
              <w:t>Reading</w:t>
            </w:r>
            <w:r w:rsidRPr="00085813">
              <w:rPr>
                <w:rFonts w:asciiTheme="minorHAnsi" w:eastAsia="標楷體" w:hAnsiTheme="minorHAnsi" w:cstheme="minorHAnsi" w:hint="eastAsia"/>
                <w:b/>
                <w:snapToGrid w:val="0"/>
                <w:color w:val="auto"/>
              </w:rPr>
              <w:t>:</w:t>
            </w:r>
          </w:p>
          <w:p w14:paraId="73F4CCB7" w14:textId="77777777" w:rsidR="00D62526" w:rsidRPr="00573B9B" w:rsidRDefault="00D62526" w:rsidP="00D62526">
            <w:pPr>
              <w:spacing w:line="260" w:lineRule="exact"/>
              <w:jc w:val="left"/>
              <w:rPr>
                <w:rFonts w:asciiTheme="minorHAnsi" w:hAnsiTheme="minorHAnsi" w:cstheme="minorHAnsi"/>
                <w:bCs/>
                <w:snapToGrid w:val="0"/>
              </w:rPr>
            </w:pPr>
            <w:r w:rsidRPr="00573B9B">
              <w:rPr>
                <w:rFonts w:asciiTheme="minorHAnsi" w:eastAsia="標楷體" w:hAnsiTheme="minorHAnsi" w:cstheme="minorHAnsi"/>
                <w:bCs/>
                <w:snapToGrid w:val="0"/>
                <w:color w:val="auto"/>
              </w:rPr>
              <w:t>能透過</w:t>
            </w:r>
            <w:r w:rsidRPr="00573B9B">
              <w:rPr>
                <w:rFonts w:asciiTheme="minorHAnsi" w:eastAsia="標楷體" w:hAnsiTheme="minorHAnsi" w:cstheme="minorHAnsi"/>
                <w:bCs/>
                <w:snapToGrid w:val="0"/>
                <w:color w:val="auto"/>
              </w:rPr>
              <w:t>After You Read</w:t>
            </w:r>
            <w:r w:rsidRPr="00573B9B">
              <w:rPr>
                <w:rFonts w:asciiTheme="minorHAnsi" w:eastAsia="標楷體" w:hAnsiTheme="minorHAnsi" w:cstheme="minorHAnsi"/>
                <w:bCs/>
                <w:snapToGrid w:val="0"/>
                <w:color w:val="auto"/>
              </w:rPr>
              <w:t>完成閱讀策略題目以找出文章的主旨。</w:t>
            </w:r>
          </w:p>
          <w:p w14:paraId="676EF0CF" w14:textId="77777777" w:rsidR="00D62526" w:rsidRDefault="00D62526" w:rsidP="00D62526">
            <w:pPr>
              <w:spacing w:line="260" w:lineRule="exact"/>
              <w:jc w:val="left"/>
              <w:rPr>
                <w:rFonts w:asciiTheme="minorHAnsi" w:eastAsia="標楷體" w:hAnsiTheme="minorHAnsi" w:cstheme="minorHAnsi"/>
                <w:bCs/>
                <w:snapToGrid w:val="0"/>
                <w:color w:val="auto"/>
              </w:rPr>
            </w:pPr>
            <w:r w:rsidRPr="00573B9B">
              <w:rPr>
                <w:rFonts w:asciiTheme="minorHAnsi" w:eastAsia="標楷體" w:hAnsiTheme="minorHAnsi" w:cstheme="minorHAnsi"/>
                <w:bCs/>
                <w:snapToGrid w:val="0"/>
                <w:color w:val="auto"/>
              </w:rPr>
              <w:t>7.</w:t>
            </w:r>
            <w:r w:rsidRPr="00573B9B">
              <w:rPr>
                <w:rFonts w:asciiTheme="minorHAnsi" w:eastAsia="標楷體" w:hAnsiTheme="minorHAnsi" w:cstheme="minorHAnsi"/>
                <w:bCs/>
                <w:snapToGrid w:val="0"/>
                <w:color w:val="auto"/>
              </w:rPr>
              <w:t>利用</w:t>
            </w:r>
            <w:r>
              <w:rPr>
                <w:rFonts w:asciiTheme="minorHAnsi" w:eastAsia="標楷體" w:hAnsiTheme="minorHAnsi" w:cstheme="minorHAnsi" w:hint="eastAsia"/>
                <w:bCs/>
                <w:snapToGrid w:val="0"/>
                <w:color w:val="auto"/>
              </w:rPr>
              <w:t>動畫</w:t>
            </w:r>
          </w:p>
          <w:p w14:paraId="115E8B15" w14:textId="7E218818" w:rsidR="00D62526" w:rsidRPr="00573B9B" w:rsidRDefault="00D62526" w:rsidP="00D62526">
            <w:pPr>
              <w:spacing w:line="260" w:lineRule="exact"/>
              <w:jc w:val="left"/>
              <w:rPr>
                <w:rFonts w:asciiTheme="minorHAnsi" w:hAnsiTheme="minorHAnsi" w:cstheme="minorHAnsi"/>
                <w:bCs/>
                <w:snapToGrid w:val="0"/>
              </w:rPr>
            </w:pPr>
            <w:r w:rsidRPr="00573B9B">
              <w:rPr>
                <w:rFonts w:asciiTheme="minorHAnsi" w:eastAsia="標楷體" w:hAnsiTheme="minorHAnsi" w:cstheme="minorHAnsi"/>
                <w:bCs/>
                <w:snapToGrid w:val="0"/>
                <w:color w:val="auto"/>
              </w:rPr>
              <w:t>讓同學理解閱讀的內容並進行主題探究。</w:t>
            </w:r>
          </w:p>
          <w:p w14:paraId="2E9B93AE" w14:textId="77777777" w:rsidR="00D62526" w:rsidRDefault="00D62526" w:rsidP="00D62526">
            <w:pPr>
              <w:spacing w:line="260" w:lineRule="exact"/>
              <w:ind w:firstLine="0"/>
              <w:jc w:val="left"/>
              <w:rPr>
                <w:rFonts w:asciiTheme="minorHAnsi" w:eastAsia="標楷體" w:hAnsiTheme="minorHAnsi" w:cstheme="minorHAnsi"/>
                <w:bCs/>
                <w:snapToGrid w:val="0"/>
                <w:color w:val="auto"/>
              </w:rPr>
            </w:pPr>
            <w:r w:rsidRPr="00573B9B">
              <w:rPr>
                <w:rFonts w:asciiTheme="minorHAnsi" w:eastAsia="標楷體" w:hAnsiTheme="minorHAnsi" w:cstheme="minorHAnsi"/>
                <w:bCs/>
                <w:snapToGrid w:val="0"/>
                <w:color w:val="auto"/>
              </w:rPr>
              <w:t>8.</w:t>
            </w:r>
            <w:r w:rsidRPr="00573B9B">
              <w:rPr>
                <w:rFonts w:asciiTheme="minorHAnsi" w:eastAsia="標楷體" w:hAnsiTheme="minorHAnsi" w:cstheme="minorHAnsi"/>
                <w:bCs/>
                <w:snapToGrid w:val="0"/>
                <w:color w:val="auto"/>
              </w:rPr>
              <w:t>教授出現於閱讀中的單字讀法與用法。</w:t>
            </w:r>
          </w:p>
          <w:p w14:paraId="48C88DE8" w14:textId="77777777" w:rsidR="00D62526" w:rsidRDefault="00D62526" w:rsidP="00D62526">
            <w:pPr>
              <w:spacing w:line="260" w:lineRule="exact"/>
              <w:ind w:firstLine="0"/>
              <w:jc w:val="left"/>
              <w:rPr>
                <w:rFonts w:asciiTheme="minorHAnsi" w:eastAsia="標楷體" w:hAnsiTheme="minorHAnsi" w:cstheme="minorHAnsi"/>
                <w:bCs/>
                <w:snapToGrid w:val="0"/>
                <w:color w:val="FF0000"/>
              </w:rPr>
            </w:pPr>
            <w:r w:rsidRPr="00A91321">
              <w:rPr>
                <w:rFonts w:asciiTheme="minorHAnsi" w:eastAsia="標楷體" w:hAnsiTheme="minorHAnsi" w:cstheme="minorHAnsi"/>
                <w:bCs/>
                <w:snapToGrid w:val="0"/>
                <w:color w:val="FF0000"/>
              </w:rPr>
              <w:t>【</w:t>
            </w:r>
            <w:r w:rsidRPr="00A91321">
              <w:rPr>
                <w:rFonts w:asciiTheme="minorHAnsi" w:eastAsia="標楷體" w:hAnsiTheme="minorHAnsi" w:cstheme="minorHAnsi"/>
                <w:b/>
                <w:snapToGrid w:val="0"/>
                <w:color w:val="FF0000"/>
              </w:rPr>
              <w:t>活動</w:t>
            </w:r>
            <w:r w:rsidRPr="00A91321">
              <w:rPr>
                <w:rFonts w:asciiTheme="minorHAnsi" w:eastAsia="標楷體" w:hAnsiTheme="minorHAnsi" w:cstheme="minorHAnsi"/>
                <w:bCs/>
                <w:snapToGrid w:val="0"/>
                <w:color w:val="FF0000"/>
              </w:rPr>
              <w:t>】</w:t>
            </w:r>
            <w:r>
              <w:rPr>
                <w:rFonts w:asciiTheme="minorHAnsi" w:eastAsia="標楷體" w:hAnsiTheme="minorHAnsi" w:cstheme="minorHAnsi" w:hint="eastAsia"/>
                <w:bCs/>
                <w:snapToGrid w:val="0"/>
                <w:color w:val="FF0000"/>
              </w:rPr>
              <w:t>有療效的家傳秘方</w:t>
            </w:r>
          </w:p>
          <w:p w14:paraId="246CC69D" w14:textId="77777777" w:rsidR="00D62526" w:rsidRDefault="00D62526" w:rsidP="00D62526">
            <w:pPr>
              <w:spacing w:line="260" w:lineRule="exact"/>
              <w:ind w:firstLine="0"/>
              <w:jc w:val="left"/>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將學生分四組，分享祖傳治療偏方，例如：左手蜂葉片搓揉後敷傷口，治療傷口用。例如：梨子蒸熱吃，治感冒聲音沙啞。</w:t>
            </w:r>
          </w:p>
          <w:p w14:paraId="3AEE955B" w14:textId="77777777" w:rsidR="00D62526" w:rsidRDefault="00D62526" w:rsidP="00D62526">
            <w:pPr>
              <w:spacing w:line="260" w:lineRule="exact"/>
              <w:ind w:firstLine="0"/>
              <w:jc w:val="left"/>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讓學生上台以英文報告私家秘方</w:t>
            </w:r>
          </w:p>
          <w:p w14:paraId="7833BF15" w14:textId="77777777" w:rsidR="00D62526" w:rsidRDefault="00D62526" w:rsidP="00D62526">
            <w:pPr>
              <w:spacing w:line="260" w:lineRule="exact"/>
              <w:ind w:firstLine="0"/>
              <w:jc w:val="left"/>
              <w:rPr>
                <w:rFonts w:asciiTheme="minorHAnsi" w:eastAsia="標楷體" w:hAnsiTheme="minorHAnsi" w:cstheme="minorHAnsi"/>
                <w:bCs/>
                <w:snapToGrid w:val="0"/>
                <w:color w:val="FF0000"/>
              </w:rPr>
            </w:pPr>
          </w:p>
          <w:p w14:paraId="090AAA07" w14:textId="77777777" w:rsidR="00D62526" w:rsidRDefault="00D62526" w:rsidP="00D62526">
            <w:pPr>
              <w:spacing w:line="260" w:lineRule="exact"/>
              <w:ind w:firstLine="0"/>
              <w:jc w:val="left"/>
              <w:rPr>
                <w:rFonts w:asciiTheme="minorHAnsi" w:eastAsia="標楷體" w:hAnsiTheme="minorHAnsi" w:cstheme="minorHAnsi"/>
                <w:bCs/>
                <w:snapToGrid w:val="0"/>
                <w:color w:val="FF0000"/>
              </w:rPr>
            </w:pPr>
          </w:p>
          <w:p w14:paraId="46A1E02E" w14:textId="77777777" w:rsidR="00D62526" w:rsidRDefault="00D62526" w:rsidP="00D62526">
            <w:pPr>
              <w:spacing w:line="260" w:lineRule="exact"/>
              <w:ind w:firstLine="0"/>
              <w:jc w:val="left"/>
              <w:rPr>
                <w:rFonts w:asciiTheme="minorHAnsi" w:eastAsia="標楷體" w:hAnsiTheme="minorHAnsi" w:cstheme="minorHAnsi"/>
                <w:bCs/>
                <w:snapToGrid w:val="0"/>
                <w:color w:val="FF0000"/>
              </w:rPr>
            </w:pPr>
          </w:p>
          <w:p w14:paraId="78034CFE" w14:textId="77777777" w:rsidR="00D62526" w:rsidRDefault="00D62526" w:rsidP="00D62526">
            <w:pPr>
              <w:spacing w:line="260" w:lineRule="exact"/>
              <w:ind w:firstLine="0"/>
              <w:jc w:val="left"/>
              <w:rPr>
                <w:rFonts w:asciiTheme="minorHAnsi" w:eastAsia="標楷體" w:hAnsiTheme="minorHAnsi" w:cstheme="minorHAnsi"/>
                <w:bCs/>
                <w:snapToGrid w:val="0"/>
                <w:color w:val="FF0000"/>
              </w:rPr>
            </w:pPr>
          </w:p>
          <w:p w14:paraId="4A5529C2" w14:textId="228C1F37" w:rsidR="00D62526" w:rsidRPr="002C4A64" w:rsidRDefault="00D62526" w:rsidP="00D62526">
            <w:pPr>
              <w:spacing w:line="260" w:lineRule="exact"/>
              <w:ind w:firstLine="0"/>
              <w:jc w:val="left"/>
              <w:rPr>
                <w:rFonts w:asciiTheme="minorHAnsi" w:hAnsiTheme="minorHAnsi" w:cstheme="minorHAnsi"/>
                <w:bCs/>
                <w:snapToGrid w:val="0"/>
                <w:color w:val="FF0000"/>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2FD8CF" w14:textId="4520697A" w:rsidR="00D62526" w:rsidRPr="006D0C8B" w:rsidRDefault="00D62526" w:rsidP="00D62526">
            <w:pPr>
              <w:ind w:left="317" w:hanging="317"/>
              <w:jc w:val="center"/>
              <w:rPr>
                <w:rFonts w:asciiTheme="minorHAnsi" w:eastAsia="標楷體" w:hAnsiTheme="minorHAnsi" w:cstheme="minorHAnsi"/>
                <w:color w:val="auto"/>
                <w:sz w:val="24"/>
                <w:szCs w:val="24"/>
              </w:rPr>
            </w:pPr>
            <w:r w:rsidRPr="006D0C8B">
              <w:rPr>
                <w:rFonts w:asciiTheme="minorHAnsi" w:eastAsia="標楷體" w:hAnsiTheme="minorHAnsi" w:cstheme="minorHAnsi" w:hint="eastAsia"/>
                <w:color w:val="auto"/>
                <w:sz w:val="24"/>
                <w:szCs w:val="24"/>
              </w:rPr>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9D552B" w14:textId="2A1ABC61" w:rsidR="00D62526" w:rsidRPr="00A42FB0" w:rsidRDefault="00A42FB0" w:rsidP="00D62526">
            <w:pPr>
              <w:ind w:left="-22" w:hanging="7"/>
              <w:rPr>
                <w:rFonts w:ascii="標楷體" w:eastAsia="標楷體" w:hAnsi="標楷體" w:cs="標楷體"/>
                <w:color w:val="auto"/>
              </w:rPr>
            </w:pPr>
            <w:r w:rsidRPr="00A42FB0">
              <w:rPr>
                <w:rFonts w:ascii="標楷體" w:eastAsia="標楷體" w:hAnsi="標楷體" w:cs="標楷體" w:hint="eastAsia"/>
                <w:color w:val="auto"/>
              </w:rPr>
              <w:t>電子書聽力</w:t>
            </w:r>
            <w:r w:rsidR="00FD177D">
              <w:rPr>
                <w:rFonts w:ascii="標楷體" w:eastAsia="標楷體" w:hAnsi="標楷體" w:cs="標楷體" w:hint="eastAsia"/>
                <w:color w:val="auto"/>
              </w:rPr>
              <w:t>練習</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58736F" w14:textId="73E007CB" w:rsidR="00D62526" w:rsidRDefault="00A42FB0" w:rsidP="00D62526">
            <w:pPr>
              <w:ind w:left="-22" w:hanging="7"/>
              <w:rPr>
                <w:rFonts w:ascii="標楷體" w:eastAsia="標楷體" w:hAnsi="標楷體" w:cs="標楷體"/>
                <w:color w:val="auto"/>
              </w:rPr>
            </w:pPr>
            <w:r w:rsidRPr="00A42FB0">
              <w:rPr>
                <w:rFonts w:ascii="標楷體" w:eastAsia="標楷體" w:hAnsi="標楷體" w:cs="標楷體" w:hint="eastAsia"/>
                <w:color w:val="auto"/>
              </w:rPr>
              <w:t>聽力</w:t>
            </w:r>
            <w:r w:rsidR="0049247D">
              <w:rPr>
                <w:rFonts w:ascii="標楷體" w:eastAsia="標楷體" w:hAnsi="標楷體" w:cs="標楷體" w:hint="eastAsia"/>
                <w:color w:val="auto"/>
              </w:rPr>
              <w:t>練習</w:t>
            </w:r>
          </w:p>
          <w:p w14:paraId="5CD90F89" w14:textId="6009DD1A" w:rsidR="00A42FB0" w:rsidRPr="00A42FB0" w:rsidRDefault="00A42FB0" w:rsidP="00D62526">
            <w:pPr>
              <w:ind w:left="-22" w:hanging="7"/>
              <w:rPr>
                <w:rFonts w:ascii="標楷體" w:eastAsia="標楷體" w:hAnsi="標楷體" w:cs="標楷體"/>
                <w:color w:val="auto"/>
              </w:rPr>
            </w:pPr>
            <w:r>
              <w:rPr>
                <w:rFonts w:ascii="標楷體" w:eastAsia="標楷體" w:hAnsi="標楷體" w:cs="標楷體" w:hint="eastAsia"/>
                <w:color w:val="auto"/>
              </w:rPr>
              <w:t>小組報告</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80932B" w14:textId="4769C355" w:rsidR="00DB7D83" w:rsidRPr="0049247D" w:rsidRDefault="00DB7D83" w:rsidP="00DB7D83">
            <w:pPr>
              <w:pStyle w:val="aff8"/>
              <w:jc w:val="left"/>
              <w:rPr>
                <w:rFonts w:ascii="標楷體" w:eastAsia="標楷體" w:hAnsi="標楷體"/>
                <w:b/>
                <w:bCs/>
                <w:u w:val="single"/>
              </w:rPr>
            </w:pPr>
            <w:r w:rsidRPr="0049247D">
              <w:rPr>
                <w:rFonts w:ascii="標楷體" w:eastAsia="標楷體" w:hAnsi="標楷體" w:hint="eastAsia"/>
                <w:b/>
                <w:bCs/>
                <w:u w:val="single"/>
              </w:rPr>
              <w:t>生涯發展</w:t>
            </w:r>
          </w:p>
          <w:p w14:paraId="276A4EA8" w14:textId="3ECB4E1D" w:rsidR="00DB7D83" w:rsidRPr="00DB7D83" w:rsidRDefault="00DB7D83" w:rsidP="00DB7D83">
            <w:pPr>
              <w:pStyle w:val="aff8"/>
              <w:jc w:val="left"/>
              <w:rPr>
                <w:rFonts w:ascii="標楷體" w:eastAsia="標楷體" w:hAnsi="標楷體"/>
              </w:rPr>
            </w:pPr>
            <w:r w:rsidRPr="00DB7D83">
              <w:rPr>
                <w:rFonts w:ascii="標楷體" w:eastAsia="標楷體" w:hAnsi="標楷體"/>
              </w:rPr>
              <w:t>涯 J3 覺察自己的能力與興趣。</w:t>
            </w:r>
          </w:p>
          <w:p w14:paraId="34585321" w14:textId="77777777" w:rsidR="00DB7D83" w:rsidRPr="00DB7D83" w:rsidRDefault="00DB7D83" w:rsidP="00DB7D83">
            <w:pPr>
              <w:pStyle w:val="aff8"/>
              <w:jc w:val="left"/>
              <w:rPr>
                <w:rFonts w:ascii="標楷體" w:eastAsia="標楷體" w:hAnsi="標楷體"/>
              </w:rPr>
            </w:pPr>
            <w:r w:rsidRPr="00DB7D83">
              <w:rPr>
                <w:rFonts w:ascii="標楷體" w:eastAsia="標楷體" w:hAnsi="標楷體"/>
              </w:rPr>
              <w:t>涯 J4 了解自己的人格特質與價值觀。</w:t>
            </w:r>
          </w:p>
          <w:p w14:paraId="0E35EE76" w14:textId="77777777" w:rsidR="00D62526" w:rsidRPr="00D24930" w:rsidRDefault="00D62526" w:rsidP="00D62526">
            <w:pPr>
              <w:ind w:left="-22" w:hanging="7"/>
              <w:rPr>
                <w:rFonts w:ascii="標楷體" w:eastAsia="標楷體" w:hAnsi="標楷體" w:cs="標楷體"/>
                <w:color w:val="FF0000"/>
              </w:rPr>
            </w:pPr>
          </w:p>
        </w:tc>
        <w:tc>
          <w:tcPr>
            <w:tcW w:w="850" w:type="dxa"/>
            <w:tcBorders>
              <w:top w:val="single" w:sz="8" w:space="0" w:color="000000"/>
              <w:bottom w:val="single" w:sz="8" w:space="0" w:color="000000"/>
              <w:right w:val="single" w:sz="8" w:space="0" w:color="000000"/>
            </w:tcBorders>
          </w:tcPr>
          <w:p w14:paraId="4609E9BA" w14:textId="77777777" w:rsidR="00D62526" w:rsidRPr="00500692" w:rsidRDefault="00D62526" w:rsidP="00D62526">
            <w:pPr>
              <w:adjustRightInd w:val="0"/>
              <w:snapToGrid w:val="0"/>
              <w:spacing w:line="0" w:lineRule="atLeast"/>
              <w:ind w:hanging="7"/>
              <w:jc w:val="left"/>
              <w:rPr>
                <w:rFonts w:ascii="標楷體" w:eastAsia="標楷體" w:hAnsi="標楷體" w:cs="標楷體"/>
                <w:sz w:val="24"/>
                <w:szCs w:val="24"/>
              </w:rPr>
            </w:pPr>
          </w:p>
        </w:tc>
      </w:tr>
      <w:tr w:rsidR="00D62526" w14:paraId="363BBE0E" w14:textId="77777777" w:rsidTr="00A81BA2">
        <w:trPr>
          <w:trHeight w:val="6688"/>
          <w:jc w:val="center"/>
        </w:trPr>
        <w:tc>
          <w:tcPr>
            <w:tcW w:w="1266" w:type="dxa"/>
            <w:tcBorders>
              <w:top w:val="single" w:sz="8" w:space="0" w:color="000000"/>
              <w:left w:val="single" w:sz="8" w:space="0" w:color="000000"/>
              <w:bottom w:val="single" w:sz="8" w:space="0" w:color="000000"/>
              <w:right w:val="single" w:sz="8" w:space="0" w:color="000000"/>
            </w:tcBorders>
          </w:tcPr>
          <w:p w14:paraId="1E2A399C" w14:textId="467A6B39" w:rsidR="00D62526" w:rsidRPr="006D0C8B" w:rsidRDefault="00D62526" w:rsidP="00D62526">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lastRenderedPageBreak/>
              <w:t>第十七週</w:t>
            </w:r>
          </w:p>
          <w:p w14:paraId="3363808A" w14:textId="2517D479" w:rsidR="00D62526" w:rsidRPr="006D0C8B" w:rsidRDefault="00D62526" w:rsidP="00D62526">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6</w:t>
            </w:r>
            <w:r w:rsidRPr="006D0C8B">
              <w:rPr>
                <w:rFonts w:eastAsia="標楷體"/>
                <w:color w:val="auto"/>
              </w:rPr>
              <w:t>/</w:t>
            </w:r>
            <w:r w:rsidRPr="006D0C8B">
              <w:rPr>
                <w:rFonts w:eastAsia="標楷體" w:hint="eastAsia"/>
                <w:color w:val="auto"/>
              </w:rPr>
              <w:t>0</w:t>
            </w:r>
            <w:r w:rsidRPr="006D0C8B">
              <w:rPr>
                <w:rFonts w:eastAsia="標楷體"/>
                <w:color w:val="auto"/>
              </w:rPr>
              <w:t>2~0</w:t>
            </w:r>
            <w:r w:rsidRPr="006D0C8B">
              <w:rPr>
                <w:rFonts w:eastAsia="標楷體" w:hint="eastAsia"/>
                <w:color w:val="auto"/>
              </w:rPr>
              <w:t>6</w:t>
            </w:r>
            <w:r w:rsidRPr="006D0C8B">
              <w:rPr>
                <w:rFonts w:eastAsia="標楷體"/>
                <w:color w:val="auto"/>
              </w:rPr>
              <w:t>/0</w:t>
            </w:r>
            <w:r w:rsidRPr="006D0C8B">
              <w:rPr>
                <w:rFonts w:eastAsia="標楷體" w:hint="eastAsia"/>
                <w:color w:val="auto"/>
              </w:rPr>
              <w:t>6</w:t>
            </w:r>
          </w:p>
        </w:tc>
        <w:tc>
          <w:tcPr>
            <w:tcW w:w="2268" w:type="dxa"/>
            <w:tcBorders>
              <w:top w:val="single" w:sz="8" w:space="0" w:color="000000"/>
              <w:left w:val="single" w:sz="8" w:space="0" w:color="000000"/>
              <w:bottom w:val="single" w:sz="8" w:space="0" w:color="000000"/>
              <w:right w:val="single" w:sz="8" w:space="0" w:color="000000"/>
            </w:tcBorders>
          </w:tcPr>
          <w:p w14:paraId="6496CF28" w14:textId="14F2E466" w:rsidR="008624B6" w:rsidRPr="00106478" w:rsidRDefault="008624B6" w:rsidP="008624B6">
            <w:pPr>
              <w:ind w:left="23" w:firstLine="0"/>
              <w:rPr>
                <w:rFonts w:eastAsia="標楷體"/>
                <w:bCs/>
                <w:color w:val="auto"/>
              </w:rPr>
            </w:pPr>
            <w:r w:rsidRPr="00106478">
              <w:rPr>
                <w:rFonts w:eastAsia="標楷體"/>
                <w:bCs/>
                <w:color w:val="auto"/>
              </w:rPr>
              <w:t xml:space="preserve">1-Ⅳ-4 </w:t>
            </w:r>
            <w:r w:rsidRPr="00106478">
              <w:rPr>
                <w:rFonts w:eastAsia="標楷體"/>
                <w:bCs/>
                <w:color w:val="auto"/>
              </w:rPr>
              <w:t>能聽懂日常生活對話的主要內容。</w:t>
            </w:r>
          </w:p>
          <w:p w14:paraId="315B2A25" w14:textId="77777777" w:rsidR="00D62526" w:rsidRDefault="008624B6" w:rsidP="008624B6">
            <w:pPr>
              <w:jc w:val="left"/>
              <w:rPr>
                <w:rFonts w:eastAsia="標楷體"/>
                <w:bCs/>
                <w:color w:val="auto"/>
              </w:rPr>
            </w:pPr>
            <w:r w:rsidRPr="00106478">
              <w:rPr>
                <w:rFonts w:eastAsia="標楷體"/>
                <w:bCs/>
                <w:color w:val="auto"/>
              </w:rPr>
              <w:t xml:space="preserve">1-Ⅳ-7 </w:t>
            </w:r>
            <w:r w:rsidRPr="00106478">
              <w:rPr>
                <w:rFonts w:eastAsia="標楷體"/>
                <w:bCs/>
                <w:color w:val="auto"/>
              </w:rPr>
              <w:t>能辨識簡短說明或敘述的情境及主旨。</w:t>
            </w:r>
          </w:p>
          <w:p w14:paraId="3FFA096D" w14:textId="56232D4A" w:rsidR="008624B6" w:rsidRDefault="008624B6" w:rsidP="008624B6">
            <w:pPr>
              <w:jc w:val="left"/>
              <w:rPr>
                <w:rFonts w:eastAsia="標楷體"/>
                <w:bCs/>
                <w:color w:val="auto"/>
              </w:rPr>
            </w:pPr>
            <w:r w:rsidRPr="00106478">
              <w:rPr>
                <w:rFonts w:eastAsia="標楷體"/>
              </w:rPr>
              <w:t xml:space="preserve">3-Ⅳ-6 </w:t>
            </w:r>
            <w:r w:rsidRPr="00106478">
              <w:rPr>
                <w:rFonts w:eastAsia="標楷體"/>
              </w:rPr>
              <w:t>能看懂基本的句型。</w:t>
            </w:r>
            <w:r>
              <w:rPr>
                <w:rFonts w:eastAsia="標楷體" w:hint="eastAsia"/>
              </w:rPr>
              <w:t xml:space="preserve">   </w:t>
            </w:r>
          </w:p>
          <w:p w14:paraId="116C941A" w14:textId="77777777" w:rsidR="008624B6" w:rsidRPr="00106478" w:rsidRDefault="008624B6" w:rsidP="008624B6">
            <w:pPr>
              <w:ind w:left="23" w:firstLine="0"/>
              <w:jc w:val="left"/>
              <w:rPr>
                <w:rFonts w:eastAsia="標楷體"/>
              </w:rPr>
            </w:pPr>
            <w:r w:rsidRPr="00106478">
              <w:rPr>
                <w:rFonts w:eastAsia="標楷體"/>
              </w:rPr>
              <w:t xml:space="preserve">3-Ⅳ-12 </w:t>
            </w:r>
            <w:r w:rsidRPr="00106478">
              <w:rPr>
                <w:rFonts w:eastAsia="標楷體"/>
              </w:rPr>
              <w:t>能熟悉重要的閱讀技巧，如擷取大意、猜測字義、推敲文意、預</w:t>
            </w:r>
            <w:r w:rsidRPr="00106478">
              <w:rPr>
                <w:rFonts w:eastAsia="標楷體"/>
              </w:rPr>
              <w:t xml:space="preserve"> </w:t>
            </w:r>
            <w:r w:rsidRPr="00106478">
              <w:rPr>
                <w:rFonts w:eastAsia="標楷體"/>
              </w:rPr>
              <w:t>測後續文意及情節發展等。</w:t>
            </w:r>
            <w:r w:rsidRPr="00106478">
              <w:rPr>
                <w:rFonts w:eastAsia="標楷體"/>
              </w:rPr>
              <w:t xml:space="preserve"> </w:t>
            </w:r>
          </w:p>
          <w:p w14:paraId="0B470D12" w14:textId="08961B2F" w:rsidR="008624B6" w:rsidRPr="008624B6" w:rsidRDefault="008624B6" w:rsidP="008624B6">
            <w:pPr>
              <w:jc w:val="left"/>
              <w:rPr>
                <w:rFonts w:ascii="標楷體" w:eastAsia="標楷體" w:hAnsi="標楷體" w:cs="標楷體"/>
                <w:color w:val="FF0000"/>
                <w:sz w:val="24"/>
                <w:szCs w:val="24"/>
              </w:rPr>
            </w:pP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A9C71D3" w14:textId="77777777" w:rsidR="00D62526" w:rsidRDefault="00DC5A2C" w:rsidP="00DC5A2C">
            <w:pPr>
              <w:jc w:val="left"/>
              <w:rPr>
                <w:rFonts w:eastAsia="標楷體"/>
              </w:rPr>
            </w:pPr>
            <w:r w:rsidRPr="00106478">
              <w:rPr>
                <w:rFonts w:eastAsia="標楷體"/>
              </w:rPr>
              <w:t xml:space="preserve">B-Ⅳ-2 </w:t>
            </w:r>
            <w:r w:rsidRPr="00106478">
              <w:rPr>
                <w:rFonts w:eastAsia="標楷體"/>
              </w:rPr>
              <w:t>國中階段</w:t>
            </w:r>
            <w:r w:rsidRPr="00106478">
              <w:rPr>
                <w:rFonts w:eastAsia="標楷體"/>
              </w:rPr>
              <w:t xml:space="preserve"> </w:t>
            </w:r>
            <w:r w:rsidRPr="00106478">
              <w:rPr>
                <w:rFonts w:eastAsia="標楷體"/>
              </w:rPr>
              <w:t>所學字詞及</w:t>
            </w:r>
            <w:r w:rsidRPr="00106478">
              <w:rPr>
                <w:rFonts w:eastAsia="標楷體"/>
              </w:rPr>
              <w:t xml:space="preserve"> </w:t>
            </w:r>
            <w:r w:rsidRPr="00106478">
              <w:rPr>
                <w:rFonts w:eastAsia="標楷體"/>
              </w:rPr>
              <w:t>句型的生活</w:t>
            </w:r>
            <w:r w:rsidRPr="00106478">
              <w:rPr>
                <w:rFonts w:eastAsia="標楷體"/>
              </w:rPr>
              <w:t xml:space="preserve"> </w:t>
            </w:r>
            <w:r w:rsidRPr="00106478">
              <w:rPr>
                <w:rFonts w:eastAsia="標楷體"/>
              </w:rPr>
              <w:t>溝通。</w:t>
            </w:r>
          </w:p>
          <w:p w14:paraId="4E95ED27" w14:textId="77777777" w:rsidR="00DC5A2C" w:rsidRPr="00106478" w:rsidRDefault="00DC5A2C" w:rsidP="00DC5A2C">
            <w:pPr>
              <w:ind w:left="23" w:firstLine="0"/>
              <w:rPr>
                <w:rFonts w:eastAsia="標楷體"/>
              </w:rPr>
            </w:pPr>
            <w:r w:rsidRPr="00106478">
              <w:rPr>
                <w:rFonts w:eastAsia="標楷體"/>
              </w:rPr>
              <w:t xml:space="preserve">C-Ⅳ-1 </w:t>
            </w:r>
            <w:r w:rsidRPr="00106478">
              <w:rPr>
                <w:rFonts w:eastAsia="標楷體"/>
              </w:rPr>
              <w:t>國內外</w:t>
            </w:r>
            <w:r w:rsidRPr="00106478">
              <w:rPr>
                <w:rFonts w:eastAsia="標楷體"/>
              </w:rPr>
              <w:t xml:space="preserve"> </w:t>
            </w:r>
            <w:r w:rsidRPr="00106478">
              <w:rPr>
                <w:rFonts w:eastAsia="標楷體"/>
              </w:rPr>
              <w:t>節慶習俗。</w:t>
            </w:r>
            <w:r w:rsidRPr="00106478">
              <w:rPr>
                <w:rFonts w:eastAsia="標楷體" w:hint="eastAsia"/>
              </w:rPr>
              <w:t xml:space="preserve">                </w:t>
            </w:r>
            <w:r w:rsidRPr="00106478">
              <w:rPr>
                <w:rFonts w:eastAsia="標楷體"/>
              </w:rPr>
              <w:t xml:space="preserve"> C-Ⅳ-2 </w:t>
            </w:r>
            <w:r w:rsidRPr="00106478">
              <w:rPr>
                <w:rFonts w:eastAsia="標楷體"/>
              </w:rPr>
              <w:t>國內外</w:t>
            </w:r>
            <w:r w:rsidRPr="00106478">
              <w:rPr>
                <w:rFonts w:eastAsia="標楷體"/>
              </w:rPr>
              <w:t xml:space="preserve"> </w:t>
            </w:r>
            <w:r w:rsidRPr="00106478">
              <w:rPr>
                <w:rFonts w:eastAsia="標楷體"/>
              </w:rPr>
              <w:t>風土民情。</w:t>
            </w:r>
            <w:r w:rsidRPr="00106478">
              <w:rPr>
                <w:rFonts w:eastAsia="標楷體"/>
              </w:rPr>
              <w:t xml:space="preserve"> </w:t>
            </w:r>
            <w:r w:rsidRPr="00106478">
              <w:rPr>
                <w:rFonts w:eastAsia="標楷體" w:hint="eastAsia"/>
              </w:rPr>
              <w:t xml:space="preserve">                   </w:t>
            </w:r>
            <w:r w:rsidRPr="00106478">
              <w:rPr>
                <w:rFonts w:eastAsia="標楷體"/>
              </w:rPr>
              <w:t xml:space="preserve">C-Ⅳ-3 </w:t>
            </w:r>
            <w:r w:rsidRPr="00106478">
              <w:rPr>
                <w:rFonts w:eastAsia="標楷體"/>
              </w:rPr>
              <w:t>文化習</w:t>
            </w:r>
            <w:r w:rsidRPr="00106478">
              <w:rPr>
                <w:rFonts w:eastAsia="標楷體"/>
              </w:rPr>
              <w:t xml:space="preserve"> </w:t>
            </w:r>
            <w:r w:rsidRPr="00106478">
              <w:rPr>
                <w:rFonts w:eastAsia="標楷體"/>
              </w:rPr>
              <w:t>俗的了解及</w:t>
            </w:r>
            <w:r w:rsidRPr="00106478">
              <w:rPr>
                <w:rFonts w:eastAsia="標楷體"/>
              </w:rPr>
              <w:t xml:space="preserve"> </w:t>
            </w:r>
            <w:r w:rsidRPr="00106478">
              <w:rPr>
                <w:rFonts w:eastAsia="標楷體"/>
              </w:rPr>
              <w:t>尊重。</w:t>
            </w:r>
          </w:p>
          <w:p w14:paraId="3FCD2456" w14:textId="5A1BD674" w:rsidR="00DC5A2C" w:rsidRDefault="00DC5A2C" w:rsidP="00DC5A2C">
            <w:pPr>
              <w:jc w:val="left"/>
              <w:rPr>
                <w:rFonts w:ascii="標楷體" w:eastAsia="標楷體" w:hAnsi="標楷體" w:cs="標楷體"/>
                <w:color w:val="FF0000"/>
                <w:sz w:val="24"/>
                <w:szCs w:val="24"/>
              </w:rPr>
            </w:pP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1C85F5" w14:textId="70A4AFAE" w:rsidR="00D62526" w:rsidRPr="00C51173" w:rsidRDefault="00D62526" w:rsidP="00D62526">
            <w:pPr>
              <w:spacing w:line="260" w:lineRule="exact"/>
              <w:jc w:val="left"/>
              <w:rPr>
                <w:rFonts w:asciiTheme="minorHAnsi" w:hAnsiTheme="minorHAnsi" w:cstheme="minorHAnsi"/>
                <w:b/>
                <w:snapToGrid w:val="0"/>
                <w:u w:val="single"/>
              </w:rPr>
            </w:pPr>
            <w:r w:rsidRPr="00C51173">
              <w:rPr>
                <w:rFonts w:asciiTheme="minorHAnsi" w:eastAsia="標楷體" w:hAnsiTheme="minorHAnsi" w:cstheme="minorHAnsi"/>
                <w:b/>
                <w:snapToGrid w:val="0"/>
                <w:color w:val="auto"/>
                <w:u w:val="single"/>
              </w:rPr>
              <w:t>Listening Strategy</w:t>
            </w:r>
          </w:p>
          <w:p w14:paraId="074BF002" w14:textId="77777777" w:rsidR="00D62526" w:rsidRPr="00085813" w:rsidRDefault="00D62526" w:rsidP="00D62526">
            <w:pPr>
              <w:spacing w:line="260" w:lineRule="exact"/>
              <w:jc w:val="left"/>
              <w:rPr>
                <w:rFonts w:asciiTheme="minorHAnsi" w:hAnsiTheme="minorHAnsi" w:cstheme="minorHAnsi"/>
                <w:bCs/>
                <w:snapToGrid w:val="0"/>
              </w:rPr>
            </w:pPr>
            <w:r w:rsidRPr="00085813">
              <w:rPr>
                <w:rFonts w:asciiTheme="minorHAnsi" w:eastAsia="標楷體" w:hAnsiTheme="minorHAnsi" w:cstheme="minorHAnsi"/>
                <w:bCs/>
                <w:snapToGrid w:val="0"/>
                <w:color w:val="auto"/>
              </w:rPr>
              <w:t>1.</w:t>
            </w:r>
            <w:r w:rsidRPr="00085813">
              <w:rPr>
                <w:rFonts w:asciiTheme="minorHAnsi" w:eastAsia="標楷體" w:hAnsiTheme="minorHAnsi" w:cstheme="minorHAnsi"/>
                <w:bCs/>
                <w:snapToGrid w:val="0"/>
                <w:color w:val="auto"/>
              </w:rPr>
              <w:t>說明</w:t>
            </w:r>
            <w:r w:rsidRPr="00085813">
              <w:rPr>
                <w:rFonts w:asciiTheme="minorHAnsi" w:eastAsia="標楷體" w:hAnsiTheme="minorHAnsi" w:cstheme="minorHAnsi"/>
                <w:bCs/>
                <w:snapToGrid w:val="0"/>
                <w:color w:val="auto"/>
              </w:rPr>
              <w:t>Listening for keywords</w:t>
            </w:r>
            <w:r w:rsidRPr="00085813">
              <w:rPr>
                <w:rFonts w:asciiTheme="minorHAnsi" w:eastAsia="標楷體" w:hAnsiTheme="minorHAnsi" w:cstheme="minorHAnsi"/>
                <w:bCs/>
                <w:snapToGrid w:val="0"/>
                <w:color w:val="auto"/>
              </w:rPr>
              <w:t>之聽力閱讀策略進行步驟。</w:t>
            </w:r>
          </w:p>
          <w:p w14:paraId="074334B4" w14:textId="77777777" w:rsidR="00D62526" w:rsidRPr="00085813" w:rsidRDefault="00D62526" w:rsidP="00D62526">
            <w:pPr>
              <w:spacing w:line="260" w:lineRule="exact"/>
              <w:jc w:val="left"/>
              <w:rPr>
                <w:rFonts w:asciiTheme="minorHAnsi" w:hAnsiTheme="minorHAnsi" w:cstheme="minorHAnsi"/>
                <w:bCs/>
                <w:snapToGrid w:val="0"/>
              </w:rPr>
            </w:pPr>
            <w:r w:rsidRPr="00085813">
              <w:rPr>
                <w:rFonts w:asciiTheme="minorHAnsi" w:eastAsia="標楷體" w:hAnsiTheme="minorHAnsi" w:cstheme="minorHAnsi"/>
                <w:bCs/>
                <w:snapToGrid w:val="0"/>
                <w:color w:val="auto"/>
              </w:rPr>
              <w:t>2.</w:t>
            </w:r>
            <w:r w:rsidRPr="00085813">
              <w:rPr>
                <w:rFonts w:asciiTheme="minorHAnsi" w:eastAsia="標楷體" w:hAnsiTheme="minorHAnsi" w:cstheme="minorHAnsi"/>
                <w:bCs/>
                <w:snapToGrid w:val="0"/>
                <w:color w:val="auto"/>
              </w:rPr>
              <w:t>完成練習。</w:t>
            </w:r>
          </w:p>
          <w:p w14:paraId="384984CE" w14:textId="5C75E41E" w:rsidR="00D62526" w:rsidRPr="00C51173" w:rsidRDefault="00D62526" w:rsidP="00D62526">
            <w:pPr>
              <w:spacing w:line="260" w:lineRule="exact"/>
              <w:jc w:val="left"/>
              <w:rPr>
                <w:rFonts w:asciiTheme="minorHAnsi" w:hAnsiTheme="minorHAnsi" w:cstheme="minorHAnsi"/>
                <w:b/>
                <w:snapToGrid w:val="0"/>
                <w:u w:val="single"/>
              </w:rPr>
            </w:pPr>
            <w:r w:rsidRPr="00C51173">
              <w:rPr>
                <w:rFonts w:asciiTheme="minorHAnsi" w:eastAsia="標楷體" w:hAnsiTheme="minorHAnsi" w:cstheme="minorHAnsi"/>
                <w:b/>
                <w:snapToGrid w:val="0"/>
                <w:color w:val="auto"/>
                <w:u w:val="single"/>
              </w:rPr>
              <w:t>Exercise</w:t>
            </w:r>
          </w:p>
          <w:p w14:paraId="77789B24" w14:textId="77777777" w:rsidR="00D62526" w:rsidRPr="00085813" w:rsidRDefault="00D62526" w:rsidP="00D62526">
            <w:pPr>
              <w:spacing w:line="260" w:lineRule="exact"/>
              <w:jc w:val="left"/>
              <w:rPr>
                <w:rFonts w:asciiTheme="minorHAnsi" w:hAnsiTheme="minorHAnsi" w:cstheme="minorHAnsi"/>
                <w:bCs/>
                <w:snapToGrid w:val="0"/>
              </w:rPr>
            </w:pPr>
            <w:r w:rsidRPr="00085813">
              <w:rPr>
                <w:rFonts w:asciiTheme="minorHAnsi" w:eastAsia="標楷體" w:hAnsiTheme="minorHAnsi" w:cstheme="minorHAnsi"/>
                <w:bCs/>
                <w:snapToGrid w:val="0"/>
                <w:color w:val="auto"/>
              </w:rPr>
              <w:t>1.</w:t>
            </w:r>
            <w:r w:rsidRPr="00085813">
              <w:rPr>
                <w:rFonts w:asciiTheme="minorHAnsi" w:eastAsia="標楷體" w:hAnsiTheme="minorHAnsi" w:cstheme="minorHAnsi"/>
                <w:bCs/>
                <w:snapToGrid w:val="0"/>
                <w:color w:val="auto"/>
              </w:rPr>
              <w:t>打開課本</w:t>
            </w:r>
            <w:r w:rsidRPr="00085813">
              <w:rPr>
                <w:rFonts w:asciiTheme="minorHAnsi" w:eastAsia="標楷體" w:hAnsiTheme="minorHAnsi" w:cstheme="minorHAnsi"/>
                <w:bCs/>
                <w:snapToGrid w:val="0"/>
                <w:color w:val="auto"/>
              </w:rPr>
              <w:t>Exercise</w:t>
            </w:r>
            <w:r w:rsidRPr="00085813">
              <w:rPr>
                <w:rFonts w:asciiTheme="minorHAnsi" w:eastAsia="標楷體" w:hAnsiTheme="minorHAnsi" w:cstheme="minorHAnsi"/>
                <w:bCs/>
                <w:snapToGrid w:val="0"/>
                <w:color w:val="auto"/>
              </w:rPr>
              <w:t>篇完成閱讀素養題與會考聽力三大練習。</w:t>
            </w:r>
          </w:p>
          <w:p w14:paraId="68E498C8" w14:textId="77777777" w:rsidR="00D62526" w:rsidRPr="00085813" w:rsidRDefault="00D62526" w:rsidP="00D62526">
            <w:pPr>
              <w:spacing w:line="260" w:lineRule="exact"/>
              <w:jc w:val="left"/>
              <w:rPr>
                <w:rFonts w:asciiTheme="minorHAnsi" w:hAnsiTheme="minorHAnsi" w:cstheme="minorHAnsi"/>
                <w:bCs/>
                <w:snapToGrid w:val="0"/>
              </w:rPr>
            </w:pPr>
            <w:r w:rsidRPr="00085813">
              <w:rPr>
                <w:rFonts w:asciiTheme="minorHAnsi" w:eastAsia="標楷體" w:hAnsiTheme="minorHAnsi" w:cstheme="minorHAnsi"/>
                <w:bCs/>
                <w:snapToGrid w:val="0"/>
                <w:color w:val="auto"/>
              </w:rPr>
              <w:t>2.</w:t>
            </w:r>
            <w:r w:rsidRPr="00085813">
              <w:rPr>
                <w:rFonts w:asciiTheme="minorHAnsi" w:eastAsia="標楷體" w:hAnsiTheme="minorHAnsi" w:cstheme="minorHAnsi"/>
                <w:bCs/>
                <w:snapToGrid w:val="0"/>
                <w:color w:val="auto"/>
              </w:rPr>
              <w:t>請同學針對本篇閱讀素養文章</w:t>
            </w:r>
            <w:r w:rsidRPr="00085813">
              <w:rPr>
                <w:rFonts w:asciiTheme="minorHAnsi" w:eastAsia="標楷體" w:hAnsiTheme="minorHAnsi" w:cstheme="minorHAnsi"/>
                <w:bCs/>
                <w:snapToGrid w:val="0"/>
                <w:color w:val="auto"/>
              </w:rPr>
              <w:t>(Vampire </w:t>
            </w:r>
            <w:r w:rsidRPr="00085813">
              <w:rPr>
                <w:rFonts w:asciiTheme="minorHAnsi" w:eastAsia="標楷體" w:hAnsiTheme="minorHAnsi" w:cstheme="minorHAnsi"/>
                <w:bCs/>
                <w:snapToGrid w:val="0"/>
                <w:color w:val="auto"/>
              </w:rPr>
              <w:t>和</w:t>
            </w:r>
            <w:r w:rsidRPr="00085813">
              <w:rPr>
                <w:rFonts w:asciiTheme="minorHAnsi" w:eastAsia="標楷體" w:hAnsiTheme="minorHAnsi" w:cstheme="minorHAnsi"/>
                <w:bCs/>
                <w:snapToGrid w:val="0"/>
                <w:color w:val="auto"/>
              </w:rPr>
              <w:t>Garlice)</w:t>
            </w:r>
            <w:r w:rsidRPr="00085813">
              <w:rPr>
                <w:rFonts w:asciiTheme="minorHAnsi" w:eastAsia="標楷體" w:hAnsiTheme="minorHAnsi" w:cstheme="minorHAnsi"/>
                <w:bCs/>
                <w:snapToGrid w:val="0"/>
                <w:color w:val="auto"/>
              </w:rPr>
              <w:t>，整理出</w:t>
            </w:r>
            <w:r w:rsidRPr="00085813">
              <w:rPr>
                <w:rFonts w:asciiTheme="minorHAnsi" w:eastAsia="標楷體" w:hAnsiTheme="minorHAnsi" w:cstheme="minorHAnsi"/>
                <w:bCs/>
                <w:snapToGrid w:val="0"/>
                <w:color w:val="auto"/>
              </w:rPr>
              <w:t>vampire</w:t>
            </w:r>
            <w:r w:rsidRPr="00085813">
              <w:rPr>
                <w:rFonts w:asciiTheme="minorHAnsi" w:eastAsia="標楷體" w:hAnsiTheme="minorHAnsi" w:cstheme="minorHAnsi"/>
                <w:bCs/>
                <w:snapToGrid w:val="0"/>
                <w:color w:val="auto"/>
              </w:rPr>
              <w:t>害怕</w:t>
            </w:r>
            <w:r w:rsidRPr="00085813">
              <w:rPr>
                <w:rFonts w:asciiTheme="minorHAnsi" w:eastAsia="標楷體" w:hAnsiTheme="minorHAnsi" w:cstheme="minorHAnsi"/>
                <w:bCs/>
                <w:snapToGrid w:val="0"/>
                <w:color w:val="auto"/>
              </w:rPr>
              <w:t>garlic</w:t>
            </w:r>
            <w:r w:rsidRPr="00085813">
              <w:rPr>
                <w:rFonts w:asciiTheme="minorHAnsi" w:eastAsia="標楷體" w:hAnsiTheme="minorHAnsi" w:cstheme="minorHAnsi"/>
                <w:bCs/>
                <w:snapToGrid w:val="0"/>
                <w:color w:val="auto"/>
              </w:rPr>
              <w:t>的三種原因，並推測文章主旨後完成練習題。</w:t>
            </w:r>
          </w:p>
          <w:p w14:paraId="144AA645" w14:textId="354DA0F8" w:rsidR="00FD177D" w:rsidRDefault="00D62526" w:rsidP="00D62526">
            <w:pPr>
              <w:rPr>
                <w:rFonts w:asciiTheme="minorHAnsi" w:eastAsia="標楷體" w:hAnsiTheme="minorHAnsi" w:cstheme="minorHAnsi"/>
                <w:bCs/>
                <w:snapToGrid w:val="0"/>
                <w:color w:val="FF0000"/>
              </w:rPr>
            </w:pPr>
            <w:r w:rsidRPr="00A91321">
              <w:rPr>
                <w:rFonts w:asciiTheme="minorHAnsi" w:eastAsia="標楷體" w:hAnsiTheme="minorHAnsi" w:cstheme="minorHAnsi"/>
                <w:bCs/>
                <w:snapToGrid w:val="0"/>
                <w:color w:val="FF0000"/>
              </w:rPr>
              <w:t>【</w:t>
            </w:r>
            <w:r w:rsidRPr="00A91321">
              <w:rPr>
                <w:rFonts w:asciiTheme="minorHAnsi" w:eastAsia="標楷體" w:hAnsiTheme="minorHAnsi" w:cstheme="minorHAnsi"/>
                <w:b/>
                <w:snapToGrid w:val="0"/>
                <w:color w:val="FF0000"/>
              </w:rPr>
              <w:t>活動</w:t>
            </w:r>
            <w:r w:rsidRPr="00A91321">
              <w:rPr>
                <w:rFonts w:asciiTheme="minorHAnsi" w:eastAsia="標楷體" w:hAnsiTheme="minorHAnsi" w:cstheme="minorHAnsi"/>
                <w:bCs/>
                <w:snapToGrid w:val="0"/>
                <w:color w:val="FF0000"/>
              </w:rPr>
              <w:t>】</w:t>
            </w:r>
            <w:r w:rsidR="00E94FC5">
              <w:rPr>
                <w:rFonts w:asciiTheme="minorHAnsi" w:eastAsia="標楷體" w:hAnsiTheme="minorHAnsi" w:cstheme="minorHAnsi" w:hint="eastAsia"/>
                <w:bCs/>
                <w:snapToGrid w:val="0"/>
                <w:color w:val="FF0000"/>
              </w:rPr>
              <w:t>自學增廣見聞</w:t>
            </w:r>
          </w:p>
          <w:p w14:paraId="348996C4" w14:textId="5EB9ADBA" w:rsidR="00D62526" w:rsidRDefault="00D62526" w:rsidP="00D62526">
            <w:pPr>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部分國家人民有使用蔬菜防鬼怪之法。請學生搜尋後，給同學增加有趣的見聞。</w:t>
            </w:r>
          </w:p>
          <w:p w14:paraId="77DFDDDC" w14:textId="77777777" w:rsidR="00D62526" w:rsidRDefault="00D62526" w:rsidP="00D62526">
            <w:pPr>
              <w:rPr>
                <w:rFonts w:asciiTheme="minorHAnsi" w:eastAsia="標楷體" w:hAnsiTheme="minorHAnsi" w:cstheme="minorHAnsi"/>
                <w:bCs/>
                <w:snapToGrid w:val="0"/>
                <w:color w:val="FF0000"/>
              </w:rPr>
            </w:pPr>
          </w:p>
          <w:p w14:paraId="3CDA78D2" w14:textId="77777777" w:rsidR="00D62526" w:rsidRDefault="00D62526" w:rsidP="00D62526">
            <w:pPr>
              <w:rPr>
                <w:rFonts w:asciiTheme="minorHAnsi" w:eastAsia="標楷體" w:hAnsiTheme="minorHAnsi" w:cstheme="minorHAnsi"/>
                <w:bCs/>
                <w:snapToGrid w:val="0"/>
                <w:color w:val="FF0000"/>
              </w:rPr>
            </w:pPr>
          </w:p>
          <w:p w14:paraId="27021679" w14:textId="77777777" w:rsidR="00D62526" w:rsidRDefault="00D62526" w:rsidP="00D62526">
            <w:pPr>
              <w:rPr>
                <w:rFonts w:asciiTheme="minorHAnsi" w:eastAsia="標楷體" w:hAnsiTheme="minorHAnsi" w:cstheme="minorHAnsi"/>
                <w:bCs/>
                <w:snapToGrid w:val="0"/>
                <w:color w:val="FF0000"/>
              </w:rPr>
            </w:pPr>
          </w:p>
          <w:p w14:paraId="19B09E15" w14:textId="77777777" w:rsidR="00D62526" w:rsidRPr="00CF370B" w:rsidRDefault="00D62526" w:rsidP="00D62526">
            <w:pPr>
              <w:rPr>
                <w:rFonts w:asciiTheme="minorHAnsi" w:eastAsia="標楷體" w:hAnsiTheme="minorHAnsi" w:cstheme="minorHAnsi"/>
                <w:b/>
                <w:snapToGrid w:val="0"/>
                <w:color w:val="FF0000"/>
              </w:rPr>
            </w:pPr>
            <w:r w:rsidRPr="00CF370B">
              <w:rPr>
                <w:rFonts w:asciiTheme="minorHAnsi" w:eastAsia="標楷體" w:hAnsiTheme="minorHAnsi" w:cstheme="minorHAnsi" w:hint="eastAsia"/>
                <w:b/>
                <w:snapToGrid w:val="0"/>
                <w:color w:val="FF0000"/>
              </w:rPr>
              <w:t>U6 You Can Throw a Ball, Can</w:t>
            </w:r>
            <w:r w:rsidRPr="00CF370B">
              <w:rPr>
                <w:rFonts w:asciiTheme="minorHAnsi" w:eastAsia="標楷體" w:hAnsiTheme="minorHAnsi" w:cstheme="minorHAnsi"/>
                <w:b/>
                <w:snapToGrid w:val="0"/>
                <w:color w:val="FF0000"/>
              </w:rPr>
              <w:t>’</w:t>
            </w:r>
            <w:r w:rsidRPr="00CF370B">
              <w:rPr>
                <w:rFonts w:asciiTheme="minorHAnsi" w:eastAsia="標楷體" w:hAnsiTheme="minorHAnsi" w:cstheme="minorHAnsi" w:hint="eastAsia"/>
                <w:b/>
                <w:snapToGrid w:val="0"/>
                <w:color w:val="FF0000"/>
              </w:rPr>
              <w:t>t You?</w:t>
            </w:r>
          </w:p>
          <w:p w14:paraId="170C5B7F" w14:textId="77777777" w:rsidR="00D62526" w:rsidRDefault="00D62526" w:rsidP="00D62526">
            <w:pPr>
              <w:rPr>
                <w:rFonts w:asciiTheme="minorHAnsi" w:eastAsia="標楷體" w:hAnsiTheme="minorHAnsi" w:cstheme="minorHAnsi"/>
                <w:bCs/>
                <w:snapToGrid w:val="0"/>
                <w:color w:val="FF0000"/>
              </w:rPr>
            </w:pPr>
            <w:r w:rsidRPr="00CF370B">
              <w:rPr>
                <w:rFonts w:asciiTheme="minorHAnsi" w:eastAsia="標楷體" w:hAnsiTheme="minorHAnsi" w:cstheme="minorHAnsi" w:hint="eastAsia"/>
                <w:b/>
                <w:snapToGrid w:val="0"/>
                <w:color w:val="FF0000"/>
                <w:u w:val="single"/>
              </w:rPr>
              <w:t>Warm Up</w:t>
            </w:r>
            <w:r>
              <w:rPr>
                <w:rFonts w:asciiTheme="minorHAnsi" w:eastAsia="標楷體" w:hAnsiTheme="minorHAnsi" w:cstheme="minorHAnsi" w:hint="eastAsia"/>
                <w:bCs/>
                <w:snapToGrid w:val="0"/>
                <w:color w:val="FF0000"/>
              </w:rPr>
              <w:t>:</w:t>
            </w:r>
          </w:p>
          <w:p w14:paraId="0527438D" w14:textId="49483B4A" w:rsidR="00D62526" w:rsidRDefault="00D62526" w:rsidP="00D62526">
            <w:pPr>
              <w:jc w:val="left"/>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讓學生以運動項目練習</w:t>
            </w:r>
            <w:r>
              <w:rPr>
                <w:rFonts w:asciiTheme="minorHAnsi" w:eastAsia="標楷體" w:hAnsiTheme="minorHAnsi" w:cstheme="minorHAnsi"/>
                <w:bCs/>
                <w:snapToGrid w:val="0"/>
                <w:color w:val="FF0000"/>
              </w:rPr>
              <w:t>“…</w:t>
            </w:r>
            <w:r>
              <w:rPr>
                <w:rFonts w:asciiTheme="minorHAnsi" w:eastAsia="標楷體" w:hAnsiTheme="minorHAnsi" w:cstheme="minorHAnsi" w:hint="eastAsia"/>
                <w:bCs/>
                <w:snapToGrid w:val="0"/>
                <w:color w:val="FF0000"/>
              </w:rPr>
              <w:t>.., can</w:t>
            </w:r>
            <w:r>
              <w:rPr>
                <w:rFonts w:asciiTheme="minorHAnsi" w:eastAsia="標楷體" w:hAnsiTheme="minorHAnsi" w:cstheme="minorHAnsi"/>
                <w:bCs/>
                <w:snapToGrid w:val="0"/>
                <w:color w:val="FF0000"/>
              </w:rPr>
              <w:t>’</w:t>
            </w:r>
            <w:r>
              <w:rPr>
                <w:rFonts w:asciiTheme="minorHAnsi" w:eastAsia="標楷體" w:hAnsiTheme="minorHAnsi" w:cstheme="minorHAnsi" w:hint="eastAsia"/>
                <w:bCs/>
                <w:snapToGrid w:val="0"/>
                <w:color w:val="FF0000"/>
              </w:rPr>
              <w:t>t you?</w:t>
            </w:r>
            <w:r>
              <w:rPr>
                <w:rFonts w:asciiTheme="minorHAnsi" w:eastAsia="標楷體" w:hAnsiTheme="minorHAnsi" w:cstheme="minorHAnsi" w:hint="eastAsia"/>
                <w:bCs/>
                <w:snapToGrid w:val="0"/>
                <w:color w:val="FF0000"/>
              </w:rPr>
              <w:t>句型。</w:t>
            </w:r>
            <w:r>
              <w:rPr>
                <w:rFonts w:asciiTheme="minorHAnsi" w:eastAsia="標楷體" w:hAnsiTheme="minorHAnsi" w:cstheme="minorHAnsi" w:hint="eastAsia"/>
                <w:bCs/>
                <w:snapToGrid w:val="0"/>
                <w:color w:val="FF0000"/>
              </w:rPr>
              <w:t xml:space="preserve">  </w:t>
            </w:r>
            <w:r>
              <w:rPr>
                <w:rFonts w:asciiTheme="minorHAnsi" w:eastAsia="標楷體" w:hAnsiTheme="minorHAnsi" w:cstheme="minorHAnsi" w:hint="eastAsia"/>
                <w:bCs/>
                <w:snapToGrid w:val="0"/>
                <w:color w:val="FF0000"/>
              </w:rPr>
              <w:t>例如：</w:t>
            </w:r>
            <w:r>
              <w:rPr>
                <w:rFonts w:asciiTheme="minorHAnsi" w:eastAsia="標楷體" w:hAnsiTheme="minorHAnsi" w:cstheme="minorHAnsi" w:hint="eastAsia"/>
                <w:bCs/>
                <w:snapToGrid w:val="0"/>
                <w:color w:val="FF0000"/>
              </w:rPr>
              <w:t>You can play baseball well, can</w:t>
            </w:r>
            <w:r>
              <w:rPr>
                <w:rFonts w:asciiTheme="minorHAnsi" w:eastAsia="標楷體" w:hAnsiTheme="minorHAnsi" w:cstheme="minorHAnsi"/>
                <w:bCs/>
                <w:snapToGrid w:val="0"/>
                <w:color w:val="FF0000"/>
              </w:rPr>
              <w:t>’</w:t>
            </w:r>
            <w:r>
              <w:rPr>
                <w:rFonts w:asciiTheme="minorHAnsi" w:eastAsia="標楷體" w:hAnsiTheme="minorHAnsi" w:cstheme="minorHAnsi" w:hint="eastAsia"/>
                <w:bCs/>
                <w:snapToGrid w:val="0"/>
                <w:color w:val="FF0000"/>
              </w:rPr>
              <w:t xml:space="preserve">t you? </w:t>
            </w:r>
            <w:r>
              <w:rPr>
                <w:rFonts w:asciiTheme="minorHAnsi" w:eastAsia="標楷體" w:hAnsiTheme="minorHAnsi" w:cstheme="minorHAnsi" w:hint="eastAsia"/>
                <w:bCs/>
                <w:snapToGrid w:val="0"/>
                <w:color w:val="FF0000"/>
              </w:rPr>
              <w:t>以抽籤方式決定哪學生發表。</w:t>
            </w:r>
          </w:p>
          <w:p w14:paraId="3D17D22C" w14:textId="77777777" w:rsidR="00D62526" w:rsidRDefault="00D62526" w:rsidP="00D62526">
            <w:pPr>
              <w:jc w:val="left"/>
              <w:rPr>
                <w:rFonts w:asciiTheme="minorHAnsi" w:eastAsia="標楷體" w:hAnsiTheme="minorHAnsi" w:cstheme="minorHAnsi"/>
                <w:b/>
                <w:snapToGrid w:val="0"/>
                <w:color w:val="auto"/>
                <w:u w:val="single"/>
              </w:rPr>
            </w:pPr>
            <w:r w:rsidRPr="00991D9C">
              <w:rPr>
                <w:rFonts w:asciiTheme="minorHAnsi" w:eastAsia="標楷體" w:hAnsiTheme="minorHAnsi" w:cstheme="minorHAnsi" w:hint="eastAsia"/>
                <w:b/>
                <w:snapToGrid w:val="0"/>
                <w:color w:val="auto"/>
                <w:u w:val="single"/>
              </w:rPr>
              <w:t>單字用法介紹</w:t>
            </w:r>
          </w:p>
          <w:p w14:paraId="3BF7C4F2" w14:textId="3F8A4D49" w:rsidR="00D62526" w:rsidRPr="00991D9C" w:rsidRDefault="00D62526" w:rsidP="00D62526">
            <w:pPr>
              <w:jc w:val="left"/>
              <w:rPr>
                <w:rFonts w:asciiTheme="minorHAnsi" w:eastAsia="標楷體" w:hAnsiTheme="minorHAnsi" w:cstheme="minorHAnsi"/>
                <w:bCs/>
                <w:snapToGrid w:val="0"/>
                <w:color w:val="FF0000"/>
              </w:rPr>
            </w:pPr>
            <w:r w:rsidRPr="00991D9C">
              <w:rPr>
                <w:rFonts w:asciiTheme="minorHAnsi" w:eastAsia="標楷體" w:hAnsiTheme="minorHAnsi" w:cstheme="minorHAnsi" w:hint="eastAsia"/>
                <w:bCs/>
                <w:snapToGrid w:val="0"/>
                <w:color w:val="auto"/>
              </w:rPr>
              <w:t>以電子書</w:t>
            </w:r>
            <w:r>
              <w:rPr>
                <w:rFonts w:asciiTheme="minorHAnsi" w:eastAsia="標楷體" w:hAnsiTheme="minorHAnsi" w:cstheme="minorHAnsi" w:hint="eastAsia"/>
                <w:bCs/>
                <w:snapToGrid w:val="0"/>
                <w:color w:val="auto"/>
              </w:rPr>
              <w:t>的單字應用作為授課依據。</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4B3941" w14:textId="1D4397BA" w:rsidR="00D62526" w:rsidRPr="006D0C8B" w:rsidRDefault="00D62526" w:rsidP="00D62526">
            <w:pPr>
              <w:ind w:left="317" w:hanging="317"/>
              <w:jc w:val="center"/>
              <w:rPr>
                <w:rFonts w:asciiTheme="minorHAnsi" w:eastAsia="標楷體" w:hAnsiTheme="minorHAnsi" w:cstheme="minorHAnsi"/>
                <w:color w:val="auto"/>
                <w:sz w:val="24"/>
                <w:szCs w:val="24"/>
              </w:rPr>
            </w:pPr>
            <w:r w:rsidRPr="006D0C8B">
              <w:rPr>
                <w:rFonts w:asciiTheme="minorHAnsi" w:eastAsia="標楷體" w:hAnsiTheme="minorHAnsi" w:cstheme="minorHAnsi" w:hint="eastAsia"/>
                <w:color w:val="auto"/>
                <w:sz w:val="24"/>
                <w:szCs w:val="24"/>
              </w:rPr>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167A4D" w14:textId="77777777" w:rsidR="00D62526" w:rsidRDefault="00FD177D" w:rsidP="00D62526">
            <w:pPr>
              <w:ind w:left="-22" w:hanging="7"/>
              <w:rPr>
                <w:rFonts w:ascii="標楷體" w:eastAsia="標楷體" w:hAnsi="標楷體" w:cs="標楷體"/>
                <w:color w:val="auto"/>
              </w:rPr>
            </w:pPr>
            <w:r w:rsidRPr="00A42FB0">
              <w:rPr>
                <w:rFonts w:ascii="標楷體" w:eastAsia="標楷體" w:hAnsi="標楷體" w:cs="標楷體" w:hint="eastAsia"/>
                <w:color w:val="auto"/>
              </w:rPr>
              <w:t>電子書聽力</w:t>
            </w:r>
            <w:r>
              <w:rPr>
                <w:rFonts w:ascii="標楷體" w:eastAsia="標楷體" w:hAnsi="標楷體" w:cs="標楷體" w:hint="eastAsia"/>
                <w:color w:val="auto"/>
              </w:rPr>
              <w:t>練習</w:t>
            </w:r>
          </w:p>
          <w:p w14:paraId="7FE03512" w14:textId="61511740" w:rsidR="00E94FC5" w:rsidRDefault="00E94FC5" w:rsidP="00D62526">
            <w:pPr>
              <w:ind w:left="-22" w:hanging="7"/>
              <w:rPr>
                <w:rFonts w:ascii="標楷體" w:eastAsia="標楷體" w:hAnsi="標楷體" w:cs="標楷體"/>
                <w:color w:val="FF0000"/>
                <w:sz w:val="24"/>
                <w:szCs w:val="24"/>
              </w:rPr>
            </w:pPr>
            <w:r>
              <w:rPr>
                <w:rFonts w:ascii="標楷體" w:eastAsia="標楷體" w:hAnsi="標楷體" w:cs="標楷體" w:hint="eastAsia"/>
                <w:color w:val="auto"/>
              </w:rPr>
              <w:t>網路資源</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EE322D" w14:textId="77777777" w:rsidR="00D62526" w:rsidRDefault="00E94FC5" w:rsidP="00D62526">
            <w:pPr>
              <w:ind w:left="-22" w:hanging="7"/>
              <w:rPr>
                <w:rFonts w:ascii="標楷體" w:eastAsia="標楷體" w:hAnsi="標楷體" w:cs="標楷體"/>
                <w:color w:val="auto"/>
              </w:rPr>
            </w:pPr>
            <w:r w:rsidRPr="00A42FB0">
              <w:rPr>
                <w:rFonts w:ascii="標楷體" w:eastAsia="標楷體" w:hAnsi="標楷體" w:cs="標楷體" w:hint="eastAsia"/>
                <w:color w:val="auto"/>
              </w:rPr>
              <w:t>聽力</w:t>
            </w:r>
            <w:r>
              <w:rPr>
                <w:rFonts w:ascii="標楷體" w:eastAsia="標楷體" w:hAnsi="標楷體" w:cs="標楷體" w:hint="eastAsia"/>
                <w:color w:val="auto"/>
              </w:rPr>
              <w:t>練習</w:t>
            </w:r>
          </w:p>
          <w:p w14:paraId="5760F829" w14:textId="7D724DC3" w:rsidR="00E94FC5" w:rsidRDefault="00E94FC5" w:rsidP="00D62526">
            <w:pPr>
              <w:ind w:left="-22" w:hanging="7"/>
              <w:rPr>
                <w:rFonts w:ascii="標楷體" w:eastAsia="標楷體" w:hAnsi="標楷體" w:cs="標楷體"/>
                <w:color w:val="FF0000"/>
                <w:sz w:val="24"/>
                <w:szCs w:val="24"/>
              </w:rPr>
            </w:pPr>
            <w:r>
              <w:rPr>
                <w:rFonts w:ascii="標楷體" w:eastAsia="標楷體" w:hAnsi="標楷體" w:cs="標楷體" w:hint="eastAsia"/>
                <w:color w:val="auto"/>
              </w:rPr>
              <w:t>分組報告</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D9C3E4" w14:textId="34E0C81D" w:rsidR="00D85471" w:rsidRPr="00D85471" w:rsidRDefault="00D85471" w:rsidP="00D85471">
            <w:pPr>
              <w:pStyle w:val="aff8"/>
              <w:rPr>
                <w:rFonts w:ascii="標楷體" w:eastAsia="標楷體" w:hAnsi="標楷體"/>
                <w:b/>
                <w:bCs/>
                <w:color w:val="auto"/>
                <w:u w:val="single"/>
              </w:rPr>
            </w:pPr>
            <w:r w:rsidRPr="00D85471">
              <w:rPr>
                <w:rFonts w:ascii="標楷體" w:eastAsia="標楷體" w:hAnsi="標楷體" w:hint="eastAsia"/>
                <w:b/>
                <w:bCs/>
                <w:color w:val="auto"/>
                <w:u w:val="single"/>
              </w:rPr>
              <w:t>多元文化</w:t>
            </w:r>
          </w:p>
          <w:p w14:paraId="6DAC6751" w14:textId="2FF92A55" w:rsidR="00D85471" w:rsidRPr="00D85471" w:rsidRDefault="00D85471" w:rsidP="00D85471">
            <w:pPr>
              <w:pStyle w:val="aff8"/>
              <w:rPr>
                <w:rFonts w:ascii="標楷體" w:eastAsia="標楷體" w:hAnsi="標楷體"/>
              </w:rPr>
            </w:pPr>
            <w:r w:rsidRPr="00D85471">
              <w:rPr>
                <w:rFonts w:ascii="標楷體" w:eastAsia="標楷體" w:hAnsi="標楷體"/>
              </w:rPr>
              <w:t>多 J5 了解及尊重不同文</w:t>
            </w:r>
          </w:p>
          <w:p w14:paraId="3E1D2A37" w14:textId="0A047E13" w:rsidR="00D62526" w:rsidRDefault="00D85471" w:rsidP="00D85471">
            <w:pPr>
              <w:pStyle w:val="aff8"/>
              <w:rPr>
                <w:rFonts w:ascii="標楷體" w:eastAsia="標楷體" w:hAnsi="標楷體" w:cs="標楷體"/>
                <w:color w:val="FF0000"/>
                <w:szCs w:val="24"/>
              </w:rPr>
            </w:pPr>
            <w:r w:rsidRPr="00D85471">
              <w:rPr>
                <w:rFonts w:ascii="標楷體" w:eastAsia="標楷體" w:hAnsi="標楷體"/>
              </w:rPr>
              <w:t>化的習俗與禁忌。</w:t>
            </w:r>
          </w:p>
        </w:tc>
        <w:tc>
          <w:tcPr>
            <w:tcW w:w="850" w:type="dxa"/>
            <w:tcBorders>
              <w:top w:val="single" w:sz="8" w:space="0" w:color="000000"/>
              <w:bottom w:val="single" w:sz="8" w:space="0" w:color="000000"/>
              <w:right w:val="single" w:sz="8" w:space="0" w:color="000000"/>
            </w:tcBorders>
          </w:tcPr>
          <w:p w14:paraId="7FE95A57" w14:textId="77777777" w:rsidR="00D62526" w:rsidRPr="00500692" w:rsidRDefault="00D62526" w:rsidP="00D62526">
            <w:pPr>
              <w:adjustRightInd w:val="0"/>
              <w:snapToGrid w:val="0"/>
              <w:spacing w:line="0" w:lineRule="atLeast"/>
              <w:ind w:hanging="7"/>
              <w:jc w:val="left"/>
              <w:rPr>
                <w:rFonts w:ascii="標楷體" w:eastAsia="標楷體" w:hAnsi="標楷體" w:cs="標楷體"/>
                <w:sz w:val="24"/>
                <w:szCs w:val="24"/>
              </w:rPr>
            </w:pPr>
          </w:p>
        </w:tc>
      </w:tr>
      <w:tr w:rsidR="00DE6023" w14:paraId="533DD97D" w14:textId="77777777" w:rsidTr="000969A9">
        <w:trPr>
          <w:trHeight w:val="5118"/>
          <w:jc w:val="center"/>
        </w:trPr>
        <w:tc>
          <w:tcPr>
            <w:tcW w:w="1266" w:type="dxa"/>
            <w:tcBorders>
              <w:top w:val="single" w:sz="8" w:space="0" w:color="000000"/>
              <w:left w:val="single" w:sz="8" w:space="0" w:color="000000"/>
              <w:bottom w:val="single" w:sz="8" w:space="0" w:color="000000"/>
              <w:right w:val="single" w:sz="8" w:space="0" w:color="000000"/>
            </w:tcBorders>
          </w:tcPr>
          <w:p w14:paraId="364472C0" w14:textId="3B0E6F2C" w:rsidR="00DE6023" w:rsidRPr="006D0C8B" w:rsidRDefault="00DE6023" w:rsidP="00DE6023">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lastRenderedPageBreak/>
              <w:t>第十八週</w:t>
            </w:r>
          </w:p>
          <w:p w14:paraId="7AB538A5" w14:textId="6BCF6072" w:rsidR="00DE6023" w:rsidRPr="006D0C8B" w:rsidRDefault="00DE6023" w:rsidP="00DE6023">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6</w:t>
            </w:r>
            <w:r w:rsidRPr="006D0C8B">
              <w:rPr>
                <w:rFonts w:eastAsia="標楷體"/>
                <w:color w:val="auto"/>
              </w:rPr>
              <w:t>/</w:t>
            </w:r>
            <w:r w:rsidRPr="006D0C8B">
              <w:rPr>
                <w:rFonts w:eastAsia="標楷體" w:hint="eastAsia"/>
                <w:color w:val="auto"/>
              </w:rPr>
              <w:t>09</w:t>
            </w:r>
            <w:r w:rsidRPr="006D0C8B">
              <w:rPr>
                <w:rFonts w:eastAsia="標楷體"/>
                <w:color w:val="auto"/>
              </w:rPr>
              <w:t>~0</w:t>
            </w:r>
            <w:r w:rsidRPr="006D0C8B">
              <w:rPr>
                <w:rFonts w:eastAsia="標楷體" w:hint="eastAsia"/>
                <w:color w:val="auto"/>
              </w:rPr>
              <w:t>6</w:t>
            </w:r>
            <w:r w:rsidRPr="006D0C8B">
              <w:rPr>
                <w:rFonts w:eastAsia="標楷體"/>
                <w:color w:val="auto"/>
              </w:rPr>
              <w:t>/</w:t>
            </w:r>
            <w:r w:rsidRPr="006D0C8B">
              <w:rPr>
                <w:rFonts w:eastAsia="標楷體" w:hint="eastAsia"/>
                <w:color w:val="auto"/>
              </w:rPr>
              <w:t>1</w:t>
            </w:r>
            <w:r w:rsidRPr="006D0C8B">
              <w:rPr>
                <w:rFonts w:eastAsia="標楷體"/>
                <w:color w:val="auto"/>
              </w:rPr>
              <w:t>3</w:t>
            </w:r>
          </w:p>
        </w:tc>
        <w:tc>
          <w:tcPr>
            <w:tcW w:w="2268" w:type="dxa"/>
            <w:tcBorders>
              <w:top w:val="single" w:sz="8" w:space="0" w:color="000000"/>
              <w:left w:val="single" w:sz="8" w:space="0" w:color="000000"/>
              <w:bottom w:val="single" w:sz="8" w:space="0" w:color="000000"/>
              <w:right w:val="single" w:sz="8" w:space="0" w:color="000000"/>
            </w:tcBorders>
          </w:tcPr>
          <w:p w14:paraId="69DB6EDB" w14:textId="77777777" w:rsidR="00DE6023" w:rsidRPr="00106478" w:rsidRDefault="00DE6023" w:rsidP="00DE6023">
            <w:pPr>
              <w:ind w:left="23" w:firstLine="0"/>
              <w:rPr>
                <w:rFonts w:eastAsia="標楷體"/>
                <w:bCs/>
                <w:color w:val="auto"/>
              </w:rPr>
            </w:pPr>
            <w:r w:rsidRPr="00106478">
              <w:rPr>
                <w:rFonts w:eastAsia="標楷體"/>
                <w:bCs/>
                <w:color w:val="auto"/>
              </w:rPr>
              <w:t xml:space="preserve">1-Ⅳ-6 </w:t>
            </w:r>
            <w:r w:rsidRPr="00106478">
              <w:rPr>
                <w:rFonts w:eastAsia="標楷體"/>
                <w:bCs/>
                <w:color w:val="auto"/>
              </w:rPr>
              <w:t>能聽懂簡易故事及短劇的主要內容。</w:t>
            </w:r>
          </w:p>
          <w:p w14:paraId="1B0CC13E" w14:textId="77777777" w:rsidR="00DE6023" w:rsidRDefault="00DE6023" w:rsidP="00DE6023">
            <w:pPr>
              <w:jc w:val="left"/>
              <w:rPr>
                <w:rFonts w:eastAsia="標楷體"/>
              </w:rPr>
            </w:pPr>
            <w:r w:rsidRPr="00106478">
              <w:rPr>
                <w:rFonts w:eastAsia="標楷體"/>
              </w:rPr>
              <w:t xml:space="preserve">2-Ⅳ-5 </w:t>
            </w:r>
            <w:r w:rsidRPr="00106478">
              <w:rPr>
                <w:rFonts w:eastAsia="標楷體"/>
              </w:rPr>
              <w:t>能以簡易的英語表達個人的需求、意願和感受。</w:t>
            </w:r>
          </w:p>
          <w:p w14:paraId="535E35AC" w14:textId="77777777" w:rsidR="00DE6023" w:rsidRDefault="00DE6023" w:rsidP="00DE6023">
            <w:pPr>
              <w:jc w:val="left"/>
              <w:rPr>
                <w:rFonts w:eastAsia="標楷體"/>
              </w:rPr>
            </w:pPr>
            <w:r w:rsidRPr="00106478">
              <w:rPr>
                <w:rFonts w:eastAsia="標楷體"/>
              </w:rPr>
              <w:t xml:space="preserve">2-Ⅳ-13 </w:t>
            </w:r>
            <w:r w:rsidRPr="00106478">
              <w:rPr>
                <w:rFonts w:eastAsia="標楷體"/>
              </w:rPr>
              <w:t>能依主題或情境以簡易英語進行日常生活溝通。</w:t>
            </w:r>
          </w:p>
          <w:p w14:paraId="439200F3" w14:textId="77777777" w:rsidR="00DE6023" w:rsidRPr="00106478" w:rsidRDefault="00DE6023" w:rsidP="00DE6023">
            <w:pPr>
              <w:ind w:left="23" w:firstLine="0"/>
              <w:rPr>
                <w:rFonts w:eastAsia="標楷體"/>
              </w:rPr>
            </w:pPr>
            <w:r w:rsidRPr="00106478">
              <w:rPr>
                <w:rFonts w:eastAsia="標楷體"/>
              </w:rPr>
              <w:t xml:space="preserve">3-Ⅳ-10 </w:t>
            </w:r>
            <w:r w:rsidRPr="00106478">
              <w:rPr>
                <w:rFonts w:eastAsia="標楷體"/>
              </w:rPr>
              <w:t>能辨識簡易故事的要素，如背景、人物、事件和結局。</w:t>
            </w:r>
          </w:p>
          <w:p w14:paraId="154B0C14" w14:textId="24B0D910" w:rsidR="00DE6023" w:rsidRPr="00CF14B7" w:rsidRDefault="00DE6023" w:rsidP="00DE6023">
            <w:pPr>
              <w:jc w:val="left"/>
              <w:rPr>
                <w:rFonts w:ascii="標楷體" w:eastAsia="標楷體" w:hAnsi="標楷體" w:cs="標楷體"/>
                <w:color w:val="FF0000"/>
                <w:sz w:val="24"/>
                <w:szCs w:val="24"/>
              </w:rPr>
            </w:pPr>
            <w:r w:rsidRPr="00106478">
              <w:rPr>
                <w:rFonts w:eastAsia="標楷體"/>
              </w:rPr>
              <w:t xml:space="preserve">3-Ⅳ-15 </w:t>
            </w:r>
            <w:r w:rsidRPr="00106478">
              <w:rPr>
                <w:rFonts w:eastAsia="標楷體"/>
              </w:rPr>
              <w:t>能分析及判斷文章內容，了解敘述者的觀點、態度及寫作目的。</w:t>
            </w: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DC7DFBB" w14:textId="77777777" w:rsidR="00DE6023" w:rsidRPr="00106478" w:rsidRDefault="00DE6023" w:rsidP="00DE6023">
            <w:pPr>
              <w:ind w:left="23" w:firstLine="0"/>
              <w:jc w:val="left"/>
              <w:rPr>
                <w:rFonts w:eastAsia="標楷體"/>
              </w:rPr>
            </w:pPr>
            <w:r w:rsidRPr="00106478">
              <w:rPr>
                <w:rFonts w:eastAsia="標楷體"/>
              </w:rPr>
              <w:t>Ae-IV-5</w:t>
            </w:r>
            <w:r w:rsidRPr="00106478">
              <w:rPr>
                <w:rFonts w:eastAsia="標楷體" w:hint="eastAsia"/>
              </w:rPr>
              <w:t xml:space="preserve"> </w:t>
            </w:r>
            <w:r w:rsidRPr="00106478">
              <w:rPr>
                <w:rFonts w:eastAsia="標楷體"/>
              </w:rPr>
              <w:t>不同體裁、不同主題之簡易文章。</w:t>
            </w:r>
          </w:p>
          <w:p w14:paraId="6B138A18" w14:textId="6DE846D2" w:rsidR="00DE6023" w:rsidRPr="00106478" w:rsidRDefault="00DE6023" w:rsidP="00DE6023">
            <w:pPr>
              <w:ind w:left="23" w:firstLine="0"/>
              <w:jc w:val="left"/>
              <w:rPr>
                <w:rFonts w:eastAsia="標楷體"/>
              </w:rPr>
            </w:pPr>
            <w:r w:rsidRPr="00106478">
              <w:rPr>
                <w:rFonts w:eastAsia="標楷體"/>
              </w:rPr>
              <w:t xml:space="preserve">B-Ⅳ-4 </w:t>
            </w:r>
            <w:r w:rsidRPr="00106478">
              <w:rPr>
                <w:rFonts w:eastAsia="標楷體"/>
              </w:rPr>
              <w:t>個人的</w:t>
            </w:r>
            <w:r w:rsidRPr="00106478">
              <w:rPr>
                <w:rFonts w:eastAsia="標楷體"/>
              </w:rPr>
              <w:t xml:space="preserve"> </w:t>
            </w:r>
            <w:r w:rsidRPr="00106478">
              <w:rPr>
                <w:rFonts w:eastAsia="標楷體"/>
              </w:rPr>
              <w:t>需求、意願和感受的表達。</w:t>
            </w:r>
            <w:r w:rsidRPr="00106478">
              <w:rPr>
                <w:rFonts w:eastAsia="標楷體"/>
              </w:rPr>
              <w:t xml:space="preserve"> </w:t>
            </w:r>
          </w:p>
          <w:p w14:paraId="7B1B11BC" w14:textId="164C9BAD" w:rsidR="00DE6023" w:rsidRPr="002F37BB" w:rsidRDefault="00DE6023" w:rsidP="00DE6023">
            <w:pPr>
              <w:jc w:val="left"/>
              <w:rPr>
                <w:rFonts w:ascii="標楷體" w:eastAsia="標楷體" w:hAnsi="標楷體" w:cs="標楷體"/>
                <w:color w:val="FF0000"/>
                <w:sz w:val="24"/>
                <w:szCs w:val="24"/>
              </w:rPr>
            </w:pPr>
            <w:r w:rsidRPr="00106478">
              <w:rPr>
                <w:rFonts w:eastAsia="標楷體"/>
              </w:rPr>
              <w:t xml:space="preserve">D-Ⅳ-4 </w:t>
            </w:r>
            <w:r w:rsidRPr="00106478">
              <w:rPr>
                <w:rFonts w:eastAsia="標楷體"/>
              </w:rPr>
              <w:t>藉文字</w:t>
            </w:r>
            <w:r w:rsidRPr="00106478">
              <w:rPr>
                <w:rFonts w:eastAsia="標楷體"/>
              </w:rPr>
              <w:t xml:space="preserve"> </w:t>
            </w:r>
            <w:r w:rsidRPr="00106478">
              <w:rPr>
                <w:rFonts w:eastAsia="標楷體"/>
              </w:rPr>
              <w:t>線索，對客觀</w:t>
            </w:r>
            <w:r w:rsidRPr="00106478">
              <w:rPr>
                <w:rFonts w:eastAsia="標楷體"/>
              </w:rPr>
              <w:t xml:space="preserve"> </w:t>
            </w:r>
            <w:r w:rsidRPr="00106478">
              <w:rPr>
                <w:rFonts w:eastAsia="標楷體"/>
              </w:rPr>
              <w:t>事實及主觀意見的分辨。</w:t>
            </w: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6ED2E3" w14:textId="77777777" w:rsidR="00DE6023" w:rsidRDefault="00DE6023" w:rsidP="00DE6023">
            <w:pPr>
              <w:ind w:firstLineChars="11" w:firstLine="22"/>
              <w:jc w:val="left"/>
              <w:rPr>
                <w:rFonts w:asciiTheme="minorHAnsi" w:eastAsia="標楷體" w:hAnsiTheme="minorHAnsi" w:cstheme="minorHAnsi"/>
                <w:color w:val="FF0000"/>
              </w:rPr>
            </w:pPr>
            <w:r w:rsidRPr="00380DB2">
              <w:rPr>
                <w:rFonts w:asciiTheme="minorHAnsi" w:eastAsia="標楷體" w:hAnsiTheme="minorHAnsi" w:cstheme="minorHAnsi" w:hint="eastAsia"/>
                <w:b/>
                <w:bCs/>
                <w:color w:val="auto"/>
                <w:u w:val="single"/>
              </w:rPr>
              <w:t>Dialogue</w:t>
            </w:r>
            <w:r>
              <w:rPr>
                <w:rFonts w:asciiTheme="minorHAnsi" w:eastAsia="標楷體" w:hAnsiTheme="minorHAnsi" w:cstheme="minorHAnsi" w:hint="eastAsia"/>
                <w:color w:val="FF0000"/>
              </w:rPr>
              <w:t>:</w:t>
            </w:r>
          </w:p>
          <w:p w14:paraId="139D0ED5" w14:textId="77777777" w:rsidR="00DE6023" w:rsidRPr="00380DB2" w:rsidRDefault="00DE6023" w:rsidP="00DE6023">
            <w:pPr>
              <w:spacing w:line="260" w:lineRule="exact"/>
              <w:jc w:val="left"/>
              <w:rPr>
                <w:rFonts w:asciiTheme="minorHAnsi" w:hAnsiTheme="minorHAnsi" w:cstheme="minorHAnsi"/>
                <w:bCs/>
                <w:snapToGrid w:val="0"/>
              </w:rPr>
            </w:pPr>
            <w:r w:rsidRPr="00380DB2">
              <w:rPr>
                <w:rFonts w:asciiTheme="minorHAnsi" w:eastAsia="標楷體" w:hAnsiTheme="minorHAnsi" w:cstheme="minorHAnsi"/>
                <w:bCs/>
                <w:snapToGrid w:val="0"/>
                <w:color w:val="auto"/>
              </w:rPr>
              <w:t>1.</w:t>
            </w:r>
            <w:r w:rsidRPr="00380DB2">
              <w:rPr>
                <w:rFonts w:asciiTheme="minorHAnsi" w:eastAsia="標楷體" w:hAnsiTheme="minorHAnsi" w:cstheme="minorHAnsi"/>
                <w:bCs/>
                <w:snapToGrid w:val="0"/>
                <w:color w:val="auto"/>
              </w:rPr>
              <w:t>利用電子書或</w:t>
            </w:r>
            <w:r w:rsidRPr="00380DB2">
              <w:rPr>
                <w:rFonts w:asciiTheme="minorHAnsi" w:eastAsia="標楷體" w:hAnsiTheme="minorHAnsi" w:cstheme="minorHAnsi"/>
                <w:bCs/>
                <w:snapToGrid w:val="0"/>
                <w:color w:val="auto"/>
              </w:rPr>
              <w:t>CD</w:t>
            </w:r>
            <w:r w:rsidRPr="00380DB2">
              <w:rPr>
                <w:rFonts w:asciiTheme="minorHAnsi" w:eastAsia="標楷體" w:hAnsiTheme="minorHAnsi" w:cstheme="minorHAnsi"/>
                <w:bCs/>
                <w:snapToGrid w:val="0"/>
                <w:color w:val="auto"/>
              </w:rPr>
              <w:t>，播放對話動畫讓學生聆聽觀賞對話，</w:t>
            </w:r>
            <w:r>
              <w:rPr>
                <w:rFonts w:asciiTheme="minorHAnsi" w:eastAsia="標楷體" w:hAnsiTheme="minorHAnsi" w:cstheme="minorHAnsi" w:hint="eastAsia"/>
                <w:bCs/>
                <w:snapToGrid w:val="0"/>
                <w:color w:val="auto"/>
              </w:rPr>
              <w:t>並</w:t>
            </w:r>
            <w:r w:rsidRPr="00380DB2">
              <w:rPr>
                <w:rFonts w:asciiTheme="minorHAnsi" w:eastAsia="標楷體" w:hAnsiTheme="minorHAnsi" w:cstheme="minorHAnsi"/>
                <w:bCs/>
                <w:snapToGrid w:val="0"/>
                <w:color w:val="auto"/>
              </w:rPr>
              <w:t>讓學生跟讀。</w:t>
            </w:r>
          </w:p>
          <w:p w14:paraId="0B4EB5FC" w14:textId="77777777" w:rsidR="00DE6023" w:rsidRPr="00380DB2" w:rsidRDefault="00DE6023" w:rsidP="00DE6023">
            <w:pPr>
              <w:spacing w:line="260" w:lineRule="exact"/>
              <w:jc w:val="left"/>
              <w:rPr>
                <w:rFonts w:asciiTheme="minorHAnsi" w:hAnsiTheme="minorHAnsi" w:cstheme="minorHAnsi"/>
                <w:bCs/>
                <w:snapToGrid w:val="0"/>
              </w:rPr>
            </w:pPr>
            <w:r w:rsidRPr="00380DB2">
              <w:rPr>
                <w:rFonts w:asciiTheme="minorHAnsi" w:eastAsia="標楷體" w:hAnsiTheme="minorHAnsi" w:cstheme="minorHAnsi"/>
                <w:bCs/>
                <w:snapToGrid w:val="0"/>
                <w:color w:val="auto"/>
              </w:rPr>
              <w:t>2.</w:t>
            </w:r>
            <w:r w:rsidRPr="00380DB2">
              <w:rPr>
                <w:rFonts w:asciiTheme="minorHAnsi" w:eastAsia="標楷體" w:hAnsiTheme="minorHAnsi" w:cstheme="minorHAnsi"/>
                <w:bCs/>
                <w:snapToGrid w:val="0"/>
                <w:color w:val="auto"/>
              </w:rPr>
              <w:t>教授出現於對話中的單字讀法與用法。</w:t>
            </w:r>
          </w:p>
          <w:p w14:paraId="65A830CA" w14:textId="77777777" w:rsidR="00DE6023" w:rsidRPr="00380DB2" w:rsidRDefault="00DE6023" w:rsidP="00DE6023">
            <w:pPr>
              <w:spacing w:line="260" w:lineRule="exact"/>
              <w:jc w:val="left"/>
              <w:rPr>
                <w:rFonts w:asciiTheme="minorHAnsi" w:hAnsiTheme="minorHAnsi" w:cstheme="minorHAnsi"/>
                <w:bCs/>
                <w:snapToGrid w:val="0"/>
              </w:rPr>
            </w:pPr>
            <w:r>
              <w:rPr>
                <w:rFonts w:asciiTheme="minorHAnsi" w:eastAsia="標楷體" w:hAnsiTheme="minorHAnsi" w:cstheme="minorHAnsi" w:hint="eastAsia"/>
                <w:bCs/>
                <w:snapToGrid w:val="0"/>
                <w:color w:val="auto"/>
              </w:rPr>
              <w:t>3</w:t>
            </w:r>
            <w:r w:rsidRPr="00380DB2">
              <w:rPr>
                <w:rFonts w:asciiTheme="minorHAnsi" w:eastAsia="標楷體" w:hAnsiTheme="minorHAnsi" w:cstheme="minorHAnsi"/>
                <w:bCs/>
                <w:snapToGrid w:val="0"/>
                <w:color w:val="auto"/>
              </w:rPr>
              <w:t>.</w:t>
            </w:r>
            <w:r w:rsidRPr="00380DB2">
              <w:rPr>
                <w:rFonts w:asciiTheme="minorHAnsi" w:eastAsia="標楷體" w:hAnsiTheme="minorHAnsi" w:cstheme="minorHAnsi"/>
                <w:bCs/>
                <w:snapToGrid w:val="0"/>
                <w:color w:val="auto"/>
              </w:rPr>
              <w:t>完成練習題。</w:t>
            </w:r>
          </w:p>
          <w:p w14:paraId="53E4CE31" w14:textId="77777777" w:rsidR="00DE6023" w:rsidRDefault="00DE6023" w:rsidP="00DE6023">
            <w:pPr>
              <w:rPr>
                <w:rFonts w:asciiTheme="minorHAnsi" w:eastAsia="標楷體" w:hAnsiTheme="minorHAnsi" w:cstheme="minorHAnsi"/>
                <w:bCs/>
                <w:snapToGrid w:val="0"/>
                <w:color w:val="FF0000"/>
              </w:rPr>
            </w:pPr>
            <w:r w:rsidRPr="00A91321">
              <w:rPr>
                <w:rFonts w:asciiTheme="minorHAnsi" w:eastAsia="標楷體" w:hAnsiTheme="minorHAnsi" w:cstheme="minorHAnsi"/>
                <w:bCs/>
                <w:snapToGrid w:val="0"/>
                <w:color w:val="FF0000"/>
              </w:rPr>
              <w:t>【</w:t>
            </w:r>
            <w:r w:rsidRPr="00A91321">
              <w:rPr>
                <w:rFonts w:asciiTheme="minorHAnsi" w:eastAsia="標楷體" w:hAnsiTheme="minorHAnsi" w:cstheme="minorHAnsi"/>
                <w:b/>
                <w:snapToGrid w:val="0"/>
                <w:color w:val="FF0000"/>
              </w:rPr>
              <w:t>活動</w:t>
            </w:r>
            <w:r w:rsidRPr="00A91321">
              <w:rPr>
                <w:rFonts w:asciiTheme="minorHAnsi" w:eastAsia="標楷體" w:hAnsiTheme="minorHAnsi" w:cstheme="minorHAnsi"/>
                <w:bCs/>
                <w:snapToGrid w:val="0"/>
                <w:color w:val="FF0000"/>
              </w:rPr>
              <w:t>】</w:t>
            </w:r>
            <w:r>
              <w:rPr>
                <w:rFonts w:asciiTheme="minorHAnsi" w:eastAsia="標楷體" w:hAnsiTheme="minorHAnsi" w:cstheme="minorHAnsi" w:hint="eastAsia"/>
                <w:bCs/>
                <w:snapToGrid w:val="0"/>
                <w:color w:val="FF0000"/>
              </w:rPr>
              <w:t>挑出二性平權的錯誤認知</w:t>
            </w:r>
          </w:p>
          <w:p w14:paraId="7F87590D" w14:textId="77777777" w:rsidR="00DE6023" w:rsidRDefault="00DE6023" w:rsidP="00DE6023">
            <w:pPr>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 xml:space="preserve">  </w:t>
            </w:r>
            <w:r>
              <w:rPr>
                <w:rFonts w:asciiTheme="minorHAnsi" w:eastAsia="標楷體" w:hAnsiTheme="minorHAnsi" w:cstheme="minorHAnsi" w:hint="eastAsia"/>
                <w:bCs/>
                <w:snapToGrid w:val="0"/>
                <w:color w:val="FF0000"/>
              </w:rPr>
              <w:t>讓學生先找出課本</w:t>
            </w:r>
            <w:r>
              <w:rPr>
                <w:rFonts w:asciiTheme="minorHAnsi" w:eastAsia="標楷體" w:hAnsiTheme="minorHAnsi" w:cstheme="minorHAnsi" w:hint="eastAsia"/>
                <w:bCs/>
                <w:snapToGrid w:val="0"/>
                <w:color w:val="FF0000"/>
              </w:rPr>
              <w:t>dialogue</w:t>
            </w:r>
            <w:r>
              <w:rPr>
                <w:rFonts w:asciiTheme="minorHAnsi" w:eastAsia="標楷體" w:hAnsiTheme="minorHAnsi" w:cstheme="minorHAnsi" w:hint="eastAsia"/>
                <w:bCs/>
                <w:snapToGrid w:val="0"/>
                <w:color w:val="FF0000"/>
              </w:rPr>
              <w:t>中，對二性的錯誤觀點。再讓學生發表生活周遭，何時何地曾遇到不當的類比現象。</w:t>
            </w:r>
          </w:p>
          <w:p w14:paraId="3A644ACE" w14:textId="77777777" w:rsidR="00DE6023" w:rsidRPr="00CF14B7" w:rsidRDefault="00DE6023" w:rsidP="00DE6023">
            <w:pPr>
              <w:rPr>
                <w:rFonts w:asciiTheme="minorHAnsi" w:eastAsia="標楷體" w:hAnsiTheme="minorHAnsi" w:cstheme="minorHAnsi"/>
                <w:color w:val="auto"/>
              </w:rPr>
            </w:pPr>
            <w:r w:rsidRPr="00CF14B7">
              <w:rPr>
                <w:rFonts w:asciiTheme="minorHAnsi" w:eastAsia="標楷體" w:hAnsiTheme="minorHAnsi" w:cstheme="minorHAnsi"/>
                <w:b/>
                <w:bCs/>
                <w:color w:val="auto"/>
                <w:u w:val="single"/>
              </w:rPr>
              <w:t>Theme Word</w:t>
            </w:r>
            <w:r w:rsidRPr="00CF14B7">
              <w:rPr>
                <w:rFonts w:asciiTheme="minorHAnsi" w:eastAsia="標楷體" w:hAnsiTheme="minorHAnsi" w:cstheme="minorHAnsi"/>
                <w:color w:val="auto"/>
              </w:rPr>
              <w:t>s:</w:t>
            </w:r>
          </w:p>
          <w:p w14:paraId="0D51B7B5" w14:textId="77777777" w:rsidR="00DE6023" w:rsidRPr="00226AC8" w:rsidRDefault="00DE6023" w:rsidP="00DE6023">
            <w:pPr>
              <w:spacing w:line="260" w:lineRule="exact"/>
              <w:jc w:val="left"/>
              <w:rPr>
                <w:rFonts w:asciiTheme="minorHAnsi" w:hAnsiTheme="minorHAnsi" w:cstheme="minorHAnsi"/>
                <w:bCs/>
                <w:snapToGrid w:val="0"/>
              </w:rPr>
            </w:pPr>
            <w:r w:rsidRPr="00226AC8">
              <w:rPr>
                <w:rFonts w:asciiTheme="minorHAnsi" w:eastAsia="標楷體" w:hAnsiTheme="minorHAnsi" w:cstheme="minorHAnsi"/>
                <w:bCs/>
                <w:snapToGrid w:val="0"/>
                <w:color w:val="auto"/>
              </w:rPr>
              <w:t>1.</w:t>
            </w:r>
            <w:r w:rsidRPr="00226AC8">
              <w:rPr>
                <w:rFonts w:asciiTheme="minorHAnsi" w:eastAsia="標楷體" w:hAnsiTheme="minorHAnsi" w:cstheme="minorHAnsi"/>
                <w:bCs/>
                <w:snapToGrid w:val="0"/>
                <w:color w:val="auto"/>
              </w:rPr>
              <w:t>播放</w:t>
            </w:r>
            <w:r w:rsidRPr="00226AC8">
              <w:rPr>
                <w:rFonts w:asciiTheme="minorHAnsi" w:eastAsia="標楷體" w:hAnsiTheme="minorHAnsi" w:cstheme="minorHAnsi"/>
                <w:bCs/>
                <w:snapToGrid w:val="0"/>
                <w:color w:val="auto"/>
              </w:rPr>
              <w:t>CD3:24 Simple Ways to Stop Stereotypes</w:t>
            </w:r>
            <w:r w:rsidRPr="00226AC8">
              <w:rPr>
                <w:rFonts w:asciiTheme="minorHAnsi" w:eastAsia="標楷體" w:hAnsiTheme="minorHAnsi" w:cstheme="minorHAnsi"/>
                <w:bCs/>
                <w:snapToGrid w:val="0"/>
                <w:color w:val="auto"/>
              </w:rPr>
              <w:t>，讓同學閱讀句子並帶讀句子以熟悉主題字彙。</w:t>
            </w:r>
          </w:p>
          <w:p w14:paraId="130162D7" w14:textId="77777777" w:rsidR="00DE6023" w:rsidRPr="00226AC8" w:rsidRDefault="00DE6023" w:rsidP="00DE6023">
            <w:pPr>
              <w:spacing w:line="260" w:lineRule="exact"/>
              <w:jc w:val="left"/>
              <w:rPr>
                <w:rFonts w:asciiTheme="minorHAnsi" w:hAnsiTheme="minorHAnsi" w:cstheme="minorHAnsi"/>
                <w:bCs/>
                <w:snapToGrid w:val="0"/>
              </w:rPr>
            </w:pPr>
            <w:r w:rsidRPr="00226AC8">
              <w:rPr>
                <w:rFonts w:asciiTheme="minorHAnsi" w:eastAsia="標楷體" w:hAnsiTheme="minorHAnsi" w:cstheme="minorHAnsi"/>
                <w:bCs/>
                <w:snapToGrid w:val="0"/>
                <w:color w:val="auto"/>
              </w:rPr>
              <w:t>2.</w:t>
            </w:r>
            <w:r w:rsidRPr="00226AC8">
              <w:rPr>
                <w:rFonts w:asciiTheme="minorHAnsi" w:eastAsia="標楷體" w:hAnsiTheme="minorHAnsi" w:cstheme="minorHAnsi"/>
                <w:bCs/>
                <w:snapToGrid w:val="0"/>
                <w:color w:val="auto"/>
              </w:rPr>
              <w:t>讓同學討論這些方法如何運用在生活中的實際狀況及願意先從哪一項做起。</w:t>
            </w:r>
          </w:p>
          <w:p w14:paraId="37397B8B" w14:textId="77777777" w:rsidR="00DE6023" w:rsidRPr="00226AC8" w:rsidRDefault="00DE6023" w:rsidP="00DE6023">
            <w:pPr>
              <w:spacing w:line="260" w:lineRule="exact"/>
              <w:jc w:val="left"/>
              <w:rPr>
                <w:rFonts w:asciiTheme="minorHAnsi" w:hAnsiTheme="minorHAnsi" w:cstheme="minorHAnsi"/>
                <w:bCs/>
                <w:snapToGrid w:val="0"/>
              </w:rPr>
            </w:pPr>
            <w:r w:rsidRPr="00226AC8">
              <w:rPr>
                <w:rFonts w:asciiTheme="minorHAnsi" w:eastAsia="標楷體" w:hAnsiTheme="minorHAnsi" w:cstheme="minorHAnsi"/>
                <w:bCs/>
                <w:snapToGrid w:val="0"/>
                <w:color w:val="auto"/>
              </w:rPr>
              <w:t>3.</w:t>
            </w:r>
            <w:r w:rsidRPr="00226AC8">
              <w:rPr>
                <w:rFonts w:asciiTheme="minorHAnsi" w:eastAsia="標楷體" w:hAnsiTheme="minorHAnsi" w:cstheme="minorHAnsi"/>
                <w:bCs/>
                <w:snapToGrid w:val="0"/>
                <w:color w:val="auto"/>
              </w:rPr>
              <w:t>熟悉主題字彙的念法。</w:t>
            </w:r>
          </w:p>
          <w:p w14:paraId="56AEBF1F" w14:textId="50A7B514" w:rsidR="00DE6023" w:rsidRDefault="00DE6023" w:rsidP="00DE6023">
            <w:pPr>
              <w:spacing w:line="260" w:lineRule="exact"/>
              <w:jc w:val="left"/>
              <w:rPr>
                <w:rFonts w:asciiTheme="minorHAnsi" w:eastAsia="標楷體" w:hAnsiTheme="minorHAnsi" w:cstheme="minorHAnsi"/>
                <w:bCs/>
                <w:snapToGrid w:val="0"/>
                <w:color w:val="FF0000"/>
              </w:rPr>
            </w:pPr>
            <w:r w:rsidRPr="00A91321">
              <w:rPr>
                <w:rFonts w:asciiTheme="minorHAnsi" w:eastAsia="標楷體" w:hAnsiTheme="minorHAnsi" w:cstheme="minorHAnsi"/>
                <w:bCs/>
                <w:snapToGrid w:val="0"/>
                <w:color w:val="FF0000"/>
              </w:rPr>
              <w:t>【</w:t>
            </w:r>
            <w:r w:rsidRPr="00A91321">
              <w:rPr>
                <w:rFonts w:asciiTheme="minorHAnsi" w:eastAsia="標楷體" w:hAnsiTheme="minorHAnsi" w:cstheme="minorHAnsi"/>
                <w:b/>
                <w:snapToGrid w:val="0"/>
                <w:color w:val="FF0000"/>
              </w:rPr>
              <w:t>活動</w:t>
            </w:r>
            <w:r w:rsidRPr="00A91321">
              <w:rPr>
                <w:rFonts w:asciiTheme="minorHAnsi" w:eastAsia="標楷體" w:hAnsiTheme="minorHAnsi" w:cstheme="minorHAnsi"/>
                <w:bCs/>
                <w:snapToGrid w:val="0"/>
                <w:color w:val="FF0000"/>
              </w:rPr>
              <w:t>】</w:t>
            </w:r>
            <w:r>
              <w:rPr>
                <w:rFonts w:asciiTheme="minorHAnsi" w:eastAsia="標楷體" w:hAnsiTheme="minorHAnsi" w:cstheme="minorHAnsi" w:hint="eastAsia"/>
                <w:bCs/>
                <w:snapToGrid w:val="0"/>
                <w:color w:val="FF0000"/>
              </w:rPr>
              <w:t>澄清大會</w:t>
            </w:r>
          </w:p>
          <w:p w14:paraId="5A3A0604" w14:textId="77777777" w:rsidR="00DE6023" w:rsidRDefault="00DE6023" w:rsidP="00DE6023">
            <w:pPr>
              <w:spacing w:line="260" w:lineRule="exact"/>
              <w:jc w:val="left"/>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 xml:space="preserve"> </w:t>
            </w:r>
            <w:r>
              <w:rPr>
                <w:rFonts w:asciiTheme="minorHAnsi" w:eastAsia="標楷體" w:hAnsiTheme="minorHAnsi" w:cstheme="minorHAnsi" w:hint="eastAsia"/>
                <w:bCs/>
                <w:snapToGrid w:val="0"/>
                <w:color w:val="FF0000"/>
              </w:rPr>
              <w:t>他人眼中的你，是否有刻板印象，而非你的風格，藉此活動，以英語發表他人眼中的你，非真實，是刻板印象。</w:t>
            </w:r>
          </w:p>
          <w:p w14:paraId="7F05A3B0" w14:textId="5E5E7E5C" w:rsidR="00DE6023" w:rsidRPr="00E74D75" w:rsidRDefault="00DE6023" w:rsidP="00DE6023">
            <w:pPr>
              <w:spacing w:line="260" w:lineRule="exact"/>
              <w:jc w:val="left"/>
              <w:rPr>
                <w:rFonts w:asciiTheme="minorHAnsi" w:hAnsiTheme="minorHAnsi" w:cstheme="minorHAnsi"/>
                <w:b/>
                <w:snapToGrid w:val="0"/>
                <w:u w:val="single"/>
              </w:rPr>
            </w:pPr>
            <w:r w:rsidRPr="00E74D75">
              <w:rPr>
                <w:rFonts w:asciiTheme="minorHAnsi" w:eastAsia="標楷體" w:hAnsiTheme="minorHAnsi" w:cstheme="minorHAnsi"/>
                <w:b/>
                <w:snapToGrid w:val="0"/>
                <w:color w:val="auto"/>
                <w:u w:val="single"/>
              </w:rPr>
              <w:t>Grammar Focus1</w:t>
            </w:r>
          </w:p>
          <w:p w14:paraId="166587C8" w14:textId="31848FDC" w:rsidR="00DE6023" w:rsidRPr="00DF78B7" w:rsidRDefault="00DE6023" w:rsidP="00DE6023">
            <w:pPr>
              <w:spacing w:line="260" w:lineRule="exact"/>
              <w:jc w:val="left"/>
              <w:rPr>
                <w:rFonts w:asciiTheme="minorHAnsi" w:hAnsiTheme="minorHAnsi" w:cstheme="minorHAnsi"/>
                <w:bCs/>
                <w:snapToGrid w:val="0"/>
              </w:rPr>
            </w:pPr>
            <w:r w:rsidRPr="00DF78B7">
              <w:rPr>
                <w:rFonts w:asciiTheme="minorHAnsi" w:eastAsia="標楷體" w:hAnsiTheme="minorHAnsi" w:cstheme="minorHAnsi"/>
                <w:bCs/>
                <w:snapToGrid w:val="0"/>
                <w:color w:val="auto"/>
              </w:rPr>
              <w:t>1.</w:t>
            </w:r>
            <w:r>
              <w:rPr>
                <w:rFonts w:asciiTheme="minorHAnsi" w:eastAsia="標楷體" w:hAnsiTheme="minorHAnsi" w:cstheme="minorHAnsi" w:hint="eastAsia"/>
                <w:bCs/>
                <w:snapToGrid w:val="0"/>
                <w:color w:val="auto"/>
              </w:rPr>
              <w:t>解說</w:t>
            </w:r>
            <w:r w:rsidRPr="00DF78B7">
              <w:rPr>
                <w:rFonts w:asciiTheme="minorHAnsi" w:eastAsia="標楷體" w:hAnsiTheme="minorHAnsi" w:cstheme="minorHAnsi"/>
                <w:bCs/>
                <w:snapToGrid w:val="0"/>
                <w:color w:val="auto"/>
              </w:rPr>
              <w:t>附加問句的句型</w:t>
            </w:r>
          </w:p>
          <w:p w14:paraId="023E6ED5" w14:textId="49A50D8A" w:rsidR="00DE6023" w:rsidRPr="00DF78B7" w:rsidRDefault="00DE6023" w:rsidP="00DE6023">
            <w:pPr>
              <w:spacing w:line="260" w:lineRule="exact"/>
              <w:jc w:val="left"/>
              <w:rPr>
                <w:rFonts w:asciiTheme="minorHAnsi" w:hAnsiTheme="minorHAnsi" w:cstheme="minorHAnsi"/>
                <w:bCs/>
                <w:snapToGrid w:val="0"/>
              </w:rPr>
            </w:pPr>
            <w:r w:rsidRPr="00E74D75">
              <w:rPr>
                <w:rFonts w:asciiTheme="minorHAnsi" w:eastAsia="標楷體" w:hAnsiTheme="minorHAnsi" w:cstheme="minorHAnsi"/>
                <w:b/>
                <w:snapToGrid w:val="0"/>
                <w:color w:val="auto"/>
                <w:u w:val="single"/>
              </w:rPr>
              <w:t>Grammar Focus2</w:t>
            </w:r>
          </w:p>
          <w:p w14:paraId="302E9202" w14:textId="77A135D6" w:rsidR="00DE6023" w:rsidRPr="00DF78B7" w:rsidRDefault="00DE6023" w:rsidP="00DE6023">
            <w:pPr>
              <w:spacing w:line="260" w:lineRule="exact"/>
              <w:jc w:val="left"/>
              <w:rPr>
                <w:rFonts w:asciiTheme="minorHAnsi" w:hAnsiTheme="minorHAnsi" w:cstheme="minorHAnsi"/>
                <w:bCs/>
                <w:snapToGrid w:val="0"/>
              </w:rPr>
            </w:pPr>
            <w:r w:rsidRPr="00DF78B7">
              <w:rPr>
                <w:rFonts w:asciiTheme="minorHAnsi" w:eastAsia="標楷體" w:hAnsiTheme="minorHAnsi" w:cstheme="minorHAnsi"/>
                <w:bCs/>
                <w:snapToGrid w:val="0"/>
                <w:color w:val="auto"/>
              </w:rPr>
              <w:t>1.</w:t>
            </w:r>
            <w:r>
              <w:rPr>
                <w:rFonts w:asciiTheme="minorHAnsi" w:eastAsia="標楷體" w:hAnsiTheme="minorHAnsi" w:cstheme="minorHAnsi" w:hint="eastAsia"/>
                <w:bCs/>
                <w:snapToGrid w:val="0"/>
                <w:color w:val="auto"/>
              </w:rPr>
              <w:t>介紹</w:t>
            </w:r>
            <w:r w:rsidRPr="00DF78B7">
              <w:rPr>
                <w:rFonts w:asciiTheme="minorHAnsi" w:eastAsia="標楷體" w:hAnsiTheme="minorHAnsi" w:cstheme="minorHAnsi"/>
                <w:bCs/>
                <w:snapToGrid w:val="0"/>
                <w:color w:val="auto"/>
              </w:rPr>
              <w:t>主詞</w:t>
            </w:r>
            <w:r w:rsidRPr="00DF78B7">
              <w:rPr>
                <w:rFonts w:asciiTheme="minorHAnsi" w:eastAsia="標楷體" w:hAnsiTheme="minorHAnsi" w:cstheme="minorHAnsi"/>
                <w:bCs/>
                <w:snapToGrid w:val="0"/>
                <w:color w:val="auto"/>
              </w:rPr>
              <w:t xml:space="preserve"> + </w:t>
            </w:r>
            <w:r w:rsidRPr="00DF78B7">
              <w:rPr>
                <w:rFonts w:asciiTheme="minorHAnsi" w:eastAsia="標楷體" w:hAnsiTheme="minorHAnsi" w:cstheme="minorHAnsi"/>
                <w:bCs/>
                <w:snapToGrid w:val="0"/>
                <w:color w:val="auto"/>
              </w:rPr>
              <w:t>動詞</w:t>
            </w:r>
            <w:r w:rsidRPr="00DF78B7">
              <w:rPr>
                <w:rFonts w:asciiTheme="minorHAnsi" w:eastAsia="標楷體" w:hAnsiTheme="minorHAnsi" w:cstheme="minorHAnsi"/>
                <w:bCs/>
                <w:snapToGrid w:val="0"/>
                <w:color w:val="auto"/>
              </w:rPr>
              <w:t xml:space="preserve"> + (that) + </w:t>
            </w:r>
            <w:r w:rsidRPr="00DF78B7">
              <w:rPr>
                <w:rFonts w:asciiTheme="minorHAnsi" w:eastAsia="標楷體" w:hAnsiTheme="minorHAnsi" w:cstheme="minorHAnsi"/>
                <w:bCs/>
                <w:snapToGrid w:val="0"/>
                <w:color w:val="auto"/>
              </w:rPr>
              <w:t>子句主詞</w:t>
            </w:r>
            <w:r w:rsidRPr="00DF78B7">
              <w:rPr>
                <w:rFonts w:asciiTheme="minorHAnsi" w:eastAsia="標楷體" w:hAnsiTheme="minorHAnsi" w:cstheme="minorHAnsi"/>
                <w:bCs/>
                <w:snapToGrid w:val="0"/>
                <w:color w:val="auto"/>
              </w:rPr>
              <w:t xml:space="preserve"> + </w:t>
            </w:r>
            <w:r w:rsidRPr="00DF78B7">
              <w:rPr>
                <w:rFonts w:asciiTheme="minorHAnsi" w:eastAsia="標楷體" w:hAnsiTheme="minorHAnsi" w:cstheme="minorHAnsi"/>
                <w:bCs/>
                <w:snapToGrid w:val="0"/>
                <w:color w:val="auto"/>
              </w:rPr>
              <w:t>動詞</w:t>
            </w:r>
            <w:r w:rsidRPr="00DF78B7">
              <w:rPr>
                <w:rFonts w:asciiTheme="minorHAnsi" w:eastAsia="標楷體" w:hAnsiTheme="minorHAnsi" w:cstheme="minorHAnsi"/>
                <w:bCs/>
                <w:snapToGrid w:val="0"/>
                <w:color w:val="auto"/>
              </w:rPr>
              <w:t xml:space="preserve"> + …</w:t>
            </w:r>
          </w:p>
          <w:p w14:paraId="05A42C27" w14:textId="77777777" w:rsidR="00DE6023" w:rsidRPr="00DF78B7" w:rsidRDefault="00DE6023" w:rsidP="00DE6023">
            <w:pPr>
              <w:spacing w:line="260" w:lineRule="exact"/>
              <w:jc w:val="left"/>
              <w:rPr>
                <w:rFonts w:asciiTheme="minorHAnsi" w:hAnsiTheme="minorHAnsi" w:cstheme="minorHAnsi"/>
                <w:b/>
                <w:bCs/>
                <w:snapToGrid w:val="0"/>
              </w:rPr>
            </w:pPr>
            <w:r w:rsidRPr="00DF78B7">
              <w:rPr>
                <w:rFonts w:asciiTheme="minorHAnsi" w:eastAsia="標楷體" w:hAnsiTheme="minorHAnsi" w:cstheme="minorHAnsi"/>
                <w:bCs/>
                <w:snapToGrid w:val="0"/>
                <w:color w:val="auto"/>
              </w:rPr>
              <w:t>2.</w:t>
            </w:r>
            <w:r w:rsidRPr="00DF78B7">
              <w:rPr>
                <w:rFonts w:asciiTheme="minorHAnsi" w:eastAsia="標楷體" w:hAnsiTheme="minorHAnsi" w:cstheme="minorHAnsi"/>
                <w:bCs/>
                <w:snapToGrid w:val="0"/>
                <w:color w:val="auto"/>
              </w:rPr>
              <w:t>介紹</w:t>
            </w:r>
            <w:r w:rsidRPr="00DF78B7">
              <w:rPr>
                <w:rFonts w:asciiTheme="minorHAnsi" w:eastAsia="標楷體" w:hAnsiTheme="minorHAnsi" w:cstheme="minorHAnsi"/>
                <w:bCs/>
                <w:snapToGrid w:val="0"/>
                <w:color w:val="auto"/>
              </w:rPr>
              <w:t>that</w:t>
            </w:r>
            <w:r w:rsidRPr="00DF78B7">
              <w:rPr>
                <w:rFonts w:asciiTheme="minorHAnsi" w:eastAsia="標楷體" w:hAnsiTheme="minorHAnsi" w:cstheme="minorHAnsi"/>
                <w:bCs/>
                <w:snapToGrid w:val="0"/>
                <w:color w:val="auto"/>
              </w:rPr>
              <w:t>所引導的子句為名詞子句，功能為動詞</w:t>
            </w:r>
            <w:r w:rsidRPr="00DF78B7">
              <w:rPr>
                <w:rFonts w:asciiTheme="minorHAnsi" w:eastAsia="標楷體" w:hAnsiTheme="minorHAnsi" w:cstheme="minorHAnsi"/>
                <w:bCs/>
                <w:snapToGrid w:val="0"/>
                <w:color w:val="auto"/>
              </w:rPr>
              <w:t>(</w:t>
            </w:r>
            <w:r w:rsidRPr="00DF78B7">
              <w:rPr>
                <w:rFonts w:asciiTheme="minorHAnsi" w:eastAsia="標楷體" w:hAnsiTheme="minorHAnsi" w:cstheme="minorHAnsi"/>
                <w:bCs/>
                <w:snapToGrid w:val="0"/>
                <w:color w:val="auto"/>
              </w:rPr>
              <w:t>如</w:t>
            </w:r>
            <w:r w:rsidRPr="00DF78B7">
              <w:rPr>
                <w:rFonts w:asciiTheme="minorHAnsi" w:eastAsia="標楷體" w:hAnsiTheme="minorHAnsi" w:cstheme="minorHAnsi"/>
                <w:bCs/>
                <w:snapToGrid w:val="0"/>
                <w:color w:val="auto"/>
              </w:rPr>
              <w:t>believe, think, h ope, remember)</w:t>
            </w:r>
            <w:r w:rsidRPr="00DF78B7">
              <w:rPr>
                <w:rFonts w:asciiTheme="minorHAnsi" w:eastAsia="標楷體" w:hAnsiTheme="minorHAnsi" w:cstheme="minorHAnsi"/>
                <w:bCs/>
                <w:snapToGrid w:val="0"/>
                <w:color w:val="auto"/>
              </w:rPr>
              <w:t>或形容詞</w:t>
            </w:r>
            <w:r w:rsidRPr="00DF78B7">
              <w:rPr>
                <w:rFonts w:asciiTheme="minorHAnsi" w:eastAsia="標楷體" w:hAnsiTheme="minorHAnsi" w:cstheme="minorHAnsi"/>
                <w:bCs/>
                <w:snapToGrid w:val="0"/>
                <w:color w:val="auto"/>
              </w:rPr>
              <w:t>(happy/ sad/ excited)</w:t>
            </w:r>
            <w:r w:rsidRPr="00DF78B7">
              <w:rPr>
                <w:rFonts w:asciiTheme="minorHAnsi" w:eastAsia="標楷體" w:hAnsiTheme="minorHAnsi" w:cstheme="minorHAnsi"/>
                <w:bCs/>
                <w:snapToGrid w:val="0"/>
                <w:color w:val="auto"/>
              </w:rPr>
              <w:t>的受詞，常可以省略。</w:t>
            </w:r>
          </w:p>
          <w:p w14:paraId="063E7AFC" w14:textId="77777777" w:rsidR="00DE6023" w:rsidRPr="00DF78B7" w:rsidRDefault="00DE6023" w:rsidP="00DE6023">
            <w:pPr>
              <w:spacing w:line="260" w:lineRule="exact"/>
              <w:jc w:val="left"/>
              <w:rPr>
                <w:rFonts w:asciiTheme="minorHAnsi" w:hAnsiTheme="minorHAnsi" w:cstheme="minorHAnsi"/>
                <w:bCs/>
                <w:snapToGrid w:val="0"/>
              </w:rPr>
            </w:pPr>
            <w:r w:rsidRPr="00DF78B7">
              <w:rPr>
                <w:rFonts w:asciiTheme="minorHAnsi" w:eastAsia="標楷體" w:hAnsiTheme="minorHAnsi" w:cstheme="minorHAnsi"/>
                <w:bCs/>
                <w:snapToGrid w:val="0"/>
                <w:color w:val="auto"/>
              </w:rPr>
              <w:t>3.</w:t>
            </w:r>
            <w:r w:rsidRPr="00DF78B7">
              <w:rPr>
                <w:rFonts w:asciiTheme="minorHAnsi" w:eastAsia="標楷體" w:hAnsiTheme="minorHAnsi" w:cstheme="minorHAnsi"/>
                <w:bCs/>
                <w:snapToGrid w:val="0"/>
                <w:color w:val="auto"/>
              </w:rPr>
              <w:t>完成課本</w:t>
            </w:r>
            <w:r w:rsidRPr="00DF78B7">
              <w:rPr>
                <w:rFonts w:asciiTheme="minorHAnsi" w:eastAsia="標楷體" w:hAnsiTheme="minorHAnsi" w:cstheme="minorHAnsi"/>
                <w:bCs/>
                <w:snapToGrid w:val="0"/>
                <w:color w:val="auto"/>
              </w:rPr>
              <w:t>P122</w:t>
            </w:r>
            <w:r w:rsidRPr="00DF78B7">
              <w:rPr>
                <w:rFonts w:asciiTheme="minorHAnsi" w:eastAsia="標楷體" w:hAnsiTheme="minorHAnsi" w:cstheme="minorHAnsi"/>
                <w:bCs/>
                <w:snapToGrid w:val="0"/>
                <w:color w:val="auto"/>
              </w:rPr>
              <w:t>練習題。</w:t>
            </w:r>
          </w:p>
          <w:p w14:paraId="58845B85" w14:textId="269F7A53" w:rsidR="00DE6023" w:rsidRPr="00226AC8" w:rsidRDefault="00DE6023" w:rsidP="00DE6023">
            <w:pPr>
              <w:spacing w:line="260" w:lineRule="exact"/>
              <w:jc w:val="left"/>
              <w:rPr>
                <w:rFonts w:ascii="標楷體" w:eastAsia="標楷體" w:hAnsi="標楷體" w:cs="標楷體"/>
                <w:color w:val="auto"/>
                <w:sz w:val="24"/>
                <w:szCs w:val="24"/>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B7F1D4" w14:textId="0B0AB402" w:rsidR="00DE6023" w:rsidRPr="001D56EF" w:rsidRDefault="00DE6023" w:rsidP="00DE6023">
            <w:pPr>
              <w:ind w:left="317" w:hanging="317"/>
              <w:rPr>
                <w:rFonts w:asciiTheme="minorHAnsi" w:eastAsia="標楷體" w:hAnsiTheme="minorHAnsi" w:cstheme="minorHAnsi"/>
                <w:color w:val="auto"/>
              </w:rPr>
            </w:pPr>
            <w:r w:rsidRPr="001D56EF">
              <w:rPr>
                <w:rFonts w:asciiTheme="minorHAnsi" w:eastAsia="標楷體" w:hAnsiTheme="minorHAnsi" w:cstheme="minorHAnsi" w:hint="eastAsia"/>
                <w:color w:val="auto"/>
              </w:rPr>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2CCAEC2" w14:textId="77777777" w:rsidR="00DE6023" w:rsidRDefault="00DE6023" w:rsidP="00DE6023">
            <w:pPr>
              <w:ind w:left="-22" w:hanging="7"/>
              <w:rPr>
                <w:rFonts w:ascii="標楷體" w:eastAsia="標楷體" w:hAnsi="標楷體" w:cs="標楷體"/>
                <w:color w:val="auto"/>
              </w:rPr>
            </w:pPr>
            <w:r w:rsidRPr="00A42FB0">
              <w:rPr>
                <w:rFonts w:ascii="標楷體" w:eastAsia="標楷體" w:hAnsi="標楷體" w:cs="標楷體" w:hint="eastAsia"/>
                <w:color w:val="auto"/>
              </w:rPr>
              <w:t>電子書聽力</w:t>
            </w:r>
            <w:r>
              <w:rPr>
                <w:rFonts w:ascii="標楷體" w:eastAsia="標楷體" w:hAnsi="標楷體" w:cs="標楷體" w:hint="eastAsia"/>
                <w:color w:val="auto"/>
              </w:rPr>
              <w:t>練習</w:t>
            </w:r>
          </w:p>
          <w:p w14:paraId="73C53D29" w14:textId="01590074" w:rsidR="00DE6023" w:rsidRPr="001D56EF" w:rsidRDefault="00DE6023" w:rsidP="00DE6023">
            <w:pPr>
              <w:ind w:left="-22" w:hanging="7"/>
              <w:rPr>
                <w:rFonts w:ascii="標楷體" w:eastAsia="標楷體" w:hAnsi="標楷體" w:cs="標楷體"/>
                <w:color w:val="FF0000"/>
              </w:rPr>
            </w:pPr>
            <w:r>
              <w:rPr>
                <w:rFonts w:ascii="標楷體" w:eastAsia="標楷體" w:hAnsi="標楷體" w:cs="標楷體" w:hint="eastAsia"/>
                <w:color w:val="auto"/>
              </w:rPr>
              <w:t>網路資源</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A22DFBE" w14:textId="5FA1BE9D" w:rsidR="00DE6023" w:rsidRDefault="00DE6023" w:rsidP="00DE6023">
            <w:pPr>
              <w:ind w:left="-22" w:hanging="7"/>
              <w:rPr>
                <w:rFonts w:ascii="標楷體" w:eastAsia="標楷體" w:hAnsi="標楷體" w:cs="標楷體"/>
                <w:color w:val="auto"/>
              </w:rPr>
            </w:pPr>
            <w:r>
              <w:rPr>
                <w:rFonts w:ascii="標楷體" w:eastAsia="標楷體" w:hAnsi="標楷體" w:cs="標楷體" w:hint="eastAsia"/>
                <w:color w:val="auto"/>
              </w:rPr>
              <w:t>口說成績</w:t>
            </w:r>
          </w:p>
          <w:p w14:paraId="70C8445A" w14:textId="5D4BBF34" w:rsidR="00DE6023" w:rsidRPr="001D56EF" w:rsidRDefault="00DE6023" w:rsidP="00DE6023">
            <w:pPr>
              <w:ind w:left="-22" w:hanging="7"/>
              <w:rPr>
                <w:rFonts w:ascii="標楷體" w:eastAsia="標楷體" w:hAnsi="標楷體" w:cs="標楷體"/>
                <w:color w:val="FF0000"/>
              </w:rPr>
            </w:pPr>
            <w:r w:rsidRPr="00DE6023">
              <w:rPr>
                <w:rFonts w:ascii="標楷體" w:eastAsia="標楷體" w:hAnsi="標楷體" w:cs="標楷體" w:hint="eastAsia"/>
                <w:color w:val="auto"/>
              </w:rPr>
              <w:t>文法練習</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998AEA" w14:textId="43412A10" w:rsidR="00DE6023" w:rsidRPr="00DE6023" w:rsidRDefault="00DE6023" w:rsidP="00DE6023">
            <w:pPr>
              <w:spacing w:line="260" w:lineRule="exact"/>
              <w:jc w:val="left"/>
              <w:rPr>
                <w:b/>
                <w:snapToGrid w:val="0"/>
                <w:u w:val="single"/>
              </w:rPr>
            </w:pPr>
            <w:r w:rsidRPr="00DE6023">
              <w:rPr>
                <w:rFonts w:ascii="標楷體" w:eastAsia="標楷體" w:hAnsi="標楷體" w:cs="DFKaiShu-SB-Estd-BF" w:hint="eastAsia"/>
                <w:b/>
                <w:snapToGrid w:val="0"/>
                <w:color w:val="auto"/>
                <w:u w:val="single"/>
              </w:rPr>
              <w:t>性別平等教育</w:t>
            </w:r>
          </w:p>
          <w:p w14:paraId="7672EFD9" w14:textId="77777777" w:rsidR="00DE6023" w:rsidRPr="00F87D04" w:rsidRDefault="00DE6023" w:rsidP="00DE6023">
            <w:pPr>
              <w:spacing w:line="260" w:lineRule="exact"/>
              <w:jc w:val="left"/>
            </w:pPr>
            <w:r w:rsidRPr="00F87D04">
              <w:rPr>
                <w:rFonts w:ascii="標楷體" w:eastAsia="標楷體" w:hAnsi="標楷體" w:cs="DFKaiShu-SB-Estd-BF" w:hint="eastAsia"/>
                <w:color w:val="auto"/>
              </w:rPr>
              <w:t>性J1 接納自我與尊重他人的性傾向、性別特質與性別認同。</w:t>
            </w:r>
          </w:p>
          <w:p w14:paraId="3268448E" w14:textId="77777777" w:rsidR="00DE6023" w:rsidRPr="00F87D04" w:rsidRDefault="00DE6023" w:rsidP="00DE6023">
            <w:pPr>
              <w:spacing w:line="260" w:lineRule="exact"/>
              <w:jc w:val="left"/>
            </w:pPr>
            <w:r w:rsidRPr="00F87D04">
              <w:rPr>
                <w:rFonts w:ascii="標楷體" w:eastAsia="標楷體" w:hAnsi="標楷體" w:cs="DFKaiShu-SB-Estd-BF" w:hint="eastAsia"/>
                <w:color w:val="auto"/>
              </w:rPr>
              <w:t>性J2 釐清身體意象的性別迷思。</w:t>
            </w:r>
          </w:p>
          <w:p w14:paraId="651AC4A4" w14:textId="77777777" w:rsidR="00DE6023" w:rsidRDefault="00DE6023" w:rsidP="00DE6023">
            <w:pPr>
              <w:spacing w:line="260" w:lineRule="exact"/>
              <w:jc w:val="left"/>
              <w:rPr>
                <w:rFonts w:ascii="標楷體" w:eastAsia="標楷體" w:hAnsi="標楷體" w:cs="DFKaiShu-SB-Estd-BF"/>
                <w:color w:val="auto"/>
              </w:rPr>
            </w:pPr>
            <w:r w:rsidRPr="00F87D04">
              <w:rPr>
                <w:rFonts w:ascii="標楷體" w:eastAsia="標楷體" w:hAnsi="標楷體" w:cs="DFKaiShu-SB-Estd-BF" w:hint="eastAsia"/>
                <w:color w:val="auto"/>
              </w:rPr>
              <w:t>性J3 檢視家庭、學校、職場中基於性別刻板印象產生的偏見與歧視。</w:t>
            </w:r>
          </w:p>
          <w:p w14:paraId="3AE7744A" w14:textId="4704B319" w:rsidR="00DE6023" w:rsidRPr="00F87D04" w:rsidRDefault="00DE6023" w:rsidP="00DE6023">
            <w:pPr>
              <w:spacing w:line="260" w:lineRule="exact"/>
              <w:jc w:val="left"/>
            </w:pPr>
            <w:r w:rsidRPr="00F87D04">
              <w:rPr>
                <w:rFonts w:ascii="標楷體" w:eastAsia="標楷體" w:hAnsi="標楷體" w:cs="DFKaiShu-SB-Estd-BF" w:hint="eastAsia"/>
                <w:color w:val="auto"/>
              </w:rPr>
              <w:t>性J</w:t>
            </w:r>
            <w:r>
              <w:rPr>
                <w:rFonts w:ascii="標楷體" w:eastAsia="標楷體" w:hAnsi="標楷體" w:cs="DFKaiShu-SB-Estd-BF" w:hint="eastAsia"/>
                <w:color w:val="auto"/>
              </w:rPr>
              <w:t>7解析各種媒體傳達的性別迷思、偏見與歧視。</w:t>
            </w:r>
          </w:p>
          <w:p w14:paraId="5EA9F0C0" w14:textId="77777777" w:rsidR="00DE6023" w:rsidRDefault="00DE6023" w:rsidP="00DE6023">
            <w:pPr>
              <w:ind w:left="-22" w:hanging="7"/>
              <w:rPr>
                <w:rFonts w:ascii="標楷體" w:eastAsia="標楷體" w:hAnsi="標楷體" w:cs="DFKaiShu-SB-Estd-BF"/>
                <w:color w:val="auto"/>
              </w:rPr>
            </w:pPr>
            <w:r w:rsidRPr="00F87D04">
              <w:rPr>
                <w:rFonts w:ascii="標楷體" w:eastAsia="標楷體" w:hAnsi="標楷體" w:cs="DFKaiShu-SB-Estd-BF" w:hint="eastAsia"/>
                <w:color w:val="auto"/>
              </w:rPr>
              <w:t>性J4 認識身體自主權相關議題，維護自己與尊重他人的身體自主權。</w:t>
            </w:r>
          </w:p>
          <w:p w14:paraId="4DF337A4" w14:textId="62FA76F4" w:rsidR="00DE6023" w:rsidRPr="004B2749" w:rsidRDefault="00DE6023" w:rsidP="00DE6023">
            <w:pPr>
              <w:ind w:left="-22" w:hanging="7"/>
              <w:rPr>
                <w:rFonts w:ascii="標楷體" w:hAnsi="標楷體" w:cs="標楷體"/>
                <w:color w:val="FF0000"/>
              </w:rPr>
            </w:pPr>
            <w:r>
              <w:rPr>
                <w:rFonts w:ascii="Segoe UI Historic" w:hAnsi="Segoe UI Historic" w:cs="Segoe UI Historic"/>
              </w:rPr>
              <w:t>܄</w:t>
            </w:r>
          </w:p>
        </w:tc>
        <w:tc>
          <w:tcPr>
            <w:tcW w:w="850" w:type="dxa"/>
            <w:tcBorders>
              <w:top w:val="single" w:sz="8" w:space="0" w:color="000000"/>
              <w:bottom w:val="single" w:sz="8" w:space="0" w:color="000000"/>
              <w:right w:val="single" w:sz="8" w:space="0" w:color="000000"/>
            </w:tcBorders>
          </w:tcPr>
          <w:p w14:paraId="06AA6DAA" w14:textId="77777777" w:rsidR="00DE6023" w:rsidRPr="00500692" w:rsidRDefault="00DE6023" w:rsidP="00DE6023">
            <w:pPr>
              <w:adjustRightInd w:val="0"/>
              <w:snapToGrid w:val="0"/>
              <w:spacing w:line="0" w:lineRule="atLeast"/>
              <w:ind w:hanging="7"/>
              <w:jc w:val="left"/>
              <w:rPr>
                <w:rFonts w:ascii="標楷體" w:eastAsia="標楷體" w:hAnsi="標楷體" w:cs="標楷體"/>
                <w:sz w:val="24"/>
                <w:szCs w:val="24"/>
              </w:rPr>
            </w:pPr>
          </w:p>
        </w:tc>
      </w:tr>
      <w:tr w:rsidR="00DE6023" w14:paraId="04C18011" w14:textId="77777777" w:rsidTr="00A81BA2">
        <w:trPr>
          <w:trHeight w:val="2068"/>
          <w:jc w:val="center"/>
        </w:trPr>
        <w:tc>
          <w:tcPr>
            <w:tcW w:w="1266" w:type="dxa"/>
            <w:tcBorders>
              <w:top w:val="single" w:sz="8" w:space="0" w:color="000000"/>
              <w:left w:val="single" w:sz="8" w:space="0" w:color="000000"/>
              <w:bottom w:val="single" w:sz="8" w:space="0" w:color="000000"/>
              <w:right w:val="single" w:sz="8" w:space="0" w:color="000000"/>
            </w:tcBorders>
          </w:tcPr>
          <w:p w14:paraId="586D7B68" w14:textId="769D6B6B" w:rsidR="00DE6023" w:rsidRPr="006D0C8B" w:rsidRDefault="00DE6023" w:rsidP="00DE6023">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t>第十九週</w:t>
            </w:r>
          </w:p>
          <w:p w14:paraId="76D5FD22" w14:textId="0636B02F" w:rsidR="00DE6023" w:rsidRPr="006D0C8B" w:rsidRDefault="00DE6023" w:rsidP="00DE6023">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6</w:t>
            </w:r>
            <w:r w:rsidRPr="006D0C8B">
              <w:rPr>
                <w:rFonts w:eastAsia="標楷體"/>
                <w:color w:val="auto"/>
              </w:rPr>
              <w:t>/</w:t>
            </w:r>
            <w:r w:rsidRPr="006D0C8B">
              <w:rPr>
                <w:rFonts w:eastAsia="標楷體" w:hint="eastAsia"/>
                <w:color w:val="auto"/>
              </w:rPr>
              <w:t>1</w:t>
            </w:r>
            <w:r w:rsidRPr="006D0C8B">
              <w:rPr>
                <w:rFonts w:eastAsia="標楷體"/>
                <w:color w:val="auto"/>
              </w:rPr>
              <w:t>6~0</w:t>
            </w:r>
            <w:r w:rsidRPr="006D0C8B">
              <w:rPr>
                <w:rFonts w:eastAsia="標楷體" w:hint="eastAsia"/>
                <w:color w:val="auto"/>
              </w:rPr>
              <w:t>6</w:t>
            </w:r>
            <w:r w:rsidRPr="006D0C8B">
              <w:rPr>
                <w:rFonts w:eastAsia="標楷體"/>
                <w:color w:val="auto"/>
              </w:rPr>
              <w:t>/</w:t>
            </w:r>
            <w:r w:rsidRPr="006D0C8B">
              <w:rPr>
                <w:rFonts w:eastAsia="標楷體" w:hint="eastAsia"/>
                <w:color w:val="auto"/>
              </w:rPr>
              <w:t>2</w:t>
            </w:r>
            <w:r w:rsidRPr="006D0C8B">
              <w:rPr>
                <w:rFonts w:eastAsia="標楷體"/>
                <w:color w:val="auto"/>
              </w:rPr>
              <w:t>0</w:t>
            </w:r>
          </w:p>
        </w:tc>
        <w:tc>
          <w:tcPr>
            <w:tcW w:w="2268" w:type="dxa"/>
            <w:tcBorders>
              <w:top w:val="single" w:sz="8" w:space="0" w:color="000000"/>
              <w:left w:val="single" w:sz="8" w:space="0" w:color="000000"/>
              <w:bottom w:val="single" w:sz="8" w:space="0" w:color="000000"/>
              <w:right w:val="single" w:sz="8" w:space="0" w:color="000000"/>
            </w:tcBorders>
          </w:tcPr>
          <w:p w14:paraId="5116EE18" w14:textId="77777777" w:rsidR="00DE6023" w:rsidRDefault="00DE6023" w:rsidP="00DE6023">
            <w:pPr>
              <w:jc w:val="left"/>
              <w:rPr>
                <w:rFonts w:eastAsia="標楷體"/>
                <w:bCs/>
                <w:color w:val="auto"/>
              </w:rPr>
            </w:pPr>
            <w:r w:rsidRPr="00106478">
              <w:rPr>
                <w:rFonts w:eastAsia="標楷體"/>
                <w:bCs/>
                <w:color w:val="auto"/>
              </w:rPr>
              <w:t xml:space="preserve">1-Ⅳ-7 </w:t>
            </w:r>
            <w:r w:rsidRPr="00106478">
              <w:rPr>
                <w:rFonts w:eastAsia="標楷體"/>
                <w:bCs/>
                <w:color w:val="auto"/>
              </w:rPr>
              <w:t>能辨識簡短說明或敘述的情境及主旨。</w:t>
            </w:r>
          </w:p>
          <w:p w14:paraId="45638617" w14:textId="77777777" w:rsidR="00DE6023" w:rsidRDefault="00DE6023" w:rsidP="00DE6023">
            <w:pPr>
              <w:jc w:val="left"/>
              <w:rPr>
                <w:rFonts w:eastAsia="標楷體"/>
              </w:rPr>
            </w:pPr>
            <w:r w:rsidRPr="00106478">
              <w:rPr>
                <w:rFonts w:eastAsia="標楷體"/>
              </w:rPr>
              <w:t xml:space="preserve">2-Ⅳ-6 </w:t>
            </w:r>
            <w:r w:rsidRPr="00106478">
              <w:rPr>
                <w:rFonts w:eastAsia="標楷體"/>
              </w:rPr>
              <w:t>能依人、事、時、地、物作簡易的描述或回答。</w:t>
            </w:r>
          </w:p>
          <w:p w14:paraId="161BEF55" w14:textId="77777777" w:rsidR="00DE6023" w:rsidRDefault="00DE6023" w:rsidP="00DE6023">
            <w:pPr>
              <w:jc w:val="left"/>
              <w:rPr>
                <w:rFonts w:eastAsia="標楷體"/>
              </w:rPr>
            </w:pPr>
            <w:r w:rsidRPr="00106478">
              <w:rPr>
                <w:rFonts w:eastAsia="標楷體"/>
              </w:rPr>
              <w:t xml:space="preserve">2-Ⅳ-13 </w:t>
            </w:r>
            <w:r w:rsidRPr="00106478">
              <w:rPr>
                <w:rFonts w:eastAsia="標楷體"/>
              </w:rPr>
              <w:t>能依主題或情境以簡易英語進行日常生活溝通。</w:t>
            </w:r>
          </w:p>
          <w:p w14:paraId="3CFBB304" w14:textId="1434F575" w:rsidR="00DE6023" w:rsidRDefault="00DE6023" w:rsidP="00DE6023">
            <w:pPr>
              <w:jc w:val="left"/>
              <w:rPr>
                <w:rFonts w:eastAsia="標楷體"/>
              </w:rPr>
            </w:pPr>
            <w:r w:rsidRPr="00106478">
              <w:rPr>
                <w:rFonts w:eastAsia="標楷體"/>
              </w:rPr>
              <w:lastRenderedPageBreak/>
              <w:t xml:space="preserve">3-Ⅳ-9 </w:t>
            </w:r>
            <w:r w:rsidRPr="00106478">
              <w:rPr>
                <w:rFonts w:eastAsia="標楷體"/>
              </w:rPr>
              <w:t>能了解故事的主要內容與情節。</w:t>
            </w:r>
          </w:p>
          <w:p w14:paraId="2D812530" w14:textId="77777777" w:rsidR="00DE6023" w:rsidRDefault="00DE6023" w:rsidP="00DE6023">
            <w:pPr>
              <w:jc w:val="left"/>
              <w:rPr>
                <w:rFonts w:eastAsia="標楷體"/>
              </w:rPr>
            </w:pPr>
            <w:r w:rsidRPr="00106478">
              <w:rPr>
                <w:rFonts w:eastAsia="標楷體"/>
              </w:rPr>
              <w:t xml:space="preserve">3-Ⅳ-15 </w:t>
            </w:r>
            <w:r w:rsidRPr="00106478">
              <w:rPr>
                <w:rFonts w:eastAsia="標楷體"/>
              </w:rPr>
              <w:t>能分析及判斷文章內容，了解敘述者的觀點、態度及寫作目的。</w:t>
            </w:r>
          </w:p>
          <w:p w14:paraId="0A5D071A" w14:textId="34622F7A" w:rsidR="00DE6023" w:rsidRPr="009A6467" w:rsidRDefault="00DE6023" w:rsidP="00DE6023">
            <w:pPr>
              <w:jc w:val="left"/>
              <w:rPr>
                <w:rFonts w:ascii="標楷體" w:eastAsia="標楷體" w:hAnsi="標楷體" w:cs="標楷體"/>
                <w:color w:val="FF0000"/>
                <w:sz w:val="24"/>
                <w:szCs w:val="24"/>
              </w:rPr>
            </w:pP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4763747" w14:textId="77777777" w:rsidR="00DE6023" w:rsidRDefault="00DE6023" w:rsidP="00DE6023">
            <w:pPr>
              <w:ind w:left="23" w:firstLine="0"/>
              <w:jc w:val="left"/>
              <w:rPr>
                <w:rFonts w:eastAsia="標楷體"/>
              </w:rPr>
            </w:pPr>
            <w:r w:rsidRPr="00106478">
              <w:rPr>
                <w:rFonts w:eastAsia="標楷體"/>
              </w:rPr>
              <w:lastRenderedPageBreak/>
              <w:t xml:space="preserve">B-Ⅳ-4 </w:t>
            </w:r>
            <w:r w:rsidRPr="00106478">
              <w:rPr>
                <w:rFonts w:eastAsia="標楷體"/>
              </w:rPr>
              <w:t>個人的</w:t>
            </w:r>
            <w:r w:rsidRPr="00106478">
              <w:rPr>
                <w:rFonts w:eastAsia="標楷體"/>
              </w:rPr>
              <w:t xml:space="preserve"> </w:t>
            </w:r>
            <w:r w:rsidRPr="00106478">
              <w:rPr>
                <w:rFonts w:eastAsia="標楷體"/>
              </w:rPr>
              <w:t>需求、意願和感受的表達。</w:t>
            </w:r>
          </w:p>
          <w:p w14:paraId="36337EED" w14:textId="3E469CE3" w:rsidR="00DE6023" w:rsidRPr="00106478" w:rsidRDefault="00DE6023" w:rsidP="00DE6023">
            <w:pPr>
              <w:ind w:left="23" w:firstLine="0"/>
              <w:rPr>
                <w:rFonts w:eastAsia="標楷體"/>
              </w:rPr>
            </w:pPr>
            <w:r w:rsidRPr="00106478">
              <w:rPr>
                <w:rFonts w:eastAsia="標楷體"/>
              </w:rPr>
              <w:t xml:space="preserve">C-Ⅳ-3 </w:t>
            </w:r>
            <w:r w:rsidRPr="00106478">
              <w:rPr>
                <w:rFonts w:eastAsia="標楷體"/>
              </w:rPr>
              <w:t>文化習俗的了解及</w:t>
            </w:r>
            <w:r w:rsidRPr="00106478">
              <w:rPr>
                <w:rFonts w:eastAsia="標楷體"/>
              </w:rPr>
              <w:t xml:space="preserve"> </w:t>
            </w:r>
            <w:r w:rsidRPr="00106478">
              <w:rPr>
                <w:rFonts w:eastAsia="標楷體"/>
              </w:rPr>
              <w:t>尊重。</w:t>
            </w:r>
          </w:p>
          <w:p w14:paraId="2DE62CC4" w14:textId="0CD7932C" w:rsidR="00DE6023" w:rsidRDefault="00DE6023" w:rsidP="00DE6023">
            <w:pPr>
              <w:jc w:val="left"/>
              <w:rPr>
                <w:rFonts w:ascii="標楷體" w:eastAsia="標楷體" w:hAnsi="標楷體" w:cs="標楷體"/>
                <w:color w:val="FF0000"/>
                <w:sz w:val="24"/>
                <w:szCs w:val="24"/>
              </w:rPr>
            </w:pPr>
            <w:r w:rsidRPr="00106478">
              <w:rPr>
                <w:rFonts w:eastAsia="標楷體"/>
              </w:rPr>
              <w:t xml:space="preserve">D-Ⅳ-4 </w:t>
            </w:r>
            <w:r w:rsidRPr="00106478">
              <w:rPr>
                <w:rFonts w:eastAsia="標楷體"/>
              </w:rPr>
              <w:t>藉文字</w:t>
            </w:r>
            <w:r w:rsidRPr="00106478">
              <w:rPr>
                <w:rFonts w:eastAsia="標楷體"/>
              </w:rPr>
              <w:t xml:space="preserve"> </w:t>
            </w:r>
            <w:r w:rsidRPr="00106478">
              <w:rPr>
                <w:rFonts w:eastAsia="標楷體"/>
              </w:rPr>
              <w:t>線索，對客觀</w:t>
            </w:r>
            <w:r w:rsidRPr="00106478">
              <w:rPr>
                <w:rFonts w:eastAsia="標楷體"/>
              </w:rPr>
              <w:t xml:space="preserve"> </w:t>
            </w:r>
            <w:r w:rsidRPr="00106478">
              <w:rPr>
                <w:rFonts w:eastAsia="標楷體"/>
              </w:rPr>
              <w:t>事實及主觀意見的分辨。</w:t>
            </w: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1A3A78" w14:textId="77777777" w:rsidR="00DE6023" w:rsidRPr="0004478F" w:rsidRDefault="00DE6023" w:rsidP="00DE6023">
            <w:pPr>
              <w:rPr>
                <w:rFonts w:asciiTheme="minorHAnsi" w:eastAsia="標楷體" w:hAnsiTheme="minorHAnsi" w:cstheme="minorHAnsi"/>
                <w:color w:val="auto"/>
              </w:rPr>
            </w:pPr>
            <w:r w:rsidRPr="0004478F">
              <w:rPr>
                <w:rFonts w:asciiTheme="minorHAnsi" w:eastAsia="標楷體" w:hAnsiTheme="minorHAnsi" w:cstheme="minorHAnsi"/>
                <w:b/>
                <w:bCs/>
                <w:color w:val="auto"/>
                <w:u w:val="single"/>
              </w:rPr>
              <w:t>Reading</w:t>
            </w:r>
            <w:r w:rsidRPr="0004478F">
              <w:rPr>
                <w:rFonts w:asciiTheme="minorHAnsi" w:eastAsia="標楷體" w:hAnsiTheme="minorHAnsi" w:cstheme="minorHAnsi" w:hint="eastAsia"/>
                <w:color w:val="auto"/>
              </w:rPr>
              <w:t>: Do</w:t>
            </w:r>
            <w:r w:rsidRPr="0004478F">
              <w:rPr>
                <w:rFonts w:asciiTheme="minorHAnsi" w:eastAsia="標楷體" w:hAnsiTheme="minorHAnsi" w:cstheme="minorHAnsi"/>
                <w:color w:val="auto"/>
              </w:rPr>
              <w:t>es Gender Matter?</w:t>
            </w:r>
          </w:p>
          <w:p w14:paraId="1A87185B" w14:textId="424267F4" w:rsidR="00DE6023" w:rsidRPr="0004478F" w:rsidRDefault="00DE6023" w:rsidP="00DE6023">
            <w:pPr>
              <w:spacing w:line="260" w:lineRule="exact"/>
              <w:jc w:val="left"/>
              <w:rPr>
                <w:rFonts w:asciiTheme="minorHAnsi" w:hAnsiTheme="minorHAnsi" w:cstheme="minorHAnsi"/>
                <w:bCs/>
                <w:snapToGrid w:val="0"/>
              </w:rPr>
            </w:pPr>
            <w:r w:rsidRPr="0004478F">
              <w:rPr>
                <w:rFonts w:asciiTheme="minorHAnsi" w:eastAsia="標楷體" w:hAnsiTheme="minorHAnsi" w:cstheme="minorHAnsi"/>
                <w:color w:val="auto"/>
              </w:rPr>
              <w:t>1.</w:t>
            </w:r>
            <w:r w:rsidRPr="0004478F">
              <w:rPr>
                <w:rFonts w:asciiTheme="minorHAnsi" w:eastAsia="標楷體" w:hAnsiTheme="minorHAnsi" w:cstheme="minorHAnsi"/>
                <w:bCs/>
                <w:snapToGrid w:val="0"/>
                <w:color w:val="auto"/>
              </w:rPr>
              <w:t>本課文章標題</w:t>
            </w:r>
            <w:r w:rsidRPr="0004478F">
              <w:rPr>
                <w:rFonts w:asciiTheme="minorHAnsi" w:eastAsia="標楷體" w:hAnsiTheme="minorHAnsi" w:cstheme="minorHAnsi"/>
                <w:bCs/>
                <w:snapToGrid w:val="0"/>
                <w:color w:val="auto"/>
              </w:rPr>
              <w:t>Does Gender Matter</w:t>
            </w:r>
            <w:r w:rsidRPr="0004478F">
              <w:rPr>
                <w:rFonts w:asciiTheme="minorHAnsi" w:eastAsia="標楷體" w:hAnsiTheme="minorHAnsi" w:cstheme="minorHAnsi"/>
                <w:bCs/>
                <w:snapToGrid w:val="0"/>
                <w:color w:val="auto"/>
              </w:rPr>
              <w:t>，引導讓同學討論並猜測文本內容，引發閱讀興趣。</w:t>
            </w:r>
          </w:p>
          <w:p w14:paraId="4BBE1354" w14:textId="77777777" w:rsidR="00DE6023" w:rsidRPr="0004478F" w:rsidRDefault="00DE6023" w:rsidP="00DE6023">
            <w:pPr>
              <w:spacing w:line="260" w:lineRule="exact"/>
              <w:jc w:val="left"/>
              <w:rPr>
                <w:rFonts w:asciiTheme="minorHAnsi" w:hAnsiTheme="minorHAnsi" w:cstheme="minorHAnsi"/>
                <w:bCs/>
                <w:snapToGrid w:val="0"/>
              </w:rPr>
            </w:pPr>
            <w:r w:rsidRPr="0004478F">
              <w:rPr>
                <w:rFonts w:asciiTheme="minorHAnsi" w:eastAsia="標楷體" w:hAnsiTheme="minorHAnsi" w:cstheme="minorHAnsi"/>
                <w:bCs/>
                <w:snapToGrid w:val="0"/>
                <w:color w:val="auto"/>
              </w:rPr>
              <w:t>2.</w:t>
            </w:r>
            <w:r w:rsidRPr="0004478F">
              <w:rPr>
                <w:rFonts w:asciiTheme="minorHAnsi" w:eastAsia="標楷體" w:hAnsiTheme="minorHAnsi" w:cstheme="minorHAnsi"/>
                <w:bCs/>
                <w:snapToGrid w:val="0"/>
                <w:color w:val="auto"/>
              </w:rPr>
              <w:t>能透過</w:t>
            </w:r>
            <w:r w:rsidRPr="0004478F">
              <w:rPr>
                <w:rFonts w:asciiTheme="minorHAnsi" w:eastAsia="標楷體" w:hAnsiTheme="minorHAnsi" w:cstheme="minorHAnsi"/>
                <w:bCs/>
                <w:snapToGrid w:val="0"/>
                <w:color w:val="auto"/>
              </w:rPr>
              <w:t>While You Read</w:t>
            </w:r>
            <w:r w:rsidRPr="0004478F">
              <w:rPr>
                <w:rFonts w:asciiTheme="minorHAnsi" w:eastAsia="標楷體" w:hAnsiTheme="minorHAnsi" w:cstheme="minorHAnsi"/>
                <w:bCs/>
                <w:snapToGrid w:val="0"/>
                <w:color w:val="auto"/>
              </w:rPr>
              <w:t>了解閱讀動機及目的，和文章的主要內容與細節。</w:t>
            </w:r>
          </w:p>
          <w:p w14:paraId="5F9577C8" w14:textId="77777777" w:rsidR="00DE6023" w:rsidRDefault="00DE6023" w:rsidP="00DE6023">
            <w:pPr>
              <w:rPr>
                <w:rFonts w:ascii="標楷體" w:eastAsia="標楷體" w:hAnsi="標楷體" w:cs="標楷體"/>
                <w:bCs/>
                <w:snapToGrid w:val="0"/>
                <w:color w:val="auto"/>
                <w:sz w:val="22"/>
                <w:szCs w:val="22"/>
              </w:rPr>
            </w:pPr>
            <w:r>
              <w:rPr>
                <w:rFonts w:asciiTheme="minorHAnsi" w:eastAsia="標楷體" w:hAnsiTheme="minorHAnsi" w:cstheme="minorHAnsi" w:hint="eastAsia"/>
                <w:color w:val="auto"/>
              </w:rPr>
              <w:t>3.</w:t>
            </w:r>
            <w:r w:rsidRPr="005E6528">
              <w:rPr>
                <w:rFonts w:ascii="標楷體" w:eastAsia="標楷體" w:hAnsi="標楷體" w:cs="標楷體" w:hint="eastAsia"/>
                <w:bCs/>
                <w:snapToGrid w:val="0"/>
                <w:color w:val="auto"/>
                <w:sz w:val="22"/>
                <w:szCs w:val="22"/>
              </w:rPr>
              <w:t>教授出現於閱讀中的單字讀法與用法</w:t>
            </w:r>
          </w:p>
          <w:p w14:paraId="0D5F46F9" w14:textId="77777777" w:rsidR="00DE6023" w:rsidRDefault="00DE6023" w:rsidP="00DE6023">
            <w:pPr>
              <w:rPr>
                <w:rFonts w:asciiTheme="minorHAnsi" w:eastAsia="標楷體" w:hAnsiTheme="minorHAnsi" w:cstheme="minorHAnsi"/>
                <w:bCs/>
                <w:snapToGrid w:val="0"/>
                <w:color w:val="FF0000"/>
              </w:rPr>
            </w:pPr>
            <w:r w:rsidRPr="00A91321">
              <w:rPr>
                <w:rFonts w:asciiTheme="minorHAnsi" w:eastAsia="標楷體" w:hAnsiTheme="minorHAnsi" w:cstheme="minorHAnsi"/>
                <w:bCs/>
                <w:snapToGrid w:val="0"/>
                <w:color w:val="FF0000"/>
              </w:rPr>
              <w:lastRenderedPageBreak/>
              <w:t>【</w:t>
            </w:r>
            <w:r w:rsidRPr="00A91321">
              <w:rPr>
                <w:rFonts w:asciiTheme="minorHAnsi" w:eastAsia="標楷體" w:hAnsiTheme="minorHAnsi" w:cstheme="minorHAnsi"/>
                <w:b/>
                <w:snapToGrid w:val="0"/>
                <w:color w:val="FF0000"/>
              </w:rPr>
              <w:t>活動</w:t>
            </w:r>
            <w:r w:rsidRPr="00A91321">
              <w:rPr>
                <w:rFonts w:asciiTheme="minorHAnsi" w:eastAsia="標楷體" w:hAnsiTheme="minorHAnsi" w:cstheme="minorHAnsi"/>
                <w:bCs/>
                <w:snapToGrid w:val="0"/>
                <w:color w:val="FF0000"/>
              </w:rPr>
              <w:t>】</w:t>
            </w:r>
          </w:p>
          <w:p w14:paraId="03C78A89" w14:textId="2F8B483E" w:rsidR="00DE6023" w:rsidRDefault="00DE6023" w:rsidP="00DE6023">
            <w:pPr>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議題探討：睪固酮指數高的參賽女選手是否該棄賽？公平否？</w:t>
            </w:r>
          </w:p>
          <w:p w14:paraId="4F597F34" w14:textId="193D496C" w:rsidR="00DE6023" w:rsidRPr="0051186E" w:rsidRDefault="00DE6023" w:rsidP="00DE6023">
            <w:pPr>
              <w:rPr>
                <w:rFonts w:asciiTheme="minorHAnsi" w:eastAsia="標楷體" w:hAnsiTheme="minorHAnsi" w:cstheme="minorHAnsi"/>
                <w:bCs/>
                <w:snapToGrid w:val="0"/>
                <w:color w:val="auto"/>
              </w:rPr>
            </w:pPr>
            <w:r>
              <w:rPr>
                <w:rFonts w:asciiTheme="minorHAnsi" w:eastAsia="標楷體" w:hAnsiTheme="minorHAnsi" w:cstheme="minorHAnsi" w:hint="eastAsia"/>
                <w:bCs/>
                <w:snapToGrid w:val="0"/>
                <w:color w:val="FF0000"/>
              </w:rPr>
              <w:t>議題探討：奧運的爭議選手有哪些？試申論自我觀點。</w:t>
            </w:r>
          </w:p>
          <w:p w14:paraId="4B5443FF" w14:textId="4CAFDF80" w:rsidR="00DE6023" w:rsidRPr="0051186E" w:rsidRDefault="00DE6023" w:rsidP="00DE6023">
            <w:pPr>
              <w:spacing w:line="260" w:lineRule="exact"/>
              <w:jc w:val="left"/>
              <w:rPr>
                <w:rFonts w:asciiTheme="minorHAnsi" w:hAnsiTheme="minorHAnsi" w:cstheme="minorHAnsi"/>
                <w:b/>
                <w:snapToGrid w:val="0"/>
                <w:u w:val="single"/>
              </w:rPr>
            </w:pPr>
            <w:r w:rsidRPr="0051186E">
              <w:rPr>
                <w:rFonts w:asciiTheme="minorHAnsi" w:eastAsia="標楷體" w:hAnsiTheme="minorHAnsi" w:cstheme="minorHAnsi"/>
                <w:b/>
                <w:snapToGrid w:val="0"/>
                <w:color w:val="auto"/>
                <w:u w:val="single"/>
              </w:rPr>
              <w:t>Listening Strategy</w:t>
            </w:r>
          </w:p>
          <w:p w14:paraId="7AC17196" w14:textId="45A970AF" w:rsidR="00DE6023" w:rsidRPr="0051186E" w:rsidRDefault="00DE6023" w:rsidP="00DE6023">
            <w:pPr>
              <w:spacing w:line="260" w:lineRule="exact"/>
              <w:jc w:val="left"/>
              <w:rPr>
                <w:rFonts w:asciiTheme="minorHAnsi" w:hAnsiTheme="minorHAnsi" w:cstheme="minorHAnsi"/>
                <w:bCs/>
                <w:snapToGrid w:val="0"/>
              </w:rPr>
            </w:pPr>
            <w:r w:rsidRPr="0051186E">
              <w:rPr>
                <w:rFonts w:asciiTheme="minorHAnsi" w:eastAsia="標楷體" w:hAnsiTheme="minorHAnsi" w:cstheme="minorHAnsi"/>
                <w:bCs/>
                <w:snapToGrid w:val="0"/>
                <w:color w:val="auto"/>
              </w:rPr>
              <w:t>1.</w:t>
            </w:r>
            <w:r w:rsidRPr="0051186E">
              <w:rPr>
                <w:rFonts w:asciiTheme="minorHAnsi" w:eastAsia="標楷體" w:hAnsiTheme="minorHAnsi" w:cstheme="minorHAnsi"/>
                <w:bCs/>
                <w:snapToGrid w:val="0"/>
                <w:color w:val="auto"/>
              </w:rPr>
              <w:t>說明</w:t>
            </w:r>
            <w:r w:rsidRPr="0051186E">
              <w:rPr>
                <w:rFonts w:asciiTheme="minorHAnsi" w:eastAsia="標楷體" w:hAnsiTheme="minorHAnsi" w:cstheme="minorHAnsi"/>
                <w:bCs/>
                <w:snapToGrid w:val="0"/>
                <w:color w:val="auto"/>
              </w:rPr>
              <w:t>Making Inferences</w:t>
            </w:r>
            <w:r w:rsidRPr="0051186E">
              <w:rPr>
                <w:rFonts w:asciiTheme="minorHAnsi" w:eastAsia="標楷體" w:hAnsiTheme="minorHAnsi" w:cstheme="minorHAnsi"/>
                <w:bCs/>
                <w:snapToGrid w:val="0"/>
                <w:color w:val="auto"/>
              </w:rPr>
              <w:t>之聽力閱讀策略，要先將聽力內容提供的資訊統整並歸納出原理原則，便可找出正確答案。</w:t>
            </w:r>
          </w:p>
          <w:p w14:paraId="6A2F9388" w14:textId="77777777" w:rsidR="00DE6023" w:rsidRPr="0051186E" w:rsidRDefault="00DE6023" w:rsidP="00DE6023">
            <w:pPr>
              <w:spacing w:line="260" w:lineRule="exact"/>
              <w:jc w:val="left"/>
              <w:rPr>
                <w:rFonts w:asciiTheme="minorHAnsi" w:hAnsiTheme="minorHAnsi" w:cstheme="minorHAnsi"/>
                <w:bCs/>
                <w:snapToGrid w:val="0"/>
              </w:rPr>
            </w:pPr>
            <w:r w:rsidRPr="0051186E">
              <w:rPr>
                <w:rFonts w:asciiTheme="minorHAnsi" w:eastAsia="標楷體" w:hAnsiTheme="minorHAnsi" w:cstheme="minorHAnsi"/>
                <w:bCs/>
                <w:snapToGrid w:val="0"/>
                <w:color w:val="auto"/>
              </w:rPr>
              <w:t>2.</w:t>
            </w:r>
            <w:r w:rsidRPr="0051186E">
              <w:rPr>
                <w:rFonts w:asciiTheme="minorHAnsi" w:eastAsia="標楷體" w:hAnsiTheme="minorHAnsi" w:cstheme="minorHAnsi"/>
                <w:bCs/>
                <w:snapToGrid w:val="0"/>
                <w:color w:val="auto"/>
              </w:rPr>
              <w:t>完成</w:t>
            </w:r>
            <w:r w:rsidRPr="0051186E">
              <w:rPr>
                <w:rFonts w:asciiTheme="minorHAnsi" w:eastAsia="標楷體" w:hAnsiTheme="minorHAnsi" w:cstheme="minorHAnsi"/>
                <w:bCs/>
                <w:snapToGrid w:val="0"/>
                <w:color w:val="auto"/>
              </w:rPr>
              <w:t>P127</w:t>
            </w:r>
            <w:r w:rsidRPr="0051186E">
              <w:rPr>
                <w:rFonts w:asciiTheme="minorHAnsi" w:eastAsia="標楷體" w:hAnsiTheme="minorHAnsi" w:cstheme="minorHAnsi"/>
                <w:bCs/>
                <w:snapToGrid w:val="0"/>
                <w:color w:val="auto"/>
              </w:rPr>
              <w:t>練習。</w:t>
            </w:r>
          </w:p>
          <w:p w14:paraId="3E3BB4FA" w14:textId="1D2D3E74" w:rsidR="00DE6023" w:rsidRPr="0051186E" w:rsidRDefault="00DE6023" w:rsidP="00DE6023">
            <w:pPr>
              <w:spacing w:line="260" w:lineRule="exact"/>
              <w:jc w:val="left"/>
              <w:rPr>
                <w:rFonts w:asciiTheme="minorHAnsi" w:hAnsiTheme="minorHAnsi" w:cstheme="minorHAnsi"/>
                <w:b/>
                <w:snapToGrid w:val="0"/>
                <w:u w:val="single"/>
              </w:rPr>
            </w:pPr>
            <w:r w:rsidRPr="0051186E">
              <w:rPr>
                <w:rFonts w:asciiTheme="minorHAnsi" w:eastAsia="標楷體" w:hAnsiTheme="minorHAnsi" w:cstheme="minorHAnsi"/>
                <w:b/>
                <w:snapToGrid w:val="0"/>
                <w:color w:val="auto"/>
                <w:u w:val="single"/>
              </w:rPr>
              <w:t>Exercise</w:t>
            </w:r>
          </w:p>
          <w:p w14:paraId="139ABC3B" w14:textId="77777777" w:rsidR="00DE6023" w:rsidRPr="0051186E" w:rsidRDefault="00DE6023" w:rsidP="00DE6023">
            <w:pPr>
              <w:spacing w:line="260" w:lineRule="exact"/>
              <w:jc w:val="left"/>
              <w:rPr>
                <w:rFonts w:asciiTheme="minorHAnsi" w:hAnsiTheme="minorHAnsi" w:cstheme="minorHAnsi"/>
                <w:bCs/>
                <w:snapToGrid w:val="0"/>
              </w:rPr>
            </w:pPr>
            <w:r w:rsidRPr="0051186E">
              <w:rPr>
                <w:rFonts w:asciiTheme="minorHAnsi" w:eastAsia="標楷體" w:hAnsiTheme="minorHAnsi" w:cstheme="minorHAnsi"/>
                <w:bCs/>
                <w:snapToGrid w:val="0"/>
                <w:color w:val="auto"/>
              </w:rPr>
              <w:t>1.</w:t>
            </w:r>
            <w:r w:rsidRPr="0051186E">
              <w:rPr>
                <w:rFonts w:asciiTheme="minorHAnsi" w:eastAsia="標楷體" w:hAnsiTheme="minorHAnsi" w:cstheme="minorHAnsi"/>
                <w:bCs/>
                <w:snapToGrid w:val="0"/>
                <w:color w:val="auto"/>
              </w:rPr>
              <w:t>打開課本</w:t>
            </w:r>
            <w:r w:rsidRPr="0051186E">
              <w:rPr>
                <w:rFonts w:asciiTheme="minorHAnsi" w:eastAsia="標楷體" w:hAnsiTheme="minorHAnsi" w:cstheme="minorHAnsi"/>
                <w:bCs/>
                <w:snapToGrid w:val="0"/>
                <w:color w:val="auto"/>
              </w:rPr>
              <w:t>Exercise</w:t>
            </w:r>
            <w:r w:rsidRPr="0051186E">
              <w:rPr>
                <w:rFonts w:asciiTheme="minorHAnsi" w:eastAsia="標楷體" w:hAnsiTheme="minorHAnsi" w:cstheme="minorHAnsi"/>
                <w:bCs/>
                <w:snapToGrid w:val="0"/>
                <w:color w:val="auto"/>
              </w:rPr>
              <w:t>篇完成</w:t>
            </w:r>
            <w:r w:rsidRPr="0051186E">
              <w:rPr>
                <w:rFonts w:asciiTheme="minorHAnsi" w:eastAsia="標楷體" w:hAnsiTheme="minorHAnsi" w:cstheme="minorHAnsi"/>
                <w:bCs/>
                <w:snapToGrid w:val="0"/>
                <w:color w:val="auto"/>
              </w:rPr>
              <w:t>P128-130</w:t>
            </w:r>
            <w:r w:rsidRPr="0051186E">
              <w:rPr>
                <w:rFonts w:asciiTheme="minorHAnsi" w:eastAsia="標楷體" w:hAnsiTheme="minorHAnsi" w:cstheme="minorHAnsi"/>
                <w:bCs/>
                <w:snapToGrid w:val="0"/>
                <w:color w:val="auto"/>
              </w:rPr>
              <w:t>閱讀素養題與會考聽力三大練習。</w:t>
            </w:r>
          </w:p>
          <w:p w14:paraId="6672A122" w14:textId="26AD6661" w:rsidR="00DE6023" w:rsidRPr="001033A1" w:rsidRDefault="00DE6023" w:rsidP="00DE6023">
            <w:pPr>
              <w:spacing w:line="260" w:lineRule="exact"/>
              <w:jc w:val="left"/>
              <w:rPr>
                <w:rFonts w:asciiTheme="minorHAnsi" w:hAnsiTheme="minorHAnsi" w:cstheme="minorHAnsi"/>
                <w:bCs/>
                <w:snapToGrid w:val="0"/>
              </w:rPr>
            </w:pPr>
            <w:r w:rsidRPr="00C51173">
              <w:rPr>
                <w:rFonts w:asciiTheme="minorHAnsi" w:eastAsia="標楷體" w:hAnsiTheme="minorHAnsi" w:cstheme="minorHAnsi"/>
                <w:b/>
                <w:snapToGrid w:val="0"/>
                <w:color w:val="auto"/>
                <w:u w:val="single"/>
              </w:rPr>
              <w:t>Exercise</w:t>
            </w:r>
            <w:r w:rsidRPr="001033A1">
              <w:rPr>
                <w:rFonts w:asciiTheme="minorHAnsi" w:eastAsia="標楷體" w:hAnsiTheme="minorHAnsi" w:cstheme="minorHAnsi" w:hint="eastAsia"/>
                <w:bCs/>
                <w:snapToGrid w:val="0"/>
                <w:color w:val="auto"/>
              </w:rPr>
              <w:t>: Reading</w:t>
            </w:r>
            <w:r w:rsidRPr="001033A1">
              <w:rPr>
                <w:rFonts w:asciiTheme="minorHAnsi" w:eastAsia="標楷體" w:hAnsiTheme="minorHAnsi" w:cstheme="minorHAnsi" w:hint="eastAsia"/>
                <w:bCs/>
                <w:snapToGrid w:val="0"/>
                <w:color w:val="auto"/>
              </w:rPr>
              <w:t>閱讀測驗</w:t>
            </w:r>
          </w:p>
          <w:p w14:paraId="552B3139" w14:textId="77777777" w:rsidR="00DE6023" w:rsidRDefault="00DE6023" w:rsidP="00DE6023">
            <w:pPr>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議題探討：</w:t>
            </w:r>
          </w:p>
          <w:p w14:paraId="718A85DF" w14:textId="77777777" w:rsidR="00DE6023" w:rsidRDefault="00DE6023" w:rsidP="00DE6023">
            <w:pPr>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男生需要勇敢到面對痛苦也不能哭嗎？</w:t>
            </w:r>
          </w:p>
          <w:p w14:paraId="241EC40F" w14:textId="750C3CEF" w:rsidR="00DE6023" w:rsidRDefault="00DE6023" w:rsidP="00DE6023">
            <w:pPr>
              <w:rPr>
                <w:rFonts w:asciiTheme="minorHAnsi" w:eastAsia="標楷體" w:hAnsiTheme="minorHAnsi" w:cstheme="minorHAnsi"/>
                <w:bCs/>
                <w:snapToGrid w:val="0"/>
                <w:color w:val="FF0000"/>
              </w:rPr>
            </w:pPr>
            <w:r>
              <w:rPr>
                <w:rFonts w:asciiTheme="minorHAnsi" w:eastAsia="標楷體" w:hAnsiTheme="minorHAnsi" w:cstheme="minorHAnsi" w:hint="eastAsia"/>
                <w:bCs/>
                <w:snapToGrid w:val="0"/>
                <w:color w:val="FF0000"/>
              </w:rPr>
              <w:t>情感不能表露就算堅強的男性嗎？</w:t>
            </w:r>
          </w:p>
          <w:p w14:paraId="72501725" w14:textId="2AF2B869" w:rsidR="00DE6023" w:rsidRPr="0004478F" w:rsidRDefault="00DE6023" w:rsidP="00DE6023">
            <w:pPr>
              <w:rPr>
                <w:rFonts w:asciiTheme="minorHAnsi" w:eastAsia="標楷體" w:hAnsiTheme="minorHAnsi" w:cstheme="minorHAnsi"/>
                <w:color w:val="auto"/>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94CC46" w14:textId="5F141DFB" w:rsidR="00DE6023" w:rsidRPr="0004478F" w:rsidRDefault="00DE6023" w:rsidP="00DE6023">
            <w:pPr>
              <w:ind w:left="317" w:hanging="317"/>
              <w:jc w:val="center"/>
              <w:rPr>
                <w:rFonts w:asciiTheme="minorHAnsi" w:eastAsia="標楷體" w:hAnsiTheme="minorHAnsi" w:cstheme="minorHAnsi"/>
                <w:color w:val="auto"/>
              </w:rPr>
            </w:pPr>
            <w:r w:rsidRPr="0004478F">
              <w:rPr>
                <w:rFonts w:asciiTheme="minorHAnsi" w:eastAsia="標楷體" w:hAnsiTheme="minorHAnsi" w:cstheme="minorHAnsi"/>
                <w:color w:val="auto"/>
              </w:rPr>
              <w:lastRenderedPageBreak/>
              <w:t>3</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3420EE9" w14:textId="77777777" w:rsidR="008E2E45" w:rsidRDefault="008E2E45" w:rsidP="008E2E45">
            <w:pPr>
              <w:ind w:left="-22" w:hanging="7"/>
              <w:rPr>
                <w:rFonts w:ascii="標楷體" w:eastAsia="標楷體" w:hAnsi="標楷體" w:cs="標楷體"/>
                <w:color w:val="auto"/>
              </w:rPr>
            </w:pPr>
            <w:r w:rsidRPr="00A42FB0">
              <w:rPr>
                <w:rFonts w:ascii="標楷體" w:eastAsia="標楷體" w:hAnsi="標楷體" w:cs="標楷體" w:hint="eastAsia"/>
                <w:color w:val="auto"/>
              </w:rPr>
              <w:t>電子書聽力</w:t>
            </w:r>
            <w:r>
              <w:rPr>
                <w:rFonts w:ascii="標楷體" w:eastAsia="標楷體" w:hAnsi="標楷體" w:cs="標楷體" w:hint="eastAsia"/>
                <w:color w:val="auto"/>
              </w:rPr>
              <w:t>練習</w:t>
            </w:r>
          </w:p>
          <w:p w14:paraId="386D4736" w14:textId="1842BDA4" w:rsidR="00DE6023" w:rsidRPr="00D64424" w:rsidRDefault="008E2E45" w:rsidP="008E2E45">
            <w:pPr>
              <w:ind w:left="-22" w:hanging="7"/>
              <w:rPr>
                <w:rFonts w:asciiTheme="minorHAnsi" w:eastAsia="標楷體" w:hAnsiTheme="minorHAnsi" w:cstheme="minorHAnsi"/>
                <w:color w:val="FF0000"/>
              </w:rPr>
            </w:pPr>
            <w:r>
              <w:rPr>
                <w:rFonts w:ascii="標楷體" w:eastAsia="標楷體" w:hAnsi="標楷體" w:cs="標楷體" w:hint="eastAsia"/>
                <w:color w:val="auto"/>
              </w:rPr>
              <w:t>網路資源</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FB255F8" w14:textId="660CA84E" w:rsidR="005C3682" w:rsidRPr="005C3682" w:rsidRDefault="005C3682" w:rsidP="00DE6023">
            <w:pPr>
              <w:ind w:left="-22" w:hanging="7"/>
              <w:rPr>
                <w:rFonts w:asciiTheme="minorHAnsi" w:eastAsia="標楷體" w:hAnsiTheme="minorHAnsi" w:cstheme="minorHAnsi"/>
                <w:color w:val="auto"/>
              </w:rPr>
            </w:pPr>
            <w:r w:rsidRPr="005C3682">
              <w:rPr>
                <w:rFonts w:asciiTheme="minorHAnsi" w:eastAsia="標楷體" w:hAnsiTheme="minorHAnsi" w:cstheme="minorHAnsi" w:hint="eastAsia"/>
                <w:color w:val="auto"/>
              </w:rPr>
              <w:t>課堂參與</w:t>
            </w:r>
          </w:p>
          <w:p w14:paraId="5351BBC8" w14:textId="3CCAEB51" w:rsidR="00DE6023" w:rsidRPr="00D64424" w:rsidRDefault="005C3682" w:rsidP="00DE6023">
            <w:pPr>
              <w:ind w:left="-22" w:hanging="7"/>
              <w:rPr>
                <w:rFonts w:asciiTheme="minorHAnsi" w:eastAsia="標楷體" w:hAnsiTheme="minorHAnsi" w:cstheme="minorHAnsi"/>
                <w:color w:val="FF0000"/>
              </w:rPr>
            </w:pPr>
            <w:r w:rsidRPr="005C3682">
              <w:rPr>
                <w:rFonts w:asciiTheme="minorHAnsi" w:eastAsia="標楷體" w:hAnsiTheme="minorHAnsi" w:cstheme="minorHAnsi" w:hint="eastAsia"/>
                <w:color w:val="auto"/>
              </w:rPr>
              <w:t>議題探討</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1F78B04" w14:textId="77777777" w:rsidR="00DE6023" w:rsidRPr="00DE6023" w:rsidRDefault="00DE6023" w:rsidP="00DE6023">
            <w:pPr>
              <w:spacing w:line="260" w:lineRule="exact"/>
              <w:jc w:val="left"/>
              <w:rPr>
                <w:b/>
                <w:snapToGrid w:val="0"/>
                <w:u w:val="single"/>
              </w:rPr>
            </w:pPr>
            <w:r w:rsidRPr="00DE6023">
              <w:rPr>
                <w:rFonts w:ascii="標楷體" w:eastAsia="標楷體" w:hAnsi="標楷體" w:cs="DFKaiShu-SB-Estd-BF" w:hint="eastAsia"/>
                <w:b/>
                <w:snapToGrid w:val="0"/>
                <w:color w:val="auto"/>
                <w:u w:val="single"/>
              </w:rPr>
              <w:t>性別平等教育</w:t>
            </w:r>
          </w:p>
          <w:p w14:paraId="709CF5D0" w14:textId="77777777" w:rsidR="00DE6023" w:rsidRPr="00F87D04" w:rsidRDefault="00DE6023" w:rsidP="00DE6023">
            <w:pPr>
              <w:spacing w:line="260" w:lineRule="exact"/>
              <w:jc w:val="left"/>
            </w:pPr>
            <w:r w:rsidRPr="00F87D04">
              <w:rPr>
                <w:rFonts w:ascii="標楷體" w:eastAsia="標楷體" w:hAnsi="標楷體" w:cs="DFKaiShu-SB-Estd-BF" w:hint="eastAsia"/>
                <w:color w:val="auto"/>
              </w:rPr>
              <w:t>性J1 接納自我與尊重他人的性傾向、性別特質與性別認同。</w:t>
            </w:r>
          </w:p>
          <w:p w14:paraId="508F12D7" w14:textId="77777777" w:rsidR="00DE6023" w:rsidRPr="00F87D04" w:rsidRDefault="00DE6023" w:rsidP="00DE6023">
            <w:pPr>
              <w:spacing w:line="260" w:lineRule="exact"/>
              <w:jc w:val="left"/>
            </w:pPr>
            <w:r w:rsidRPr="00F87D04">
              <w:rPr>
                <w:rFonts w:ascii="標楷體" w:eastAsia="標楷體" w:hAnsi="標楷體" w:cs="DFKaiShu-SB-Estd-BF" w:hint="eastAsia"/>
                <w:color w:val="auto"/>
              </w:rPr>
              <w:lastRenderedPageBreak/>
              <w:t>性J2 釐清身體意象的性別迷思。</w:t>
            </w:r>
          </w:p>
          <w:p w14:paraId="1BD299B3" w14:textId="77777777" w:rsidR="00DE6023" w:rsidRPr="00F87D04" w:rsidRDefault="00DE6023" w:rsidP="00DE6023">
            <w:pPr>
              <w:spacing w:line="260" w:lineRule="exact"/>
              <w:jc w:val="left"/>
            </w:pPr>
            <w:r w:rsidRPr="00F87D04">
              <w:rPr>
                <w:rFonts w:ascii="標楷體" w:eastAsia="標楷體" w:hAnsi="標楷體" w:cs="DFKaiShu-SB-Estd-BF" w:hint="eastAsia"/>
                <w:color w:val="auto"/>
              </w:rPr>
              <w:t>性J3 檢視家庭、學校、職場中基於性別刻板印象產生的偏見與歧視。</w:t>
            </w:r>
          </w:p>
          <w:p w14:paraId="019DC758" w14:textId="795F2876" w:rsidR="00DE6023" w:rsidRPr="00D64424" w:rsidRDefault="00DE6023" w:rsidP="00DE6023">
            <w:pPr>
              <w:ind w:left="-22" w:hanging="7"/>
              <w:rPr>
                <w:rFonts w:asciiTheme="minorHAnsi" w:eastAsia="標楷體" w:hAnsiTheme="minorHAnsi" w:cstheme="minorHAnsi"/>
                <w:color w:val="FF0000"/>
              </w:rPr>
            </w:pPr>
            <w:r w:rsidRPr="00F87D04">
              <w:rPr>
                <w:rFonts w:ascii="標楷體" w:eastAsia="標楷體" w:hAnsi="標楷體" w:cs="DFKaiShu-SB-Estd-BF" w:hint="eastAsia"/>
                <w:color w:val="auto"/>
              </w:rPr>
              <w:t>性J4 認識身體自主權相關議題，維護自己與尊重他人的身體自主權。</w:t>
            </w:r>
          </w:p>
        </w:tc>
        <w:tc>
          <w:tcPr>
            <w:tcW w:w="850" w:type="dxa"/>
            <w:tcBorders>
              <w:top w:val="single" w:sz="8" w:space="0" w:color="000000"/>
              <w:bottom w:val="single" w:sz="8" w:space="0" w:color="000000"/>
              <w:right w:val="single" w:sz="8" w:space="0" w:color="000000"/>
            </w:tcBorders>
          </w:tcPr>
          <w:p w14:paraId="1CF52CB9" w14:textId="77777777" w:rsidR="00DE6023" w:rsidRPr="00500692" w:rsidRDefault="00DE6023" w:rsidP="00DE6023">
            <w:pPr>
              <w:adjustRightInd w:val="0"/>
              <w:snapToGrid w:val="0"/>
              <w:spacing w:line="0" w:lineRule="atLeast"/>
              <w:ind w:hanging="7"/>
              <w:jc w:val="left"/>
              <w:rPr>
                <w:rFonts w:ascii="標楷體" w:eastAsia="標楷體" w:hAnsi="標楷體" w:cs="標楷體"/>
                <w:sz w:val="24"/>
                <w:szCs w:val="24"/>
              </w:rPr>
            </w:pPr>
          </w:p>
        </w:tc>
      </w:tr>
      <w:tr w:rsidR="00C7194C" w14:paraId="768CFF1C" w14:textId="77777777" w:rsidTr="00DE6023">
        <w:trPr>
          <w:trHeight w:val="5402"/>
          <w:jc w:val="center"/>
        </w:trPr>
        <w:tc>
          <w:tcPr>
            <w:tcW w:w="1266" w:type="dxa"/>
            <w:tcBorders>
              <w:top w:val="single" w:sz="8" w:space="0" w:color="000000"/>
              <w:left w:val="single" w:sz="8" w:space="0" w:color="000000"/>
              <w:bottom w:val="single" w:sz="8" w:space="0" w:color="000000"/>
              <w:right w:val="single" w:sz="8" w:space="0" w:color="000000"/>
            </w:tcBorders>
          </w:tcPr>
          <w:p w14:paraId="34EDFD78" w14:textId="6899536A" w:rsidR="00C7194C" w:rsidRPr="006D0C8B" w:rsidRDefault="00C7194C" w:rsidP="00C7194C">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t>第二十週</w:t>
            </w:r>
          </w:p>
          <w:p w14:paraId="1C9E2B8F" w14:textId="2EF1682F" w:rsidR="00C7194C" w:rsidRPr="006D0C8B" w:rsidRDefault="00C7194C" w:rsidP="00C7194C">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6</w:t>
            </w:r>
            <w:r w:rsidRPr="006D0C8B">
              <w:rPr>
                <w:rFonts w:eastAsia="標楷體"/>
                <w:color w:val="auto"/>
              </w:rPr>
              <w:t>/2</w:t>
            </w:r>
            <w:r w:rsidRPr="006D0C8B">
              <w:rPr>
                <w:rFonts w:eastAsia="標楷體" w:hint="eastAsia"/>
                <w:color w:val="auto"/>
              </w:rPr>
              <w:t>3</w:t>
            </w:r>
            <w:r w:rsidRPr="006D0C8B">
              <w:rPr>
                <w:rFonts w:eastAsia="標楷體"/>
                <w:color w:val="auto"/>
              </w:rPr>
              <w:t>~0</w:t>
            </w:r>
            <w:r w:rsidRPr="006D0C8B">
              <w:rPr>
                <w:rFonts w:eastAsia="標楷體" w:hint="eastAsia"/>
                <w:color w:val="auto"/>
              </w:rPr>
              <w:t>6</w:t>
            </w:r>
            <w:r w:rsidRPr="006D0C8B">
              <w:rPr>
                <w:rFonts w:eastAsia="標楷體"/>
                <w:color w:val="auto"/>
              </w:rPr>
              <w:t>/</w:t>
            </w:r>
            <w:r w:rsidRPr="006D0C8B">
              <w:rPr>
                <w:rFonts w:eastAsia="標楷體" w:hint="eastAsia"/>
                <w:color w:val="auto"/>
              </w:rPr>
              <w:t>27</w:t>
            </w:r>
          </w:p>
        </w:tc>
        <w:tc>
          <w:tcPr>
            <w:tcW w:w="2268" w:type="dxa"/>
            <w:tcBorders>
              <w:top w:val="single" w:sz="8" w:space="0" w:color="000000"/>
              <w:left w:val="single" w:sz="8" w:space="0" w:color="000000"/>
              <w:bottom w:val="single" w:sz="8" w:space="0" w:color="000000"/>
              <w:right w:val="single" w:sz="8" w:space="0" w:color="000000"/>
            </w:tcBorders>
          </w:tcPr>
          <w:p w14:paraId="72AE4293" w14:textId="77777777" w:rsidR="00C7194C" w:rsidRDefault="00C7194C" w:rsidP="00C7194C">
            <w:pPr>
              <w:jc w:val="left"/>
              <w:rPr>
                <w:rFonts w:eastAsia="標楷體"/>
              </w:rPr>
            </w:pPr>
            <w:r w:rsidRPr="00106478">
              <w:rPr>
                <w:rFonts w:eastAsia="標楷體"/>
              </w:rPr>
              <w:t xml:space="preserve">2-Ⅳ-9 </w:t>
            </w:r>
            <w:r w:rsidRPr="00106478">
              <w:rPr>
                <w:rFonts w:eastAsia="標楷體"/>
              </w:rPr>
              <w:t>能進行簡易的角色扮演。</w:t>
            </w:r>
          </w:p>
          <w:p w14:paraId="787EEA0C" w14:textId="77777777" w:rsidR="00C7194C" w:rsidRDefault="00C7194C" w:rsidP="00C7194C">
            <w:pPr>
              <w:jc w:val="left"/>
              <w:rPr>
                <w:rFonts w:eastAsia="標楷體"/>
              </w:rPr>
            </w:pPr>
            <w:r w:rsidRPr="00106478">
              <w:rPr>
                <w:rFonts w:eastAsia="標楷體"/>
              </w:rPr>
              <w:t xml:space="preserve">2-Ⅳ-13 </w:t>
            </w:r>
            <w:r w:rsidRPr="00106478">
              <w:rPr>
                <w:rFonts w:eastAsia="標楷體"/>
              </w:rPr>
              <w:t>能依主題或情境以簡易英語進行日常生活溝通。</w:t>
            </w:r>
          </w:p>
          <w:p w14:paraId="70DD8FF0" w14:textId="77777777" w:rsidR="00C7194C" w:rsidRDefault="00C7194C" w:rsidP="00C7194C">
            <w:pPr>
              <w:jc w:val="left"/>
              <w:rPr>
                <w:rFonts w:eastAsia="標楷體"/>
              </w:rPr>
            </w:pPr>
            <w:r w:rsidRPr="00106478">
              <w:rPr>
                <w:rFonts w:eastAsia="標楷體"/>
              </w:rPr>
              <w:t xml:space="preserve">3-Ⅳ-6 </w:t>
            </w:r>
            <w:r w:rsidRPr="00106478">
              <w:rPr>
                <w:rFonts w:eastAsia="標楷體"/>
              </w:rPr>
              <w:t>能看懂基本的句型。</w:t>
            </w:r>
            <w:r>
              <w:rPr>
                <w:rFonts w:eastAsia="標楷體" w:hint="eastAsia"/>
              </w:rPr>
              <w:t xml:space="preserve">  </w:t>
            </w:r>
          </w:p>
          <w:p w14:paraId="7AF9C2AB" w14:textId="7EE7D34F" w:rsidR="00C7194C" w:rsidRDefault="00C7194C" w:rsidP="00C7194C">
            <w:pPr>
              <w:jc w:val="left"/>
              <w:rPr>
                <w:rFonts w:ascii="標楷體" w:eastAsia="標楷體" w:hAnsi="標楷體" w:cs="標楷體"/>
                <w:color w:val="FF0000"/>
                <w:sz w:val="24"/>
                <w:szCs w:val="24"/>
              </w:rPr>
            </w:pPr>
            <w:r w:rsidRPr="00106478">
              <w:rPr>
                <w:rFonts w:eastAsia="標楷體"/>
              </w:rPr>
              <w:t xml:space="preserve">3-Ⅳ-14 </w:t>
            </w:r>
            <w:r w:rsidRPr="00106478">
              <w:rPr>
                <w:rFonts w:eastAsia="標楷體"/>
              </w:rPr>
              <w:t>能快速閱讀了解文章重點，並有效應用於廣泛閱讀中。</w:t>
            </w: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6B7BADD" w14:textId="77777777" w:rsidR="00C7194C" w:rsidRPr="00106478" w:rsidRDefault="00C7194C" w:rsidP="00C7194C">
            <w:pPr>
              <w:ind w:left="23" w:firstLine="0"/>
              <w:rPr>
                <w:rFonts w:eastAsia="標楷體"/>
              </w:rPr>
            </w:pPr>
            <w:r w:rsidRPr="00106478">
              <w:rPr>
                <w:rFonts w:eastAsia="標楷體"/>
              </w:rPr>
              <w:t>Ac-IV-4</w:t>
            </w:r>
            <w:r w:rsidRPr="00106478">
              <w:rPr>
                <w:rFonts w:eastAsia="標楷體" w:hint="eastAsia"/>
              </w:rPr>
              <w:t xml:space="preserve"> </w:t>
            </w:r>
            <w:r w:rsidRPr="00106478">
              <w:rPr>
                <w:rFonts w:eastAsia="標楷體"/>
              </w:rPr>
              <w:t>國中階段所學字詞（能聽、讀、說、寫最基本的</w:t>
            </w:r>
            <w:r w:rsidRPr="00106478">
              <w:rPr>
                <w:rFonts w:eastAsia="標楷體"/>
              </w:rPr>
              <w:t>1,200</w:t>
            </w:r>
            <w:r w:rsidRPr="00106478">
              <w:rPr>
                <w:rFonts w:eastAsia="標楷體"/>
              </w:rPr>
              <w:t>字詞）。</w:t>
            </w:r>
          </w:p>
          <w:p w14:paraId="5AAE2363" w14:textId="4D0E0BF8" w:rsidR="00C7194C" w:rsidRPr="00D70534" w:rsidRDefault="00C7194C" w:rsidP="00C7194C">
            <w:pPr>
              <w:jc w:val="left"/>
              <w:rPr>
                <w:rFonts w:ascii="標楷體" w:eastAsia="標楷體" w:hAnsi="標楷體" w:cs="標楷體"/>
                <w:color w:val="FF0000"/>
                <w:sz w:val="24"/>
                <w:szCs w:val="24"/>
              </w:rPr>
            </w:pPr>
            <w:r w:rsidRPr="00106478">
              <w:rPr>
                <w:rFonts w:eastAsia="標楷體"/>
              </w:rPr>
              <w:t xml:space="preserve">B-Ⅳ-2 </w:t>
            </w:r>
            <w:r w:rsidRPr="00106478">
              <w:rPr>
                <w:rFonts w:eastAsia="標楷體"/>
              </w:rPr>
              <w:t>國中階段</w:t>
            </w:r>
            <w:r w:rsidRPr="00106478">
              <w:rPr>
                <w:rFonts w:eastAsia="標楷體"/>
              </w:rPr>
              <w:t xml:space="preserve"> </w:t>
            </w:r>
            <w:r w:rsidRPr="00106478">
              <w:rPr>
                <w:rFonts w:eastAsia="標楷體"/>
              </w:rPr>
              <w:t>所學字詞及</w:t>
            </w:r>
            <w:r w:rsidRPr="00106478">
              <w:rPr>
                <w:rFonts w:eastAsia="標楷體"/>
              </w:rPr>
              <w:t xml:space="preserve"> </w:t>
            </w:r>
            <w:r w:rsidRPr="00106478">
              <w:rPr>
                <w:rFonts w:eastAsia="標楷體"/>
              </w:rPr>
              <w:t>句型的生活</w:t>
            </w:r>
            <w:r w:rsidRPr="00106478">
              <w:rPr>
                <w:rFonts w:eastAsia="標楷體"/>
              </w:rPr>
              <w:t xml:space="preserve"> </w:t>
            </w:r>
            <w:r w:rsidRPr="00106478">
              <w:rPr>
                <w:rFonts w:eastAsia="標楷體"/>
              </w:rPr>
              <w:t>溝通。</w:t>
            </w: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A8695A3" w14:textId="77777777" w:rsidR="00C7194C" w:rsidRPr="00CB71E9" w:rsidRDefault="00C7194C" w:rsidP="00C7194C">
            <w:pPr>
              <w:rPr>
                <w:rFonts w:asciiTheme="minorHAnsi" w:eastAsia="標楷體" w:hAnsiTheme="minorHAnsi" w:cstheme="minorHAnsi"/>
                <w:color w:val="auto"/>
              </w:rPr>
            </w:pPr>
            <w:r>
              <w:rPr>
                <w:rFonts w:ascii="標楷體" w:eastAsia="標楷體" w:hAnsi="標楷體" w:cs="標楷體" w:hint="eastAsia"/>
                <w:color w:val="auto"/>
                <w:sz w:val="24"/>
                <w:szCs w:val="24"/>
              </w:rPr>
              <w:t xml:space="preserve">    </w:t>
            </w:r>
            <w:r w:rsidRPr="00CB71E9">
              <w:rPr>
                <w:rFonts w:asciiTheme="minorHAnsi" w:eastAsia="標楷體" w:hAnsiTheme="minorHAnsi" w:cstheme="minorHAnsi"/>
                <w:color w:val="auto"/>
              </w:rPr>
              <w:t xml:space="preserve"> </w:t>
            </w:r>
            <w:r w:rsidRPr="00CB71E9">
              <w:rPr>
                <w:rFonts w:asciiTheme="minorHAnsi" w:eastAsia="標楷體" w:hAnsiTheme="minorHAnsi" w:cstheme="minorHAnsi"/>
                <w:color w:val="auto"/>
              </w:rPr>
              <w:t>第三次段考</w:t>
            </w:r>
          </w:p>
          <w:p w14:paraId="7D7B1F99" w14:textId="77777777" w:rsidR="00C7194C" w:rsidRPr="00CB71E9" w:rsidRDefault="00C7194C" w:rsidP="00C7194C">
            <w:pPr>
              <w:ind w:firstLineChars="300" w:firstLine="600"/>
              <w:rPr>
                <w:rFonts w:asciiTheme="minorHAnsi" w:eastAsia="標楷體" w:hAnsiTheme="minorHAnsi" w:cstheme="minorHAnsi"/>
                <w:color w:val="auto"/>
              </w:rPr>
            </w:pPr>
            <w:r w:rsidRPr="00CB71E9">
              <w:rPr>
                <w:rFonts w:asciiTheme="minorHAnsi" w:eastAsia="標楷體" w:hAnsiTheme="minorHAnsi" w:cstheme="minorHAnsi"/>
                <w:color w:val="auto"/>
              </w:rPr>
              <w:t>Review 3</w:t>
            </w:r>
          </w:p>
          <w:p w14:paraId="0B0E4E1B" w14:textId="0873B8C4" w:rsidR="00C7194C" w:rsidRPr="00CB71E9" w:rsidRDefault="00C7194C" w:rsidP="00C7194C">
            <w:pPr>
              <w:spacing w:line="260" w:lineRule="exact"/>
              <w:jc w:val="left"/>
              <w:rPr>
                <w:rFonts w:asciiTheme="minorHAnsi" w:hAnsiTheme="minorHAnsi" w:cstheme="minorHAnsi"/>
                <w:bCs/>
                <w:snapToGrid w:val="0"/>
              </w:rPr>
            </w:pPr>
            <w:r w:rsidRPr="00CB71E9">
              <w:rPr>
                <w:rFonts w:asciiTheme="minorHAnsi" w:eastAsia="標楷體" w:hAnsiTheme="minorHAnsi" w:cstheme="minorHAnsi"/>
                <w:b/>
                <w:snapToGrid w:val="0"/>
                <w:color w:val="auto"/>
                <w:u w:val="single"/>
              </w:rPr>
              <w:t>Task</w:t>
            </w:r>
            <w:r w:rsidRPr="00CB71E9">
              <w:rPr>
                <w:rFonts w:asciiTheme="minorHAnsi" w:eastAsia="標楷體" w:hAnsiTheme="minorHAnsi" w:cstheme="minorHAnsi"/>
                <w:bCs/>
                <w:snapToGrid w:val="0"/>
                <w:color w:val="auto"/>
              </w:rPr>
              <w:t xml:space="preserve">: </w:t>
            </w:r>
            <w:r>
              <w:rPr>
                <w:rFonts w:asciiTheme="minorHAnsi" w:eastAsia="標楷體" w:hAnsiTheme="minorHAnsi" w:cstheme="minorHAnsi" w:hint="eastAsia"/>
                <w:bCs/>
                <w:snapToGrid w:val="0"/>
                <w:color w:val="auto"/>
              </w:rPr>
              <w:t>To b</w:t>
            </w:r>
            <w:r w:rsidRPr="00CB71E9">
              <w:rPr>
                <w:rFonts w:asciiTheme="minorHAnsi" w:eastAsia="標楷體" w:hAnsiTheme="minorHAnsi" w:cstheme="minorHAnsi"/>
                <w:bCs/>
                <w:snapToGrid w:val="0"/>
                <w:color w:val="auto"/>
              </w:rPr>
              <w:t>e a Doctor</w:t>
            </w:r>
          </w:p>
          <w:p w14:paraId="5BEE07FA" w14:textId="77777777" w:rsidR="00C7194C" w:rsidRPr="00CB71E9" w:rsidRDefault="00C7194C" w:rsidP="00C7194C">
            <w:pPr>
              <w:spacing w:line="260" w:lineRule="exact"/>
              <w:jc w:val="left"/>
              <w:rPr>
                <w:rFonts w:asciiTheme="minorHAnsi" w:hAnsiTheme="minorHAnsi" w:cstheme="minorHAnsi"/>
              </w:rPr>
            </w:pPr>
            <w:r w:rsidRPr="00CB71E9">
              <w:rPr>
                <w:rFonts w:asciiTheme="minorHAnsi" w:eastAsia="標楷體" w:hAnsiTheme="minorHAnsi" w:cstheme="minorHAnsi"/>
                <w:bCs/>
                <w:snapToGrid w:val="0"/>
                <w:color w:val="auto"/>
              </w:rPr>
              <w:t>1.</w:t>
            </w:r>
            <w:r w:rsidRPr="00CB71E9">
              <w:rPr>
                <w:rFonts w:asciiTheme="minorHAnsi" w:eastAsia="標楷體" w:hAnsiTheme="minorHAnsi" w:cstheme="minorHAnsi"/>
                <w:color w:val="auto"/>
              </w:rPr>
              <w:t>兩人一組，先自行完成</w:t>
            </w:r>
            <w:r w:rsidRPr="00CB71E9">
              <w:rPr>
                <w:rFonts w:asciiTheme="minorHAnsi" w:eastAsia="標楷體" w:hAnsiTheme="minorHAnsi" w:cstheme="minorHAnsi"/>
                <w:color w:val="auto"/>
              </w:rPr>
              <w:t>P132</w:t>
            </w:r>
            <w:r w:rsidRPr="00CB71E9">
              <w:rPr>
                <w:rFonts w:asciiTheme="minorHAnsi" w:eastAsia="標楷體" w:hAnsiTheme="minorHAnsi" w:cstheme="minorHAnsi"/>
                <w:color w:val="auto"/>
              </w:rPr>
              <w:t>的症狀檢核表，再依例提問。並閱讀</w:t>
            </w:r>
            <w:r w:rsidRPr="00CB71E9">
              <w:rPr>
                <w:rFonts w:asciiTheme="minorHAnsi" w:eastAsia="標楷體" w:hAnsiTheme="minorHAnsi" w:cstheme="minorHAnsi"/>
                <w:color w:val="auto"/>
              </w:rPr>
              <w:t>P132</w:t>
            </w:r>
            <w:r w:rsidRPr="00CB71E9">
              <w:rPr>
                <w:rFonts w:asciiTheme="minorHAnsi" w:eastAsia="標楷體" w:hAnsiTheme="minorHAnsi" w:cstheme="minorHAnsi"/>
                <w:color w:val="auto"/>
              </w:rPr>
              <w:t>上的每種藥適用的病症。</w:t>
            </w:r>
          </w:p>
          <w:p w14:paraId="55B4DA3C" w14:textId="77777777" w:rsidR="00C7194C" w:rsidRPr="00CB71E9" w:rsidRDefault="00C7194C" w:rsidP="00C7194C">
            <w:pPr>
              <w:spacing w:line="260" w:lineRule="exact"/>
              <w:jc w:val="left"/>
              <w:rPr>
                <w:rFonts w:asciiTheme="minorHAnsi" w:hAnsiTheme="minorHAnsi" w:cstheme="minorHAnsi"/>
              </w:rPr>
            </w:pPr>
            <w:r w:rsidRPr="00CB71E9">
              <w:rPr>
                <w:rFonts w:asciiTheme="minorHAnsi" w:eastAsia="標楷體" w:hAnsiTheme="minorHAnsi" w:cstheme="minorHAnsi"/>
                <w:color w:val="auto"/>
              </w:rPr>
              <w:t>2.</w:t>
            </w:r>
            <w:r w:rsidRPr="00CB71E9">
              <w:rPr>
                <w:rFonts w:asciiTheme="minorHAnsi" w:eastAsia="標楷體" w:hAnsiTheme="minorHAnsi" w:cstheme="minorHAnsi"/>
                <w:color w:val="auto"/>
              </w:rPr>
              <w:t>根據自我症狀檢核表，兩人輪流扮演就醫的病人以及幫病人問診、開藥的醫生。</w:t>
            </w:r>
          </w:p>
          <w:p w14:paraId="7314387D" w14:textId="74592660" w:rsidR="00C7194C" w:rsidRPr="00CB71E9" w:rsidRDefault="00C7194C" w:rsidP="00C7194C">
            <w:pPr>
              <w:spacing w:line="260" w:lineRule="exact"/>
              <w:jc w:val="left"/>
              <w:rPr>
                <w:rFonts w:asciiTheme="minorHAnsi" w:hAnsiTheme="minorHAnsi" w:cstheme="minorHAnsi"/>
                <w:b/>
                <w:snapToGrid w:val="0"/>
                <w:u w:val="single"/>
              </w:rPr>
            </w:pPr>
            <w:r w:rsidRPr="00CB71E9">
              <w:rPr>
                <w:rFonts w:asciiTheme="minorHAnsi" w:eastAsia="標楷體" w:hAnsiTheme="minorHAnsi" w:cstheme="minorHAnsi"/>
                <w:b/>
                <w:snapToGrid w:val="0"/>
                <w:color w:val="auto"/>
                <w:u w:val="single"/>
              </w:rPr>
              <w:t>Recap</w:t>
            </w:r>
          </w:p>
          <w:p w14:paraId="69C801C7" w14:textId="77777777" w:rsidR="00C7194C" w:rsidRPr="00CB71E9" w:rsidRDefault="00C7194C" w:rsidP="00C7194C">
            <w:pPr>
              <w:spacing w:line="260" w:lineRule="exact"/>
              <w:jc w:val="left"/>
              <w:rPr>
                <w:rFonts w:asciiTheme="minorHAnsi" w:hAnsiTheme="minorHAnsi" w:cstheme="minorHAnsi"/>
                <w:bCs/>
                <w:snapToGrid w:val="0"/>
              </w:rPr>
            </w:pPr>
            <w:r w:rsidRPr="00CB71E9">
              <w:rPr>
                <w:rFonts w:asciiTheme="minorHAnsi" w:eastAsia="標楷體" w:hAnsiTheme="minorHAnsi" w:cstheme="minorHAnsi"/>
                <w:bCs/>
                <w:snapToGrid w:val="0"/>
                <w:color w:val="auto"/>
              </w:rPr>
              <w:t>1.</w:t>
            </w:r>
            <w:r w:rsidRPr="00CB71E9">
              <w:rPr>
                <w:rFonts w:asciiTheme="minorHAnsi" w:eastAsia="標楷體" w:hAnsiTheme="minorHAnsi" w:cstheme="minorHAnsi"/>
                <w:bCs/>
                <w:snapToGrid w:val="0"/>
                <w:color w:val="auto"/>
              </w:rPr>
              <w:t>複習數量不定代名詞</w:t>
            </w:r>
            <w:r w:rsidRPr="00CB71E9">
              <w:rPr>
                <w:rFonts w:asciiTheme="minorHAnsi" w:eastAsia="標楷體" w:hAnsiTheme="minorHAnsi" w:cstheme="minorHAnsi"/>
                <w:bCs/>
                <w:snapToGrid w:val="0"/>
                <w:color w:val="auto"/>
              </w:rPr>
              <w:t>(</w:t>
            </w:r>
            <w:r w:rsidRPr="00CB71E9">
              <w:rPr>
                <w:rFonts w:asciiTheme="minorHAnsi" w:eastAsia="標楷體" w:hAnsiTheme="minorHAnsi" w:cstheme="minorHAnsi"/>
                <w:bCs/>
                <w:snapToGrid w:val="0"/>
                <w:color w:val="auto"/>
              </w:rPr>
              <w:t>分成可數名詞和不可數名詞</w:t>
            </w:r>
            <w:r w:rsidRPr="00CB71E9">
              <w:rPr>
                <w:rFonts w:asciiTheme="minorHAnsi" w:eastAsia="標楷體" w:hAnsiTheme="minorHAnsi" w:cstheme="minorHAnsi"/>
                <w:bCs/>
                <w:snapToGrid w:val="0"/>
                <w:color w:val="auto"/>
              </w:rPr>
              <w:t>)</w:t>
            </w:r>
            <w:r w:rsidRPr="00CB71E9">
              <w:rPr>
                <w:rFonts w:asciiTheme="minorHAnsi" w:eastAsia="標楷體" w:hAnsiTheme="minorHAnsi" w:cstheme="minorHAnsi"/>
                <w:bCs/>
                <w:snapToGrid w:val="0"/>
                <w:color w:val="auto"/>
              </w:rPr>
              <w:t>的用法。</w:t>
            </w:r>
          </w:p>
          <w:p w14:paraId="38F91E90" w14:textId="77777777" w:rsidR="00C7194C" w:rsidRPr="00CB71E9" w:rsidRDefault="00C7194C" w:rsidP="00C7194C">
            <w:pPr>
              <w:spacing w:line="260" w:lineRule="exact"/>
              <w:jc w:val="left"/>
              <w:rPr>
                <w:rFonts w:asciiTheme="minorHAnsi" w:hAnsiTheme="minorHAnsi" w:cstheme="minorHAnsi"/>
                <w:bCs/>
                <w:snapToGrid w:val="0"/>
              </w:rPr>
            </w:pPr>
            <w:r w:rsidRPr="00CB71E9">
              <w:rPr>
                <w:rFonts w:asciiTheme="minorHAnsi" w:eastAsia="標楷體" w:hAnsiTheme="minorHAnsi" w:cstheme="minorHAnsi"/>
                <w:bCs/>
                <w:snapToGrid w:val="0"/>
                <w:color w:val="auto"/>
              </w:rPr>
              <w:t>2.</w:t>
            </w:r>
            <w:r w:rsidRPr="00CB71E9">
              <w:rPr>
                <w:rFonts w:asciiTheme="minorHAnsi" w:eastAsia="標楷體" w:hAnsiTheme="minorHAnsi" w:cstheme="minorHAnsi"/>
                <w:bCs/>
                <w:snapToGrid w:val="0"/>
                <w:color w:val="auto"/>
              </w:rPr>
              <w:t>複習對等連接詞</w:t>
            </w:r>
            <w:r w:rsidRPr="00CB71E9">
              <w:rPr>
                <w:rFonts w:asciiTheme="minorHAnsi" w:eastAsia="標楷體" w:hAnsiTheme="minorHAnsi" w:cstheme="minorHAnsi"/>
                <w:bCs/>
                <w:snapToGrid w:val="0"/>
                <w:color w:val="auto"/>
              </w:rPr>
              <w:t>(and, but, or, so)</w:t>
            </w:r>
            <w:r w:rsidRPr="00CB71E9">
              <w:rPr>
                <w:rFonts w:asciiTheme="minorHAnsi" w:eastAsia="標楷體" w:hAnsiTheme="minorHAnsi" w:cstheme="minorHAnsi"/>
                <w:bCs/>
                <w:snapToGrid w:val="0"/>
                <w:color w:val="auto"/>
              </w:rPr>
              <w:t>與從屬連接詞</w:t>
            </w:r>
            <w:r w:rsidRPr="00CB71E9">
              <w:rPr>
                <w:rFonts w:asciiTheme="minorHAnsi" w:eastAsia="標楷體" w:hAnsiTheme="minorHAnsi" w:cstheme="minorHAnsi"/>
                <w:bCs/>
                <w:snapToGrid w:val="0"/>
                <w:color w:val="auto"/>
              </w:rPr>
              <w:t>(because, although, when, after, before, until, if)</w:t>
            </w:r>
            <w:r w:rsidRPr="00CB71E9">
              <w:rPr>
                <w:rFonts w:asciiTheme="minorHAnsi" w:eastAsia="標楷體" w:hAnsiTheme="minorHAnsi" w:cstheme="minorHAnsi"/>
                <w:bCs/>
                <w:snapToGrid w:val="0"/>
                <w:color w:val="auto"/>
              </w:rPr>
              <w:t>用法，並完成</w:t>
            </w:r>
            <w:r w:rsidRPr="00CB71E9">
              <w:rPr>
                <w:rFonts w:asciiTheme="minorHAnsi" w:eastAsia="標楷體" w:hAnsiTheme="minorHAnsi" w:cstheme="minorHAnsi"/>
                <w:bCs/>
                <w:snapToGrid w:val="0"/>
                <w:color w:val="auto"/>
              </w:rPr>
              <w:t>P134</w:t>
            </w:r>
            <w:r w:rsidRPr="00CB71E9">
              <w:rPr>
                <w:rFonts w:asciiTheme="minorHAnsi" w:eastAsia="標楷體" w:hAnsiTheme="minorHAnsi" w:cstheme="minorHAnsi"/>
                <w:bCs/>
                <w:snapToGrid w:val="0"/>
                <w:color w:val="auto"/>
              </w:rPr>
              <w:t>閱讀填空練習題。</w:t>
            </w:r>
          </w:p>
          <w:p w14:paraId="2671A2B1" w14:textId="3977BB5F" w:rsidR="00C7194C" w:rsidRPr="00974B4B" w:rsidRDefault="00C7194C" w:rsidP="00C7194C">
            <w:pPr>
              <w:spacing w:line="260" w:lineRule="exact"/>
              <w:jc w:val="left"/>
              <w:rPr>
                <w:rFonts w:asciiTheme="minorHAnsi" w:hAnsiTheme="minorHAnsi" w:cstheme="minorHAnsi"/>
                <w:b/>
                <w:snapToGrid w:val="0"/>
                <w:u w:val="single"/>
              </w:rPr>
            </w:pPr>
            <w:r w:rsidRPr="00974B4B">
              <w:rPr>
                <w:rFonts w:asciiTheme="minorHAnsi" w:eastAsia="標楷體" w:hAnsiTheme="minorHAnsi" w:cstheme="minorHAnsi"/>
                <w:b/>
                <w:snapToGrid w:val="0"/>
                <w:color w:val="auto"/>
                <w:u w:val="single"/>
              </w:rPr>
              <w:t>Self-check</w:t>
            </w:r>
          </w:p>
          <w:p w14:paraId="707B2695" w14:textId="77777777" w:rsidR="00C7194C" w:rsidRPr="00974B4B" w:rsidRDefault="00C7194C" w:rsidP="00C7194C">
            <w:pPr>
              <w:spacing w:line="260" w:lineRule="exact"/>
              <w:jc w:val="left"/>
              <w:rPr>
                <w:rFonts w:asciiTheme="minorHAnsi" w:hAnsiTheme="minorHAnsi" w:cstheme="minorHAnsi"/>
                <w:bCs/>
                <w:snapToGrid w:val="0"/>
              </w:rPr>
            </w:pPr>
            <w:r w:rsidRPr="00974B4B">
              <w:rPr>
                <w:rFonts w:asciiTheme="minorHAnsi" w:eastAsia="標楷體" w:hAnsiTheme="minorHAnsi" w:cstheme="minorHAnsi"/>
                <w:bCs/>
                <w:snapToGrid w:val="0"/>
                <w:color w:val="auto"/>
              </w:rPr>
              <w:t>1.</w:t>
            </w:r>
            <w:r w:rsidRPr="00974B4B">
              <w:rPr>
                <w:rFonts w:asciiTheme="minorHAnsi" w:eastAsia="標楷體" w:hAnsiTheme="minorHAnsi" w:cstheme="minorHAnsi"/>
                <w:bCs/>
                <w:snapToGrid w:val="0"/>
                <w:color w:val="auto"/>
              </w:rPr>
              <w:t>看圖寫出身體部位。</w:t>
            </w:r>
          </w:p>
          <w:p w14:paraId="3F840A81" w14:textId="77777777" w:rsidR="00C7194C" w:rsidRPr="00974B4B" w:rsidRDefault="00C7194C" w:rsidP="00C7194C">
            <w:pPr>
              <w:spacing w:line="260" w:lineRule="exact"/>
              <w:jc w:val="left"/>
              <w:rPr>
                <w:rFonts w:asciiTheme="minorHAnsi" w:hAnsiTheme="minorHAnsi" w:cstheme="minorHAnsi"/>
                <w:bCs/>
                <w:snapToGrid w:val="0"/>
              </w:rPr>
            </w:pPr>
            <w:r w:rsidRPr="00974B4B">
              <w:rPr>
                <w:rFonts w:asciiTheme="minorHAnsi" w:eastAsia="標楷體" w:hAnsiTheme="minorHAnsi" w:cstheme="minorHAnsi"/>
                <w:bCs/>
                <w:snapToGrid w:val="0"/>
                <w:color w:val="auto"/>
              </w:rPr>
              <w:t>2.</w:t>
            </w:r>
            <w:r w:rsidRPr="00974B4B">
              <w:rPr>
                <w:rFonts w:asciiTheme="minorHAnsi" w:eastAsia="標楷體" w:hAnsiTheme="minorHAnsi" w:cstheme="minorHAnsi"/>
                <w:bCs/>
                <w:snapToGrid w:val="0"/>
                <w:color w:val="auto"/>
              </w:rPr>
              <w:t>寫出適當的數量詞。</w:t>
            </w:r>
          </w:p>
          <w:p w14:paraId="25DB75BF" w14:textId="4793D1C0" w:rsidR="00C7194C" w:rsidRPr="00974B4B" w:rsidRDefault="00C7194C" w:rsidP="00C7194C">
            <w:pPr>
              <w:rPr>
                <w:rFonts w:asciiTheme="minorHAnsi" w:eastAsia="標楷體" w:hAnsiTheme="minorHAnsi" w:cstheme="minorHAnsi"/>
                <w:color w:val="auto"/>
              </w:rPr>
            </w:pPr>
            <w:r w:rsidRPr="00974B4B">
              <w:rPr>
                <w:rFonts w:asciiTheme="minorHAnsi" w:eastAsia="標楷體" w:hAnsiTheme="minorHAnsi" w:cstheme="minorHAnsi"/>
                <w:bCs/>
                <w:snapToGrid w:val="0"/>
                <w:color w:val="auto"/>
              </w:rPr>
              <w:t>3.</w:t>
            </w:r>
            <w:r w:rsidRPr="00974B4B">
              <w:rPr>
                <w:rFonts w:asciiTheme="minorHAnsi" w:eastAsia="標楷體" w:hAnsiTheme="minorHAnsi" w:cstheme="minorHAnsi"/>
                <w:bCs/>
                <w:snapToGrid w:val="0"/>
                <w:color w:val="auto"/>
              </w:rPr>
              <w:t>填寫自我檢核表。</w:t>
            </w:r>
          </w:p>
          <w:p w14:paraId="6590842C" w14:textId="4B8A110A" w:rsidR="00C7194C" w:rsidRPr="00993A6A" w:rsidRDefault="00C7194C" w:rsidP="00C7194C">
            <w:pPr>
              <w:ind w:firstLine="0"/>
              <w:rPr>
                <w:rFonts w:asciiTheme="minorHAnsi" w:eastAsia="標楷體" w:hAnsiTheme="minorHAnsi" w:cstheme="minorHAnsi"/>
                <w:color w:val="auto"/>
                <w:sz w:val="24"/>
                <w:szCs w:val="24"/>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2B8BCF" w14:textId="5C61A73C" w:rsidR="00C7194C" w:rsidRPr="00C7194C" w:rsidRDefault="00C7194C" w:rsidP="00C7194C">
            <w:pPr>
              <w:ind w:left="317" w:hanging="317"/>
              <w:jc w:val="center"/>
              <w:rPr>
                <w:rFonts w:asciiTheme="minorHAnsi" w:eastAsia="標楷體" w:hAnsiTheme="minorHAnsi" w:cstheme="minorHAnsi"/>
                <w:color w:val="auto"/>
              </w:rPr>
            </w:pPr>
            <w:r w:rsidRPr="00C7194C">
              <w:rPr>
                <w:rFonts w:asciiTheme="minorHAnsi" w:eastAsia="標楷體" w:hAnsiTheme="minorHAnsi" w:cstheme="minorHAnsi"/>
                <w:color w:val="auto"/>
              </w:rPr>
              <w:t>2</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F40C3C" w14:textId="6C290815" w:rsidR="00C7194C" w:rsidRPr="00C7194C" w:rsidRDefault="00C7194C" w:rsidP="00C7194C">
            <w:pPr>
              <w:spacing w:line="260" w:lineRule="exact"/>
              <w:jc w:val="left"/>
              <w:rPr>
                <w:snapToGrid w:val="0"/>
              </w:rPr>
            </w:pPr>
            <w:r w:rsidRPr="00C7194C">
              <w:rPr>
                <w:rFonts w:ascii="標楷體" w:eastAsia="標楷體" w:hAnsi="標楷體" w:cs="標楷體" w:hint="eastAsia"/>
                <w:snapToGrid w:val="0"/>
                <w:color w:val="auto"/>
              </w:rPr>
              <w:t>備課用書</w:t>
            </w:r>
          </w:p>
          <w:p w14:paraId="459F7FC2" w14:textId="044B7A45" w:rsidR="00C7194C" w:rsidRPr="00C7194C" w:rsidRDefault="00C7194C" w:rsidP="00C7194C">
            <w:pPr>
              <w:ind w:left="-22" w:hanging="7"/>
              <w:rPr>
                <w:rFonts w:ascii="標楷體" w:eastAsia="標楷體" w:hAnsi="標楷體" w:cs="標楷體"/>
                <w:color w:val="FF0000"/>
              </w:rPr>
            </w:pPr>
            <w:r w:rsidRPr="00C7194C">
              <w:rPr>
                <w:rFonts w:ascii="標楷體" w:eastAsia="標楷體" w:hAnsi="標楷體" w:cs="標楷體" w:hint="eastAsia"/>
                <w:snapToGrid w:val="0"/>
                <w:color w:val="auto"/>
              </w:rPr>
              <w:t>電子書</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0753E9" w14:textId="77777777" w:rsidR="00C7194C" w:rsidRPr="00C7194C" w:rsidRDefault="00C7194C" w:rsidP="00C7194C">
            <w:pPr>
              <w:spacing w:line="260" w:lineRule="exact"/>
              <w:jc w:val="left"/>
              <w:rPr>
                <w:snapToGrid w:val="0"/>
              </w:rPr>
            </w:pPr>
            <w:r w:rsidRPr="00C7194C">
              <w:rPr>
                <w:rFonts w:ascii="標楷體" w:eastAsia="標楷體" w:hAnsi="標楷體" w:cs="標楷體" w:hint="eastAsia"/>
                <w:snapToGrid w:val="0"/>
                <w:color w:val="auto"/>
              </w:rPr>
              <w:t>課堂問答</w:t>
            </w:r>
          </w:p>
          <w:p w14:paraId="082AEDA9" w14:textId="77777777" w:rsidR="00C7194C" w:rsidRPr="00C7194C" w:rsidRDefault="00C7194C" w:rsidP="00C7194C">
            <w:pPr>
              <w:spacing w:line="260" w:lineRule="exact"/>
              <w:jc w:val="left"/>
              <w:rPr>
                <w:snapToGrid w:val="0"/>
              </w:rPr>
            </w:pPr>
            <w:r w:rsidRPr="00C7194C">
              <w:rPr>
                <w:rFonts w:ascii="標楷體" w:eastAsia="標楷體" w:hAnsi="標楷體" w:cs="標楷體" w:hint="eastAsia"/>
                <w:snapToGrid w:val="0"/>
                <w:color w:val="auto"/>
              </w:rPr>
              <w:t>紙筆測驗</w:t>
            </w:r>
          </w:p>
          <w:p w14:paraId="12F4FD30" w14:textId="71EC21F7" w:rsidR="00C7194C" w:rsidRPr="00C7194C" w:rsidRDefault="00C7194C" w:rsidP="00C7194C">
            <w:pPr>
              <w:ind w:left="-22" w:hanging="7"/>
              <w:rPr>
                <w:rFonts w:ascii="標楷體" w:eastAsia="標楷體" w:hAnsi="標楷體" w:cs="標楷體"/>
                <w:color w:val="FF0000"/>
              </w:rPr>
            </w:pPr>
            <w:r w:rsidRPr="00C7194C">
              <w:rPr>
                <w:rFonts w:ascii="標楷體" w:eastAsia="標楷體" w:hAnsi="標楷體" w:cs="標楷體" w:hint="eastAsia"/>
                <w:snapToGrid w:val="0"/>
                <w:color w:val="auto"/>
              </w:rPr>
              <w:t>作業檢核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DFFC11" w14:textId="0C716EE0" w:rsidR="00C7194C" w:rsidRPr="00C7194C" w:rsidRDefault="00C7194C" w:rsidP="00C7194C">
            <w:pPr>
              <w:spacing w:line="260" w:lineRule="exact"/>
              <w:jc w:val="left"/>
              <w:rPr>
                <w:b/>
                <w:snapToGrid w:val="0"/>
                <w:u w:val="single"/>
              </w:rPr>
            </w:pPr>
            <w:r w:rsidRPr="00C7194C">
              <w:rPr>
                <w:rFonts w:ascii="標楷體" w:eastAsia="標楷體" w:hAnsi="標楷體" w:cs="DFKaiShu-SB-Estd-BF" w:hint="eastAsia"/>
                <w:b/>
                <w:snapToGrid w:val="0"/>
                <w:color w:val="auto"/>
                <w:u w:val="single"/>
              </w:rPr>
              <w:t>閱讀素養教育</w:t>
            </w:r>
          </w:p>
          <w:p w14:paraId="5BA1C765" w14:textId="4DD5CB0D" w:rsidR="00C7194C" w:rsidRPr="00C7194C" w:rsidRDefault="00C7194C" w:rsidP="00C7194C">
            <w:pPr>
              <w:ind w:left="-22" w:hanging="7"/>
              <w:rPr>
                <w:rFonts w:ascii="標楷體" w:eastAsia="標楷體" w:hAnsi="標楷體" w:cs="標楷體"/>
                <w:color w:val="FF0000"/>
              </w:rPr>
            </w:pPr>
            <w:r w:rsidRPr="00C7194C">
              <w:rPr>
                <w:rFonts w:ascii="標楷體" w:eastAsia="標楷體" w:hAnsi="標楷體" w:cs="DFKaiShu-SB-Estd-BF" w:hint="eastAsia"/>
                <w:snapToGrid w:val="0"/>
                <w:color w:val="auto"/>
              </w:rPr>
              <w:t>閱J3 理解學科知識內的重要詞彙的意涵，並懂得如何運用該詞彙與他人進行溝通。</w:t>
            </w:r>
          </w:p>
        </w:tc>
        <w:tc>
          <w:tcPr>
            <w:tcW w:w="850" w:type="dxa"/>
            <w:tcBorders>
              <w:top w:val="single" w:sz="8" w:space="0" w:color="000000"/>
              <w:bottom w:val="single" w:sz="8" w:space="0" w:color="000000"/>
              <w:right w:val="single" w:sz="8" w:space="0" w:color="000000"/>
            </w:tcBorders>
          </w:tcPr>
          <w:p w14:paraId="686B46EE" w14:textId="77777777" w:rsidR="00C7194C" w:rsidRPr="00500692" w:rsidRDefault="00C7194C" w:rsidP="00C7194C">
            <w:pPr>
              <w:adjustRightInd w:val="0"/>
              <w:snapToGrid w:val="0"/>
              <w:spacing w:line="0" w:lineRule="atLeast"/>
              <w:ind w:hanging="7"/>
              <w:jc w:val="left"/>
              <w:rPr>
                <w:rFonts w:ascii="標楷體" w:eastAsia="標楷體" w:hAnsi="標楷體" w:cs="標楷體"/>
                <w:sz w:val="24"/>
                <w:szCs w:val="24"/>
              </w:rPr>
            </w:pPr>
          </w:p>
        </w:tc>
      </w:tr>
      <w:tr w:rsidR="00C7194C" w14:paraId="789C0A76" w14:textId="77777777" w:rsidTr="00DE6023">
        <w:trPr>
          <w:trHeight w:val="866"/>
          <w:jc w:val="center"/>
        </w:trPr>
        <w:tc>
          <w:tcPr>
            <w:tcW w:w="1266" w:type="dxa"/>
            <w:tcBorders>
              <w:top w:val="single" w:sz="8" w:space="0" w:color="000000"/>
              <w:left w:val="single" w:sz="8" w:space="0" w:color="000000"/>
              <w:bottom w:val="single" w:sz="8" w:space="0" w:color="000000"/>
              <w:right w:val="single" w:sz="8" w:space="0" w:color="000000"/>
            </w:tcBorders>
          </w:tcPr>
          <w:p w14:paraId="0B12A259" w14:textId="4D2B37FA" w:rsidR="00C7194C" w:rsidRPr="006D0C8B" w:rsidRDefault="00C7194C" w:rsidP="00C7194C">
            <w:pPr>
              <w:ind w:firstLine="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lastRenderedPageBreak/>
              <w:t>第二一週</w:t>
            </w:r>
          </w:p>
          <w:p w14:paraId="18172E9E" w14:textId="242C5179" w:rsidR="00C7194C" w:rsidRPr="006D0C8B" w:rsidRDefault="00C7194C" w:rsidP="00C7194C">
            <w:pPr>
              <w:ind w:firstLine="0"/>
              <w:rPr>
                <w:rFonts w:ascii="標楷體" w:eastAsia="標楷體" w:hAnsi="標楷體" w:cs="標楷體"/>
                <w:color w:val="auto"/>
                <w:sz w:val="24"/>
                <w:szCs w:val="24"/>
              </w:rPr>
            </w:pPr>
            <w:r w:rsidRPr="006D0C8B">
              <w:rPr>
                <w:rFonts w:eastAsia="標楷體"/>
                <w:color w:val="auto"/>
              </w:rPr>
              <w:t>0</w:t>
            </w:r>
            <w:r w:rsidRPr="006D0C8B">
              <w:rPr>
                <w:rFonts w:eastAsia="標楷體" w:hint="eastAsia"/>
                <w:color w:val="auto"/>
              </w:rPr>
              <w:t>6</w:t>
            </w:r>
            <w:r w:rsidRPr="006D0C8B">
              <w:rPr>
                <w:rFonts w:eastAsia="標楷體"/>
                <w:color w:val="auto"/>
              </w:rPr>
              <w:t>/30</w:t>
            </w:r>
          </w:p>
        </w:tc>
        <w:tc>
          <w:tcPr>
            <w:tcW w:w="2268" w:type="dxa"/>
            <w:tcBorders>
              <w:top w:val="single" w:sz="8" w:space="0" w:color="000000"/>
              <w:left w:val="single" w:sz="8" w:space="0" w:color="000000"/>
              <w:bottom w:val="single" w:sz="8" w:space="0" w:color="000000"/>
              <w:right w:val="single" w:sz="8" w:space="0" w:color="000000"/>
            </w:tcBorders>
          </w:tcPr>
          <w:p w14:paraId="4C641154" w14:textId="77777777" w:rsidR="00C7194C" w:rsidRDefault="00C7194C" w:rsidP="00C7194C">
            <w:pPr>
              <w:jc w:val="center"/>
              <w:rPr>
                <w:rFonts w:ascii="標楷體" w:eastAsia="標楷體" w:hAnsi="標楷體" w:cs="標楷體"/>
                <w:color w:val="FF0000"/>
                <w:sz w:val="24"/>
                <w:szCs w:val="24"/>
              </w:rPr>
            </w:pPr>
          </w:p>
        </w:tc>
        <w:tc>
          <w:tcPr>
            <w:tcW w:w="241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5F9AA9E" w14:textId="77777777" w:rsidR="00C7194C" w:rsidRDefault="00C7194C" w:rsidP="00C7194C">
            <w:pPr>
              <w:jc w:val="center"/>
              <w:rPr>
                <w:rFonts w:ascii="標楷體" w:eastAsia="標楷體" w:hAnsi="標楷體" w:cs="標楷體"/>
                <w:color w:val="FF0000"/>
                <w:sz w:val="24"/>
                <w:szCs w:val="24"/>
              </w:rPr>
            </w:pPr>
          </w:p>
        </w:tc>
        <w:tc>
          <w:tcPr>
            <w:tcW w:w="368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8FBBF3" w14:textId="77777777" w:rsidR="00C74F4B" w:rsidRDefault="00C74F4B" w:rsidP="00C7194C">
            <w:pPr>
              <w:ind w:firstLineChars="500" w:firstLine="1200"/>
              <w:rPr>
                <w:rFonts w:ascii="標楷體" w:eastAsia="標楷體" w:hAnsi="標楷體" w:cs="標楷體"/>
                <w:color w:val="auto"/>
                <w:sz w:val="24"/>
                <w:szCs w:val="24"/>
              </w:rPr>
            </w:pPr>
          </w:p>
          <w:p w14:paraId="461346D7" w14:textId="45CC8178" w:rsidR="00C7194C" w:rsidRPr="006D0C8B" w:rsidRDefault="00C7194C" w:rsidP="00C7194C">
            <w:pPr>
              <w:ind w:firstLineChars="500" w:firstLine="1200"/>
              <w:rPr>
                <w:rFonts w:ascii="標楷體" w:eastAsia="標楷體" w:hAnsi="標楷體" w:cs="標楷體"/>
                <w:color w:val="auto"/>
                <w:sz w:val="24"/>
                <w:szCs w:val="24"/>
              </w:rPr>
            </w:pPr>
            <w:r w:rsidRPr="006D0C8B">
              <w:rPr>
                <w:rFonts w:ascii="標楷體" w:eastAsia="標楷體" w:hAnsi="標楷體" w:cs="標楷體" w:hint="eastAsia"/>
                <w:color w:val="auto"/>
                <w:sz w:val="24"/>
                <w:szCs w:val="24"/>
              </w:rPr>
              <w:t>休業式</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917EF8" w14:textId="68387512" w:rsidR="00C7194C" w:rsidRPr="006D0C8B" w:rsidRDefault="00C7194C" w:rsidP="00C7194C">
            <w:pPr>
              <w:ind w:left="317" w:hanging="317"/>
              <w:jc w:val="center"/>
              <w:rPr>
                <w:rFonts w:asciiTheme="minorHAnsi" w:eastAsia="標楷體" w:hAnsiTheme="minorHAnsi" w:cstheme="minorHAnsi"/>
                <w:color w:val="auto"/>
                <w:sz w:val="24"/>
                <w:szCs w:val="24"/>
              </w:rPr>
            </w:pPr>
            <w:r>
              <w:rPr>
                <w:rFonts w:asciiTheme="minorHAnsi" w:eastAsia="標楷體" w:hAnsiTheme="minorHAnsi" w:cstheme="minorHAnsi" w:hint="eastAsia"/>
                <w:color w:val="auto"/>
                <w:sz w:val="24"/>
                <w:szCs w:val="24"/>
              </w:rPr>
              <w:t>0</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C0DA45" w14:textId="77777777" w:rsidR="00C7194C" w:rsidRDefault="00C7194C" w:rsidP="00C7194C">
            <w:pPr>
              <w:ind w:left="-22" w:hanging="7"/>
              <w:rPr>
                <w:rFonts w:ascii="標楷體" w:eastAsia="標楷體" w:hAnsi="標楷體" w:cs="標楷體"/>
                <w:color w:val="FF0000"/>
                <w:sz w:val="24"/>
                <w:szCs w:val="24"/>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824B62" w14:textId="77777777" w:rsidR="00C7194C" w:rsidRDefault="00C7194C" w:rsidP="00C7194C">
            <w:pPr>
              <w:ind w:left="-22" w:hanging="7"/>
              <w:rPr>
                <w:rFonts w:ascii="標楷體" w:eastAsia="標楷體" w:hAnsi="標楷體" w:cs="標楷體"/>
                <w:color w:val="FF0000"/>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929890" w14:textId="77777777" w:rsidR="00C7194C" w:rsidRDefault="00C7194C" w:rsidP="00C7194C">
            <w:pPr>
              <w:ind w:left="-22" w:hanging="7"/>
              <w:rPr>
                <w:rFonts w:ascii="標楷體" w:eastAsia="標楷體" w:hAnsi="標楷體" w:cs="標楷體"/>
                <w:color w:val="FF0000"/>
                <w:sz w:val="24"/>
                <w:szCs w:val="24"/>
              </w:rPr>
            </w:pPr>
          </w:p>
        </w:tc>
        <w:tc>
          <w:tcPr>
            <w:tcW w:w="850" w:type="dxa"/>
            <w:tcBorders>
              <w:top w:val="single" w:sz="8" w:space="0" w:color="000000"/>
              <w:bottom w:val="single" w:sz="8" w:space="0" w:color="000000"/>
              <w:right w:val="single" w:sz="8" w:space="0" w:color="000000"/>
            </w:tcBorders>
          </w:tcPr>
          <w:p w14:paraId="0CF39B5E" w14:textId="77777777" w:rsidR="00C7194C" w:rsidRPr="00500692" w:rsidRDefault="00C7194C" w:rsidP="00C7194C">
            <w:pPr>
              <w:adjustRightInd w:val="0"/>
              <w:snapToGrid w:val="0"/>
              <w:spacing w:line="0" w:lineRule="atLeast"/>
              <w:ind w:hanging="7"/>
              <w:jc w:val="left"/>
              <w:rPr>
                <w:rFonts w:ascii="標楷體" w:eastAsia="標楷體" w:hAnsi="標楷體" w:cs="標楷體"/>
                <w:sz w:val="24"/>
                <w:szCs w:val="24"/>
              </w:rPr>
            </w:pPr>
          </w:p>
        </w:tc>
      </w:tr>
    </w:tbl>
    <w:p w14:paraId="2DF2D805" w14:textId="32A0F01D" w:rsidR="00217DCF" w:rsidRPr="00E8654C" w:rsidRDefault="00E8654C" w:rsidP="004C2E08">
      <w:pPr>
        <w:pStyle w:val="aff0"/>
        <w:numPr>
          <w:ilvl w:val="0"/>
          <w:numId w:val="35"/>
        </w:numPr>
        <w:tabs>
          <w:tab w:val="left" w:pos="426"/>
          <w:tab w:val="left" w:pos="504"/>
        </w:tabs>
        <w:spacing w:line="360" w:lineRule="auto"/>
        <w:ind w:leftChars="0"/>
        <w:rPr>
          <w:rFonts w:ascii="標楷體" w:eastAsia="標楷體" w:hAnsi="標楷體" w:cs="標楷體"/>
          <w:color w:val="2E74B5" w:themeColor="accent1" w:themeShade="BF"/>
          <w:sz w:val="24"/>
          <w:szCs w:val="24"/>
        </w:rPr>
      </w:pPr>
      <w:r w:rsidRPr="008C4AD5">
        <w:rPr>
          <w:rFonts w:ascii="標楷體" w:eastAsia="標楷體" w:hAnsi="標楷體" w:cs="標楷體" w:hint="eastAsia"/>
          <w:b/>
          <w:sz w:val="24"/>
          <w:szCs w:val="24"/>
        </w:rPr>
        <w:t>本課程</w:t>
      </w:r>
      <w:r w:rsidR="00E432CD">
        <w:rPr>
          <w:rFonts w:ascii="標楷體" w:eastAsia="標楷體" w:hAnsi="標楷體" w:cs="標楷體" w:hint="eastAsia"/>
          <w:b/>
          <w:sz w:val="24"/>
          <w:szCs w:val="24"/>
        </w:rPr>
        <w:t>無</w:t>
      </w:r>
      <w:r w:rsidRPr="008C4AD5">
        <w:rPr>
          <w:rFonts w:ascii="標楷體" w:eastAsia="標楷體" w:hAnsi="標楷體" w:cs="標楷體" w:hint="eastAsia"/>
          <w:b/>
          <w:sz w:val="24"/>
          <w:szCs w:val="24"/>
        </w:rPr>
        <w:t>校外人士協助教學</w:t>
      </w:r>
    </w:p>
    <w:sectPr w:rsidR="00217DCF" w:rsidRPr="00E8654C" w:rsidSect="00996333">
      <w:footerReference w:type="default" r:id="rId13"/>
      <w:pgSz w:w="16839" w:h="11907" w:orient="landscape" w:code="9"/>
      <w:pgMar w:top="567" w:right="1134" w:bottom="454" w:left="1134" w:header="0" w:footer="39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3FD1E" w14:textId="77777777" w:rsidR="002C5A99" w:rsidRDefault="002C5A99">
      <w:r>
        <w:separator/>
      </w:r>
    </w:p>
  </w:endnote>
  <w:endnote w:type="continuationSeparator" w:id="0">
    <w:p w14:paraId="48995ACB" w14:textId="77777777" w:rsidR="002C5A99" w:rsidRDefault="002C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Noto Sans CJK JP Regular">
    <w:altName w:val="Arial"/>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 w:name="AVGmdBU">
    <w:charset w:val="00"/>
    <w:family w:val="auto"/>
    <w:pitch w:val="variable"/>
  </w:font>
  <w:font w:name="DFKaiShu-SB-Estd-BF">
    <w:altName w:val="AVGmdBU"/>
    <w:panose1 w:val="00000000000000000000"/>
    <w:charset w:val="88"/>
    <w:family w:val="auto"/>
    <w:notTrueType/>
    <w:pitch w:val="default"/>
    <w:sig w:usb0="00000001" w:usb1="08080000" w:usb2="00000010" w:usb3="00000000" w:csb0="00100000"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6772356"/>
      <w:docPartObj>
        <w:docPartGallery w:val="Page Numbers (Bottom of Page)"/>
        <w:docPartUnique/>
      </w:docPartObj>
    </w:sdtPr>
    <w:sdtEndPr/>
    <w:sdtContent>
      <w:p w14:paraId="05C6DD90" w14:textId="77777777" w:rsidR="009C5A07" w:rsidRDefault="002E38B1" w:rsidP="008E2216">
        <w:pPr>
          <w:pStyle w:val="aff5"/>
          <w:jc w:val="center"/>
        </w:pPr>
        <w:r>
          <w:fldChar w:fldCharType="begin"/>
        </w:r>
        <w:r>
          <w:instrText>PAGE   \* MERGEFORMAT</w:instrText>
        </w:r>
        <w:r>
          <w:fldChar w:fldCharType="separate"/>
        </w:r>
        <w:r w:rsidR="00C04582" w:rsidRPr="00C04582">
          <w:rPr>
            <w:noProof/>
            <w:lang w:val="zh-TW"/>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5DE92" w14:textId="77777777" w:rsidR="002C5A99" w:rsidRDefault="002C5A99">
      <w:r>
        <w:separator/>
      </w:r>
    </w:p>
  </w:footnote>
  <w:footnote w:type="continuationSeparator" w:id="0">
    <w:p w14:paraId="1D2A8787" w14:textId="77777777" w:rsidR="002C5A99" w:rsidRDefault="002C5A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24326E3"/>
    <w:multiLevelType w:val="hybridMultilevel"/>
    <w:tmpl w:val="8C82E778"/>
    <w:lvl w:ilvl="0" w:tplc="491C45E4">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6"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9CC21B0"/>
    <w:multiLevelType w:val="hybridMultilevel"/>
    <w:tmpl w:val="10BEB278"/>
    <w:lvl w:ilvl="0" w:tplc="D94A7B58">
      <w:start w:val="1"/>
      <w:numFmt w:val="taiwaneseCountingThousand"/>
      <w:lvlText w:val="%1、"/>
      <w:lvlJc w:val="left"/>
      <w:pPr>
        <w:ind w:left="526"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2A912832"/>
    <w:multiLevelType w:val="hybridMultilevel"/>
    <w:tmpl w:val="833C3712"/>
    <w:lvl w:ilvl="0" w:tplc="7A9E5B7C">
      <w:start w:val="1"/>
      <w:numFmt w:val="taiwaneseCountingThousand"/>
      <w:lvlText w:val="%1、"/>
      <w:lvlJc w:val="left"/>
      <w:pPr>
        <w:ind w:left="503"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9"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0" w15:restartNumberingAfterBreak="0">
    <w:nsid w:val="2DCE6D3B"/>
    <w:multiLevelType w:val="hybridMultilevel"/>
    <w:tmpl w:val="D59C6054"/>
    <w:lvl w:ilvl="0" w:tplc="85CA2C2A">
      <w:start w:val="1"/>
      <w:numFmt w:val="decimal"/>
      <w:lvlText w:val="%1."/>
      <w:lvlJc w:val="left"/>
      <w:pPr>
        <w:ind w:left="382" w:hanging="360"/>
      </w:pPr>
      <w:rPr>
        <w:rFonts w:hint="default"/>
      </w:rPr>
    </w:lvl>
    <w:lvl w:ilvl="1" w:tplc="04090019" w:tentative="1">
      <w:start w:val="1"/>
      <w:numFmt w:val="ideographTraditional"/>
      <w:lvlText w:val="%2、"/>
      <w:lvlJc w:val="left"/>
      <w:pPr>
        <w:ind w:left="982" w:hanging="480"/>
      </w:pPr>
    </w:lvl>
    <w:lvl w:ilvl="2" w:tplc="0409001B" w:tentative="1">
      <w:start w:val="1"/>
      <w:numFmt w:val="lowerRoman"/>
      <w:lvlText w:val="%3."/>
      <w:lvlJc w:val="right"/>
      <w:pPr>
        <w:ind w:left="1462" w:hanging="480"/>
      </w:pPr>
    </w:lvl>
    <w:lvl w:ilvl="3" w:tplc="0409000F" w:tentative="1">
      <w:start w:val="1"/>
      <w:numFmt w:val="decimal"/>
      <w:lvlText w:val="%4."/>
      <w:lvlJc w:val="left"/>
      <w:pPr>
        <w:ind w:left="1942" w:hanging="480"/>
      </w:pPr>
    </w:lvl>
    <w:lvl w:ilvl="4" w:tplc="04090019" w:tentative="1">
      <w:start w:val="1"/>
      <w:numFmt w:val="ideographTraditional"/>
      <w:lvlText w:val="%5、"/>
      <w:lvlJc w:val="left"/>
      <w:pPr>
        <w:ind w:left="2422" w:hanging="480"/>
      </w:pPr>
    </w:lvl>
    <w:lvl w:ilvl="5" w:tplc="0409001B" w:tentative="1">
      <w:start w:val="1"/>
      <w:numFmt w:val="lowerRoman"/>
      <w:lvlText w:val="%6."/>
      <w:lvlJc w:val="right"/>
      <w:pPr>
        <w:ind w:left="2902" w:hanging="480"/>
      </w:pPr>
    </w:lvl>
    <w:lvl w:ilvl="6" w:tplc="0409000F" w:tentative="1">
      <w:start w:val="1"/>
      <w:numFmt w:val="decimal"/>
      <w:lvlText w:val="%7."/>
      <w:lvlJc w:val="left"/>
      <w:pPr>
        <w:ind w:left="3382" w:hanging="480"/>
      </w:pPr>
    </w:lvl>
    <w:lvl w:ilvl="7" w:tplc="04090019" w:tentative="1">
      <w:start w:val="1"/>
      <w:numFmt w:val="ideographTraditional"/>
      <w:lvlText w:val="%8、"/>
      <w:lvlJc w:val="left"/>
      <w:pPr>
        <w:ind w:left="3862" w:hanging="480"/>
      </w:pPr>
    </w:lvl>
    <w:lvl w:ilvl="8" w:tplc="0409001B" w:tentative="1">
      <w:start w:val="1"/>
      <w:numFmt w:val="lowerRoman"/>
      <w:lvlText w:val="%9."/>
      <w:lvlJc w:val="right"/>
      <w:pPr>
        <w:ind w:left="4342" w:hanging="480"/>
      </w:pPr>
    </w:lvl>
  </w:abstractNum>
  <w:abstractNum w:abstractNumId="21"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2"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15:restartNumberingAfterBreak="0">
    <w:nsid w:val="353B4529"/>
    <w:multiLevelType w:val="hybridMultilevel"/>
    <w:tmpl w:val="491E7424"/>
    <w:lvl w:ilvl="0" w:tplc="D94A7B58">
      <w:start w:val="1"/>
      <w:numFmt w:val="taiwaneseCountingThousand"/>
      <w:lvlText w:val="%1、"/>
      <w:lvlJc w:val="left"/>
      <w:pPr>
        <w:ind w:left="503"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4"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5"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6"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CC8114E"/>
    <w:multiLevelType w:val="hybridMultilevel"/>
    <w:tmpl w:val="B78C22F0"/>
    <w:lvl w:ilvl="0" w:tplc="E324804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8" w15:restartNumberingAfterBreak="0">
    <w:nsid w:val="3EA33C99"/>
    <w:multiLevelType w:val="hybridMultilevel"/>
    <w:tmpl w:val="99C6BFAA"/>
    <w:lvl w:ilvl="0" w:tplc="EFFE73D2">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9" w15:restartNumberingAfterBreak="0">
    <w:nsid w:val="3EAA53B2"/>
    <w:multiLevelType w:val="hybridMultilevel"/>
    <w:tmpl w:val="CCC4F2C6"/>
    <w:lvl w:ilvl="0" w:tplc="976CB87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1"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2" w15:restartNumberingAfterBreak="0">
    <w:nsid w:val="46823F75"/>
    <w:multiLevelType w:val="hybridMultilevel"/>
    <w:tmpl w:val="4B58C282"/>
    <w:lvl w:ilvl="0" w:tplc="3E8CE9F2">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69F1474"/>
    <w:multiLevelType w:val="hybridMultilevel"/>
    <w:tmpl w:val="CE88D2F6"/>
    <w:lvl w:ilvl="0" w:tplc="7A9E5B7C">
      <w:start w:val="1"/>
      <w:numFmt w:val="taiwaneseCountingThousand"/>
      <w:lvlText w:val="%1、"/>
      <w:lvlJc w:val="left"/>
      <w:pPr>
        <w:ind w:left="526"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4"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5"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36"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7" w15:restartNumberingAfterBreak="0">
    <w:nsid w:val="58712BD6"/>
    <w:multiLevelType w:val="hybridMultilevel"/>
    <w:tmpl w:val="9A00A10E"/>
    <w:lvl w:ilvl="0" w:tplc="69707ED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8"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0" w15:restartNumberingAfterBreak="0">
    <w:nsid w:val="5C334881"/>
    <w:multiLevelType w:val="hybridMultilevel"/>
    <w:tmpl w:val="623E3FB6"/>
    <w:lvl w:ilvl="0" w:tplc="7A9E5B7C">
      <w:start w:val="1"/>
      <w:numFmt w:val="taiwaneseCountingThousand"/>
      <w:lvlText w:val="%1、"/>
      <w:lvlJc w:val="left"/>
      <w:pPr>
        <w:ind w:left="503"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42"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43" w15:restartNumberingAfterBreak="0">
    <w:nsid w:val="6832034E"/>
    <w:multiLevelType w:val="hybridMultilevel"/>
    <w:tmpl w:val="0ACCAF5E"/>
    <w:lvl w:ilvl="0" w:tplc="8D92AD38">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45"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6"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7"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16cid:durableId="1959019622">
    <w:abstractNumId w:val="22"/>
  </w:num>
  <w:num w:numId="2" w16cid:durableId="512576924">
    <w:abstractNumId w:val="47"/>
  </w:num>
  <w:num w:numId="3" w16cid:durableId="1473712823">
    <w:abstractNumId w:val="31"/>
  </w:num>
  <w:num w:numId="4" w16cid:durableId="802044011">
    <w:abstractNumId w:val="41"/>
  </w:num>
  <w:num w:numId="5" w16cid:durableId="302932684">
    <w:abstractNumId w:val="36"/>
  </w:num>
  <w:num w:numId="6" w16cid:durableId="713386386">
    <w:abstractNumId w:val="35"/>
  </w:num>
  <w:num w:numId="7" w16cid:durableId="411508433">
    <w:abstractNumId w:val="2"/>
  </w:num>
  <w:num w:numId="8" w16cid:durableId="1951011992">
    <w:abstractNumId w:val="25"/>
  </w:num>
  <w:num w:numId="9" w16cid:durableId="1390036836">
    <w:abstractNumId w:val="21"/>
  </w:num>
  <w:num w:numId="10" w16cid:durableId="1523471843">
    <w:abstractNumId w:val="39"/>
  </w:num>
  <w:num w:numId="11" w16cid:durableId="606885991">
    <w:abstractNumId w:val="44"/>
  </w:num>
  <w:num w:numId="12" w16cid:durableId="1631547704">
    <w:abstractNumId w:val="46"/>
  </w:num>
  <w:num w:numId="13" w16cid:durableId="1263226431">
    <w:abstractNumId w:val="24"/>
  </w:num>
  <w:num w:numId="14" w16cid:durableId="1258095497">
    <w:abstractNumId w:val="11"/>
  </w:num>
  <w:num w:numId="15" w16cid:durableId="1982347603">
    <w:abstractNumId w:val="9"/>
  </w:num>
  <w:num w:numId="16" w16cid:durableId="792744853">
    <w:abstractNumId w:val="34"/>
  </w:num>
  <w:num w:numId="17" w16cid:durableId="277881501">
    <w:abstractNumId w:val="10"/>
  </w:num>
  <w:num w:numId="18" w16cid:durableId="188446454">
    <w:abstractNumId w:val="0"/>
  </w:num>
  <w:num w:numId="19" w16cid:durableId="1503083401">
    <w:abstractNumId w:val="26"/>
  </w:num>
  <w:num w:numId="20" w16cid:durableId="1349990623">
    <w:abstractNumId w:val="30"/>
  </w:num>
  <w:num w:numId="21" w16cid:durableId="1024600267">
    <w:abstractNumId w:val="16"/>
  </w:num>
  <w:num w:numId="22" w16cid:durableId="1913155225">
    <w:abstractNumId w:val="5"/>
  </w:num>
  <w:num w:numId="23" w16cid:durableId="1105465799">
    <w:abstractNumId w:val="3"/>
  </w:num>
  <w:num w:numId="24" w16cid:durableId="1345935383">
    <w:abstractNumId w:val="42"/>
  </w:num>
  <w:num w:numId="25" w16cid:durableId="1837844448">
    <w:abstractNumId w:val="12"/>
  </w:num>
  <w:num w:numId="26" w16cid:durableId="1984844635">
    <w:abstractNumId w:val="8"/>
  </w:num>
  <w:num w:numId="27" w16cid:durableId="1919901170">
    <w:abstractNumId w:val="7"/>
  </w:num>
  <w:num w:numId="28" w16cid:durableId="1163278168">
    <w:abstractNumId w:val="14"/>
  </w:num>
  <w:num w:numId="29" w16cid:durableId="1460107159">
    <w:abstractNumId w:val="19"/>
  </w:num>
  <w:num w:numId="30" w16cid:durableId="1097824868">
    <w:abstractNumId w:val="1"/>
  </w:num>
  <w:num w:numId="31" w16cid:durableId="1951889543">
    <w:abstractNumId w:val="38"/>
  </w:num>
  <w:num w:numId="32" w16cid:durableId="302124683">
    <w:abstractNumId w:val="13"/>
  </w:num>
  <w:num w:numId="33" w16cid:durableId="248081724">
    <w:abstractNumId w:val="4"/>
  </w:num>
  <w:num w:numId="34" w16cid:durableId="1549874943">
    <w:abstractNumId w:val="6"/>
  </w:num>
  <w:num w:numId="35" w16cid:durableId="1260915979">
    <w:abstractNumId w:val="18"/>
  </w:num>
  <w:num w:numId="36" w16cid:durableId="2131974706">
    <w:abstractNumId w:val="23"/>
  </w:num>
  <w:num w:numId="37" w16cid:durableId="2029600709">
    <w:abstractNumId w:val="17"/>
  </w:num>
  <w:num w:numId="38" w16cid:durableId="1484469323">
    <w:abstractNumId w:val="40"/>
  </w:num>
  <w:num w:numId="39" w16cid:durableId="249848811">
    <w:abstractNumId w:val="33"/>
  </w:num>
  <w:num w:numId="40" w16cid:durableId="1119761631">
    <w:abstractNumId w:val="45"/>
  </w:num>
  <w:num w:numId="41" w16cid:durableId="1083183677">
    <w:abstractNumId w:val="32"/>
  </w:num>
  <w:num w:numId="42" w16cid:durableId="8794813">
    <w:abstractNumId w:val="43"/>
  </w:num>
  <w:num w:numId="43" w16cid:durableId="913472272">
    <w:abstractNumId w:val="28"/>
  </w:num>
  <w:num w:numId="44" w16cid:durableId="822547612">
    <w:abstractNumId w:val="29"/>
  </w:num>
  <w:num w:numId="45" w16cid:durableId="330643740">
    <w:abstractNumId w:val="15"/>
  </w:num>
  <w:num w:numId="46" w16cid:durableId="636371446">
    <w:abstractNumId w:val="37"/>
  </w:num>
  <w:num w:numId="47" w16cid:durableId="906577857">
    <w:abstractNumId w:val="27"/>
  </w:num>
  <w:num w:numId="48" w16cid:durableId="16742586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170A"/>
    <w:rsid w:val="000040B9"/>
    <w:rsid w:val="0000497E"/>
    <w:rsid w:val="00005FB2"/>
    <w:rsid w:val="000060A1"/>
    <w:rsid w:val="000062B7"/>
    <w:rsid w:val="000067DE"/>
    <w:rsid w:val="00006DA2"/>
    <w:rsid w:val="00010F37"/>
    <w:rsid w:val="00012783"/>
    <w:rsid w:val="00013A5D"/>
    <w:rsid w:val="00014B99"/>
    <w:rsid w:val="00014DA1"/>
    <w:rsid w:val="0001581F"/>
    <w:rsid w:val="00016A59"/>
    <w:rsid w:val="00017015"/>
    <w:rsid w:val="0001798A"/>
    <w:rsid w:val="00020AF4"/>
    <w:rsid w:val="00022751"/>
    <w:rsid w:val="00023FE7"/>
    <w:rsid w:val="00026BCF"/>
    <w:rsid w:val="000279DB"/>
    <w:rsid w:val="00031A53"/>
    <w:rsid w:val="00031BC9"/>
    <w:rsid w:val="0003304F"/>
    <w:rsid w:val="00033334"/>
    <w:rsid w:val="000344F5"/>
    <w:rsid w:val="000346B2"/>
    <w:rsid w:val="00035DBB"/>
    <w:rsid w:val="00040719"/>
    <w:rsid w:val="00043443"/>
    <w:rsid w:val="0004478F"/>
    <w:rsid w:val="00045A88"/>
    <w:rsid w:val="00045CA7"/>
    <w:rsid w:val="00046661"/>
    <w:rsid w:val="00046E11"/>
    <w:rsid w:val="000502B5"/>
    <w:rsid w:val="00052883"/>
    <w:rsid w:val="0005447D"/>
    <w:rsid w:val="000554E1"/>
    <w:rsid w:val="0005561B"/>
    <w:rsid w:val="00060028"/>
    <w:rsid w:val="00060770"/>
    <w:rsid w:val="00060DFA"/>
    <w:rsid w:val="000619E4"/>
    <w:rsid w:val="00061EC2"/>
    <w:rsid w:val="00064780"/>
    <w:rsid w:val="00064FA1"/>
    <w:rsid w:val="000668B0"/>
    <w:rsid w:val="00070551"/>
    <w:rsid w:val="00072A79"/>
    <w:rsid w:val="00076501"/>
    <w:rsid w:val="000766D7"/>
    <w:rsid w:val="00076909"/>
    <w:rsid w:val="0007703A"/>
    <w:rsid w:val="00077681"/>
    <w:rsid w:val="00080F8C"/>
    <w:rsid w:val="00081436"/>
    <w:rsid w:val="00081700"/>
    <w:rsid w:val="0008332E"/>
    <w:rsid w:val="000836AA"/>
    <w:rsid w:val="00085813"/>
    <w:rsid w:val="00085DA0"/>
    <w:rsid w:val="0009638F"/>
    <w:rsid w:val="00096419"/>
    <w:rsid w:val="000969A9"/>
    <w:rsid w:val="00097C2E"/>
    <w:rsid w:val="00097E98"/>
    <w:rsid w:val="000A16FD"/>
    <w:rsid w:val="000A1997"/>
    <w:rsid w:val="000A3BDE"/>
    <w:rsid w:val="000A544E"/>
    <w:rsid w:val="000A7AF6"/>
    <w:rsid w:val="000B1DEA"/>
    <w:rsid w:val="000B3A25"/>
    <w:rsid w:val="000B67DE"/>
    <w:rsid w:val="000B7091"/>
    <w:rsid w:val="000B7DBB"/>
    <w:rsid w:val="000C03B0"/>
    <w:rsid w:val="000C0FEA"/>
    <w:rsid w:val="000C2DE4"/>
    <w:rsid w:val="000C3028"/>
    <w:rsid w:val="000C6E92"/>
    <w:rsid w:val="000D0B64"/>
    <w:rsid w:val="000D26F4"/>
    <w:rsid w:val="000D2EE2"/>
    <w:rsid w:val="000D4140"/>
    <w:rsid w:val="000D63B5"/>
    <w:rsid w:val="000D6C88"/>
    <w:rsid w:val="000E03DB"/>
    <w:rsid w:val="000E334A"/>
    <w:rsid w:val="000E582C"/>
    <w:rsid w:val="000E67EC"/>
    <w:rsid w:val="000E7B47"/>
    <w:rsid w:val="000F0211"/>
    <w:rsid w:val="000F140F"/>
    <w:rsid w:val="000F33DD"/>
    <w:rsid w:val="000F5447"/>
    <w:rsid w:val="000F6784"/>
    <w:rsid w:val="000F7433"/>
    <w:rsid w:val="001033A1"/>
    <w:rsid w:val="0010488B"/>
    <w:rsid w:val="00105275"/>
    <w:rsid w:val="00105430"/>
    <w:rsid w:val="00106478"/>
    <w:rsid w:val="00106C3F"/>
    <w:rsid w:val="001075FC"/>
    <w:rsid w:val="00107B78"/>
    <w:rsid w:val="00110487"/>
    <w:rsid w:val="001112EF"/>
    <w:rsid w:val="00111853"/>
    <w:rsid w:val="00112170"/>
    <w:rsid w:val="0011580C"/>
    <w:rsid w:val="00115A2F"/>
    <w:rsid w:val="0012196C"/>
    <w:rsid w:val="00123A2D"/>
    <w:rsid w:val="001248B8"/>
    <w:rsid w:val="00125EB3"/>
    <w:rsid w:val="001265EE"/>
    <w:rsid w:val="00130353"/>
    <w:rsid w:val="00134758"/>
    <w:rsid w:val="001360E9"/>
    <w:rsid w:val="00141E97"/>
    <w:rsid w:val="00143740"/>
    <w:rsid w:val="00144C5C"/>
    <w:rsid w:val="0014796F"/>
    <w:rsid w:val="00150A4C"/>
    <w:rsid w:val="00155CEF"/>
    <w:rsid w:val="00156A6B"/>
    <w:rsid w:val="00156E25"/>
    <w:rsid w:val="00163FD3"/>
    <w:rsid w:val="00170D0B"/>
    <w:rsid w:val="00173FEB"/>
    <w:rsid w:val="00181ACE"/>
    <w:rsid w:val="001850A6"/>
    <w:rsid w:val="00187019"/>
    <w:rsid w:val="00190807"/>
    <w:rsid w:val="001918A5"/>
    <w:rsid w:val="00191B20"/>
    <w:rsid w:val="001933CC"/>
    <w:rsid w:val="001948DA"/>
    <w:rsid w:val="001A1D6E"/>
    <w:rsid w:val="001A57C5"/>
    <w:rsid w:val="001B04F0"/>
    <w:rsid w:val="001B3ACA"/>
    <w:rsid w:val="001B4EE9"/>
    <w:rsid w:val="001B5CEB"/>
    <w:rsid w:val="001C0AFC"/>
    <w:rsid w:val="001C162B"/>
    <w:rsid w:val="001C3F00"/>
    <w:rsid w:val="001C44AF"/>
    <w:rsid w:val="001C5493"/>
    <w:rsid w:val="001C5ACF"/>
    <w:rsid w:val="001C7FAA"/>
    <w:rsid w:val="001D0E7F"/>
    <w:rsid w:val="001D16B3"/>
    <w:rsid w:val="001D293D"/>
    <w:rsid w:val="001D3382"/>
    <w:rsid w:val="001D3C34"/>
    <w:rsid w:val="001D52A7"/>
    <w:rsid w:val="001D56EF"/>
    <w:rsid w:val="001D7837"/>
    <w:rsid w:val="001E290D"/>
    <w:rsid w:val="001E2D44"/>
    <w:rsid w:val="001E3EF5"/>
    <w:rsid w:val="001E46E1"/>
    <w:rsid w:val="001E5752"/>
    <w:rsid w:val="001E6F9A"/>
    <w:rsid w:val="001E724D"/>
    <w:rsid w:val="001F1F5B"/>
    <w:rsid w:val="001F2C3B"/>
    <w:rsid w:val="001F4460"/>
    <w:rsid w:val="00200C15"/>
    <w:rsid w:val="002026C7"/>
    <w:rsid w:val="002058E2"/>
    <w:rsid w:val="00205A5D"/>
    <w:rsid w:val="00210F9A"/>
    <w:rsid w:val="00213F63"/>
    <w:rsid w:val="00214156"/>
    <w:rsid w:val="00214BA9"/>
    <w:rsid w:val="0021758B"/>
    <w:rsid w:val="00217DCF"/>
    <w:rsid w:val="00221BF0"/>
    <w:rsid w:val="002234BF"/>
    <w:rsid w:val="00225853"/>
    <w:rsid w:val="00226AC8"/>
    <w:rsid w:val="00226E17"/>
    <w:rsid w:val="00227D43"/>
    <w:rsid w:val="002378EF"/>
    <w:rsid w:val="002408D4"/>
    <w:rsid w:val="002465A9"/>
    <w:rsid w:val="0025196E"/>
    <w:rsid w:val="00252E0C"/>
    <w:rsid w:val="00263A25"/>
    <w:rsid w:val="002664FE"/>
    <w:rsid w:val="002670FA"/>
    <w:rsid w:val="00270C84"/>
    <w:rsid w:val="00274877"/>
    <w:rsid w:val="00281385"/>
    <w:rsid w:val="0028366F"/>
    <w:rsid w:val="00285A39"/>
    <w:rsid w:val="00285A7F"/>
    <w:rsid w:val="002873A9"/>
    <w:rsid w:val="00287561"/>
    <w:rsid w:val="00287C72"/>
    <w:rsid w:val="00290376"/>
    <w:rsid w:val="002915C9"/>
    <w:rsid w:val="00291C6D"/>
    <w:rsid w:val="002920BA"/>
    <w:rsid w:val="00294813"/>
    <w:rsid w:val="00296F25"/>
    <w:rsid w:val="002971B2"/>
    <w:rsid w:val="002A105E"/>
    <w:rsid w:val="002A156D"/>
    <w:rsid w:val="002A2334"/>
    <w:rsid w:val="002A3194"/>
    <w:rsid w:val="002A402E"/>
    <w:rsid w:val="002A422B"/>
    <w:rsid w:val="002A4467"/>
    <w:rsid w:val="002A4EAA"/>
    <w:rsid w:val="002A7515"/>
    <w:rsid w:val="002A7E57"/>
    <w:rsid w:val="002B183F"/>
    <w:rsid w:val="002B1B4E"/>
    <w:rsid w:val="002B5396"/>
    <w:rsid w:val="002B5B91"/>
    <w:rsid w:val="002C1C78"/>
    <w:rsid w:val="002C2C4F"/>
    <w:rsid w:val="002C4A64"/>
    <w:rsid w:val="002C5A99"/>
    <w:rsid w:val="002C6411"/>
    <w:rsid w:val="002D3F86"/>
    <w:rsid w:val="002D6EFA"/>
    <w:rsid w:val="002D7331"/>
    <w:rsid w:val="002E2523"/>
    <w:rsid w:val="002E38B1"/>
    <w:rsid w:val="002F37BB"/>
    <w:rsid w:val="002F46B7"/>
    <w:rsid w:val="002F4872"/>
    <w:rsid w:val="002F535E"/>
    <w:rsid w:val="002F5C45"/>
    <w:rsid w:val="002F74D8"/>
    <w:rsid w:val="00301426"/>
    <w:rsid w:val="00302525"/>
    <w:rsid w:val="00302B24"/>
    <w:rsid w:val="003054B9"/>
    <w:rsid w:val="00306DEF"/>
    <w:rsid w:val="00310872"/>
    <w:rsid w:val="0031337A"/>
    <w:rsid w:val="00314C01"/>
    <w:rsid w:val="00315311"/>
    <w:rsid w:val="003155D2"/>
    <w:rsid w:val="00316E9B"/>
    <w:rsid w:val="0032064E"/>
    <w:rsid w:val="00320E8E"/>
    <w:rsid w:val="003213BD"/>
    <w:rsid w:val="003219D1"/>
    <w:rsid w:val="00322744"/>
    <w:rsid w:val="00323167"/>
    <w:rsid w:val="00326E47"/>
    <w:rsid w:val="00327790"/>
    <w:rsid w:val="00330675"/>
    <w:rsid w:val="00330880"/>
    <w:rsid w:val="0033179A"/>
    <w:rsid w:val="0033404F"/>
    <w:rsid w:val="00334F63"/>
    <w:rsid w:val="0034044A"/>
    <w:rsid w:val="00342067"/>
    <w:rsid w:val="00344975"/>
    <w:rsid w:val="00347CBA"/>
    <w:rsid w:val="00350E8C"/>
    <w:rsid w:val="00351770"/>
    <w:rsid w:val="00352613"/>
    <w:rsid w:val="00355490"/>
    <w:rsid w:val="0035771B"/>
    <w:rsid w:val="00357A06"/>
    <w:rsid w:val="00360009"/>
    <w:rsid w:val="0036459A"/>
    <w:rsid w:val="003646AA"/>
    <w:rsid w:val="003648E1"/>
    <w:rsid w:val="003652AB"/>
    <w:rsid w:val="003657CC"/>
    <w:rsid w:val="0037073B"/>
    <w:rsid w:val="0037137A"/>
    <w:rsid w:val="0037218D"/>
    <w:rsid w:val="003738D6"/>
    <w:rsid w:val="003747FD"/>
    <w:rsid w:val="00376597"/>
    <w:rsid w:val="00376C12"/>
    <w:rsid w:val="00380DB2"/>
    <w:rsid w:val="00384845"/>
    <w:rsid w:val="003870B4"/>
    <w:rsid w:val="0039015F"/>
    <w:rsid w:val="00392A6A"/>
    <w:rsid w:val="0039306C"/>
    <w:rsid w:val="003939AB"/>
    <w:rsid w:val="0039412B"/>
    <w:rsid w:val="00394743"/>
    <w:rsid w:val="00395314"/>
    <w:rsid w:val="003A2FAC"/>
    <w:rsid w:val="003A4312"/>
    <w:rsid w:val="003B152C"/>
    <w:rsid w:val="003B1F10"/>
    <w:rsid w:val="003B57B2"/>
    <w:rsid w:val="003B75E7"/>
    <w:rsid w:val="003B7725"/>
    <w:rsid w:val="003B7C4D"/>
    <w:rsid w:val="003B7FA8"/>
    <w:rsid w:val="003C1C0A"/>
    <w:rsid w:val="003C5054"/>
    <w:rsid w:val="003C7092"/>
    <w:rsid w:val="003C713C"/>
    <w:rsid w:val="003D2C05"/>
    <w:rsid w:val="003D2E00"/>
    <w:rsid w:val="003D45BB"/>
    <w:rsid w:val="003D52F7"/>
    <w:rsid w:val="003D687E"/>
    <w:rsid w:val="003E0955"/>
    <w:rsid w:val="003E11DC"/>
    <w:rsid w:val="003E70BA"/>
    <w:rsid w:val="003F0714"/>
    <w:rsid w:val="003F2C64"/>
    <w:rsid w:val="003F326A"/>
    <w:rsid w:val="003F7A48"/>
    <w:rsid w:val="003F7B1B"/>
    <w:rsid w:val="00401839"/>
    <w:rsid w:val="0040278C"/>
    <w:rsid w:val="00403CDE"/>
    <w:rsid w:val="00403E10"/>
    <w:rsid w:val="004070BB"/>
    <w:rsid w:val="00415037"/>
    <w:rsid w:val="0042042E"/>
    <w:rsid w:val="00426712"/>
    <w:rsid w:val="00431B0B"/>
    <w:rsid w:val="00433109"/>
    <w:rsid w:val="00434C48"/>
    <w:rsid w:val="00434E3E"/>
    <w:rsid w:val="004363F3"/>
    <w:rsid w:val="004368FD"/>
    <w:rsid w:val="00440A20"/>
    <w:rsid w:val="00440B21"/>
    <w:rsid w:val="00441B99"/>
    <w:rsid w:val="00444D37"/>
    <w:rsid w:val="00445717"/>
    <w:rsid w:val="0045052E"/>
    <w:rsid w:val="00451CAF"/>
    <w:rsid w:val="00454FAA"/>
    <w:rsid w:val="0046203E"/>
    <w:rsid w:val="00465A21"/>
    <w:rsid w:val="00467F96"/>
    <w:rsid w:val="00470E2B"/>
    <w:rsid w:val="00471835"/>
    <w:rsid w:val="00471A5D"/>
    <w:rsid w:val="00471BCC"/>
    <w:rsid w:val="00472542"/>
    <w:rsid w:val="00474E06"/>
    <w:rsid w:val="00476E57"/>
    <w:rsid w:val="00481A87"/>
    <w:rsid w:val="004843EC"/>
    <w:rsid w:val="00485E44"/>
    <w:rsid w:val="0048605F"/>
    <w:rsid w:val="00490278"/>
    <w:rsid w:val="0049247D"/>
    <w:rsid w:val="00492F65"/>
    <w:rsid w:val="00493294"/>
    <w:rsid w:val="004A2233"/>
    <w:rsid w:val="004A24AA"/>
    <w:rsid w:val="004A46BB"/>
    <w:rsid w:val="004A5072"/>
    <w:rsid w:val="004A575B"/>
    <w:rsid w:val="004A6CC1"/>
    <w:rsid w:val="004B0A44"/>
    <w:rsid w:val="004B103C"/>
    <w:rsid w:val="004B2749"/>
    <w:rsid w:val="004B2799"/>
    <w:rsid w:val="004B2A8F"/>
    <w:rsid w:val="004B63FB"/>
    <w:rsid w:val="004C04A8"/>
    <w:rsid w:val="004C07B6"/>
    <w:rsid w:val="004C2276"/>
    <w:rsid w:val="004C2E08"/>
    <w:rsid w:val="004C31EE"/>
    <w:rsid w:val="004C409F"/>
    <w:rsid w:val="004C42DD"/>
    <w:rsid w:val="004C47C3"/>
    <w:rsid w:val="004C4B62"/>
    <w:rsid w:val="004C5CE7"/>
    <w:rsid w:val="004D048E"/>
    <w:rsid w:val="004D0F9B"/>
    <w:rsid w:val="004D1253"/>
    <w:rsid w:val="004D2FAA"/>
    <w:rsid w:val="004D5763"/>
    <w:rsid w:val="004D5BDB"/>
    <w:rsid w:val="004D651E"/>
    <w:rsid w:val="004E43E3"/>
    <w:rsid w:val="004E5361"/>
    <w:rsid w:val="004E5581"/>
    <w:rsid w:val="004E58FF"/>
    <w:rsid w:val="004E6CC7"/>
    <w:rsid w:val="004F1AB5"/>
    <w:rsid w:val="004F2F0B"/>
    <w:rsid w:val="004F40A0"/>
    <w:rsid w:val="004F7550"/>
    <w:rsid w:val="00500692"/>
    <w:rsid w:val="00501758"/>
    <w:rsid w:val="005048F6"/>
    <w:rsid w:val="00504BCC"/>
    <w:rsid w:val="00507327"/>
    <w:rsid w:val="005103D7"/>
    <w:rsid w:val="0051186E"/>
    <w:rsid w:val="005133BB"/>
    <w:rsid w:val="00517FDB"/>
    <w:rsid w:val="005237CE"/>
    <w:rsid w:val="00524F98"/>
    <w:rsid w:val="00531438"/>
    <w:rsid w:val="005336C0"/>
    <w:rsid w:val="0053472D"/>
    <w:rsid w:val="005369C7"/>
    <w:rsid w:val="00540EB2"/>
    <w:rsid w:val="005432CD"/>
    <w:rsid w:val="00543640"/>
    <w:rsid w:val="00543FDF"/>
    <w:rsid w:val="00544AE8"/>
    <w:rsid w:val="00550328"/>
    <w:rsid w:val="005528F3"/>
    <w:rsid w:val="0055297F"/>
    <w:rsid w:val="005533E5"/>
    <w:rsid w:val="005571F5"/>
    <w:rsid w:val="0056505B"/>
    <w:rsid w:val="005651BD"/>
    <w:rsid w:val="005652F5"/>
    <w:rsid w:val="00570442"/>
    <w:rsid w:val="00570A90"/>
    <w:rsid w:val="00570C52"/>
    <w:rsid w:val="005715E4"/>
    <w:rsid w:val="00573E05"/>
    <w:rsid w:val="00575BF8"/>
    <w:rsid w:val="0057739E"/>
    <w:rsid w:val="00582B6D"/>
    <w:rsid w:val="00586943"/>
    <w:rsid w:val="0058776D"/>
    <w:rsid w:val="00587D18"/>
    <w:rsid w:val="005902DD"/>
    <w:rsid w:val="00590BF1"/>
    <w:rsid w:val="0059321C"/>
    <w:rsid w:val="00596304"/>
    <w:rsid w:val="005A2496"/>
    <w:rsid w:val="005A3DF5"/>
    <w:rsid w:val="005A4942"/>
    <w:rsid w:val="005A4D9A"/>
    <w:rsid w:val="005B0F45"/>
    <w:rsid w:val="005B1A2D"/>
    <w:rsid w:val="005B39AB"/>
    <w:rsid w:val="005B3F5F"/>
    <w:rsid w:val="005B4FE2"/>
    <w:rsid w:val="005B69DE"/>
    <w:rsid w:val="005B722E"/>
    <w:rsid w:val="005C02ED"/>
    <w:rsid w:val="005C10D9"/>
    <w:rsid w:val="005C1E20"/>
    <w:rsid w:val="005C3682"/>
    <w:rsid w:val="005C62F3"/>
    <w:rsid w:val="005D0143"/>
    <w:rsid w:val="005D2CCD"/>
    <w:rsid w:val="005D6008"/>
    <w:rsid w:val="005D74BC"/>
    <w:rsid w:val="005D7AB8"/>
    <w:rsid w:val="005E2338"/>
    <w:rsid w:val="005E6CDD"/>
    <w:rsid w:val="005F1B74"/>
    <w:rsid w:val="005F562B"/>
    <w:rsid w:val="005F5C4A"/>
    <w:rsid w:val="0060022B"/>
    <w:rsid w:val="00603B97"/>
    <w:rsid w:val="0060705A"/>
    <w:rsid w:val="00607C91"/>
    <w:rsid w:val="00607E6D"/>
    <w:rsid w:val="006121F2"/>
    <w:rsid w:val="0061264C"/>
    <w:rsid w:val="006177F3"/>
    <w:rsid w:val="00617F7F"/>
    <w:rsid w:val="0062005B"/>
    <w:rsid w:val="00621257"/>
    <w:rsid w:val="00622468"/>
    <w:rsid w:val="0062286D"/>
    <w:rsid w:val="00622E5F"/>
    <w:rsid w:val="00623082"/>
    <w:rsid w:val="00623245"/>
    <w:rsid w:val="00624805"/>
    <w:rsid w:val="00624D39"/>
    <w:rsid w:val="00626289"/>
    <w:rsid w:val="006269C2"/>
    <w:rsid w:val="00627A1B"/>
    <w:rsid w:val="006340FA"/>
    <w:rsid w:val="00634722"/>
    <w:rsid w:val="00635100"/>
    <w:rsid w:val="006351DD"/>
    <w:rsid w:val="006352E5"/>
    <w:rsid w:val="00635B49"/>
    <w:rsid w:val="006360D0"/>
    <w:rsid w:val="00637892"/>
    <w:rsid w:val="0064167E"/>
    <w:rsid w:val="0064229E"/>
    <w:rsid w:val="00642508"/>
    <w:rsid w:val="006453E2"/>
    <w:rsid w:val="00645503"/>
    <w:rsid w:val="0064640F"/>
    <w:rsid w:val="006510A0"/>
    <w:rsid w:val="00651C0B"/>
    <w:rsid w:val="00654B9D"/>
    <w:rsid w:val="006550DD"/>
    <w:rsid w:val="0066106E"/>
    <w:rsid w:val="00663336"/>
    <w:rsid w:val="006648FA"/>
    <w:rsid w:val="00666617"/>
    <w:rsid w:val="0067086C"/>
    <w:rsid w:val="006711E0"/>
    <w:rsid w:val="00672BE3"/>
    <w:rsid w:val="006765D8"/>
    <w:rsid w:val="00680AD3"/>
    <w:rsid w:val="006820EF"/>
    <w:rsid w:val="00683A76"/>
    <w:rsid w:val="006848A7"/>
    <w:rsid w:val="00684EC6"/>
    <w:rsid w:val="00685619"/>
    <w:rsid w:val="00685E80"/>
    <w:rsid w:val="0068714E"/>
    <w:rsid w:val="00691588"/>
    <w:rsid w:val="006920B6"/>
    <w:rsid w:val="00693F13"/>
    <w:rsid w:val="00694980"/>
    <w:rsid w:val="00694F39"/>
    <w:rsid w:val="006967C2"/>
    <w:rsid w:val="006A30DB"/>
    <w:rsid w:val="006A529F"/>
    <w:rsid w:val="006B02E0"/>
    <w:rsid w:val="006B2866"/>
    <w:rsid w:val="006B3591"/>
    <w:rsid w:val="006C4ACD"/>
    <w:rsid w:val="006D05BF"/>
    <w:rsid w:val="006D0C8B"/>
    <w:rsid w:val="006D1D3D"/>
    <w:rsid w:val="006D28A2"/>
    <w:rsid w:val="006D30E1"/>
    <w:rsid w:val="006D3ACD"/>
    <w:rsid w:val="006D3CA3"/>
    <w:rsid w:val="006D52E9"/>
    <w:rsid w:val="006E27FD"/>
    <w:rsid w:val="006E281B"/>
    <w:rsid w:val="006F17D3"/>
    <w:rsid w:val="006F3A41"/>
    <w:rsid w:val="006F68F5"/>
    <w:rsid w:val="006F71C8"/>
    <w:rsid w:val="00700B02"/>
    <w:rsid w:val="00701F4B"/>
    <w:rsid w:val="00702282"/>
    <w:rsid w:val="007044B8"/>
    <w:rsid w:val="007061DD"/>
    <w:rsid w:val="00707F47"/>
    <w:rsid w:val="00707F8C"/>
    <w:rsid w:val="00710409"/>
    <w:rsid w:val="00711012"/>
    <w:rsid w:val="00712C94"/>
    <w:rsid w:val="007155B1"/>
    <w:rsid w:val="00716139"/>
    <w:rsid w:val="00721C9B"/>
    <w:rsid w:val="007257DA"/>
    <w:rsid w:val="00725A45"/>
    <w:rsid w:val="00726FA3"/>
    <w:rsid w:val="00730E17"/>
    <w:rsid w:val="00731AE5"/>
    <w:rsid w:val="00733BDD"/>
    <w:rsid w:val="007361BE"/>
    <w:rsid w:val="00736961"/>
    <w:rsid w:val="0074128F"/>
    <w:rsid w:val="00741D85"/>
    <w:rsid w:val="0074265B"/>
    <w:rsid w:val="00742F96"/>
    <w:rsid w:val="007441AE"/>
    <w:rsid w:val="00746E6D"/>
    <w:rsid w:val="00747546"/>
    <w:rsid w:val="00754A2E"/>
    <w:rsid w:val="00756819"/>
    <w:rsid w:val="00760AB4"/>
    <w:rsid w:val="00762578"/>
    <w:rsid w:val="007638AE"/>
    <w:rsid w:val="007649FE"/>
    <w:rsid w:val="00765F73"/>
    <w:rsid w:val="007707CC"/>
    <w:rsid w:val="007719B4"/>
    <w:rsid w:val="00772791"/>
    <w:rsid w:val="00777B8C"/>
    <w:rsid w:val="00780181"/>
    <w:rsid w:val="00780CEF"/>
    <w:rsid w:val="0078150F"/>
    <w:rsid w:val="007815A4"/>
    <w:rsid w:val="00786577"/>
    <w:rsid w:val="0079073C"/>
    <w:rsid w:val="007924F8"/>
    <w:rsid w:val="00793F87"/>
    <w:rsid w:val="00794007"/>
    <w:rsid w:val="00796545"/>
    <w:rsid w:val="007A004F"/>
    <w:rsid w:val="007A00EE"/>
    <w:rsid w:val="007A03E7"/>
    <w:rsid w:val="007A11BD"/>
    <w:rsid w:val="007A7093"/>
    <w:rsid w:val="007A76C0"/>
    <w:rsid w:val="007B08AA"/>
    <w:rsid w:val="007B4583"/>
    <w:rsid w:val="007B4AEB"/>
    <w:rsid w:val="007C0CAF"/>
    <w:rsid w:val="007C196E"/>
    <w:rsid w:val="007C2A65"/>
    <w:rsid w:val="007C355B"/>
    <w:rsid w:val="007C4F1E"/>
    <w:rsid w:val="007C689B"/>
    <w:rsid w:val="007D0A70"/>
    <w:rsid w:val="007D2A63"/>
    <w:rsid w:val="007D335B"/>
    <w:rsid w:val="007D347C"/>
    <w:rsid w:val="007D3E59"/>
    <w:rsid w:val="007D42F0"/>
    <w:rsid w:val="007D5CDE"/>
    <w:rsid w:val="007E3A5C"/>
    <w:rsid w:val="007E45D3"/>
    <w:rsid w:val="007F708A"/>
    <w:rsid w:val="00800982"/>
    <w:rsid w:val="00804285"/>
    <w:rsid w:val="00811297"/>
    <w:rsid w:val="00812AC4"/>
    <w:rsid w:val="00815B60"/>
    <w:rsid w:val="008222BF"/>
    <w:rsid w:val="00823DF1"/>
    <w:rsid w:val="00824477"/>
    <w:rsid w:val="00825116"/>
    <w:rsid w:val="00826751"/>
    <w:rsid w:val="00832CA1"/>
    <w:rsid w:val="008334BA"/>
    <w:rsid w:val="0083404A"/>
    <w:rsid w:val="0083422C"/>
    <w:rsid w:val="008377A3"/>
    <w:rsid w:val="0084049D"/>
    <w:rsid w:val="008441A1"/>
    <w:rsid w:val="00844EB7"/>
    <w:rsid w:val="0084515D"/>
    <w:rsid w:val="00846162"/>
    <w:rsid w:val="00847029"/>
    <w:rsid w:val="00847164"/>
    <w:rsid w:val="00850FA4"/>
    <w:rsid w:val="008512C8"/>
    <w:rsid w:val="00851B3E"/>
    <w:rsid w:val="00852519"/>
    <w:rsid w:val="008555DC"/>
    <w:rsid w:val="00855A15"/>
    <w:rsid w:val="00855F30"/>
    <w:rsid w:val="00856331"/>
    <w:rsid w:val="008624B6"/>
    <w:rsid w:val="00864919"/>
    <w:rsid w:val="008656BF"/>
    <w:rsid w:val="00865CAC"/>
    <w:rsid w:val="00867C89"/>
    <w:rsid w:val="00871317"/>
    <w:rsid w:val="00871E0A"/>
    <w:rsid w:val="0087429D"/>
    <w:rsid w:val="0087452F"/>
    <w:rsid w:val="00875CBB"/>
    <w:rsid w:val="0088018D"/>
    <w:rsid w:val="00880915"/>
    <w:rsid w:val="00882E64"/>
    <w:rsid w:val="00884983"/>
    <w:rsid w:val="00885F58"/>
    <w:rsid w:val="0089168C"/>
    <w:rsid w:val="008920B6"/>
    <w:rsid w:val="00893CB4"/>
    <w:rsid w:val="0089672F"/>
    <w:rsid w:val="008A339B"/>
    <w:rsid w:val="008A5131"/>
    <w:rsid w:val="008A5C9C"/>
    <w:rsid w:val="008A5E7D"/>
    <w:rsid w:val="008B066B"/>
    <w:rsid w:val="008B2B8C"/>
    <w:rsid w:val="008B56DD"/>
    <w:rsid w:val="008B7B1A"/>
    <w:rsid w:val="008C346B"/>
    <w:rsid w:val="008C6637"/>
    <w:rsid w:val="008C7AF6"/>
    <w:rsid w:val="008C7D5E"/>
    <w:rsid w:val="008D2428"/>
    <w:rsid w:val="008D5693"/>
    <w:rsid w:val="008E1F08"/>
    <w:rsid w:val="008E2216"/>
    <w:rsid w:val="008E2E45"/>
    <w:rsid w:val="008F1D99"/>
    <w:rsid w:val="008F22B2"/>
    <w:rsid w:val="008F2B26"/>
    <w:rsid w:val="008F30C0"/>
    <w:rsid w:val="008F39AE"/>
    <w:rsid w:val="008F55A5"/>
    <w:rsid w:val="008F7409"/>
    <w:rsid w:val="00902CB0"/>
    <w:rsid w:val="009034F6"/>
    <w:rsid w:val="00903674"/>
    <w:rsid w:val="00904158"/>
    <w:rsid w:val="009102E9"/>
    <w:rsid w:val="009114CF"/>
    <w:rsid w:val="00913E80"/>
    <w:rsid w:val="00916189"/>
    <w:rsid w:val="00916B7C"/>
    <w:rsid w:val="00917081"/>
    <w:rsid w:val="009224C9"/>
    <w:rsid w:val="00922616"/>
    <w:rsid w:val="009234F2"/>
    <w:rsid w:val="0092541D"/>
    <w:rsid w:val="00926B07"/>
    <w:rsid w:val="00927B38"/>
    <w:rsid w:val="00930D6B"/>
    <w:rsid w:val="00932DF9"/>
    <w:rsid w:val="009335D2"/>
    <w:rsid w:val="0093744F"/>
    <w:rsid w:val="00940293"/>
    <w:rsid w:val="00940542"/>
    <w:rsid w:val="00940756"/>
    <w:rsid w:val="00944781"/>
    <w:rsid w:val="00945217"/>
    <w:rsid w:val="009476AD"/>
    <w:rsid w:val="00947C9A"/>
    <w:rsid w:val="00951842"/>
    <w:rsid w:val="009529E0"/>
    <w:rsid w:val="0095359D"/>
    <w:rsid w:val="00955479"/>
    <w:rsid w:val="00955E6A"/>
    <w:rsid w:val="00955F24"/>
    <w:rsid w:val="00956B1D"/>
    <w:rsid w:val="00965857"/>
    <w:rsid w:val="00966319"/>
    <w:rsid w:val="00967DBF"/>
    <w:rsid w:val="0097151F"/>
    <w:rsid w:val="00972994"/>
    <w:rsid w:val="009740F8"/>
    <w:rsid w:val="00974B4B"/>
    <w:rsid w:val="0097776D"/>
    <w:rsid w:val="00981915"/>
    <w:rsid w:val="00982D4A"/>
    <w:rsid w:val="00984951"/>
    <w:rsid w:val="00987F14"/>
    <w:rsid w:val="00991898"/>
    <w:rsid w:val="00991D9C"/>
    <w:rsid w:val="0099265F"/>
    <w:rsid w:val="00992B4E"/>
    <w:rsid w:val="00992C7C"/>
    <w:rsid w:val="00993A6A"/>
    <w:rsid w:val="00994F36"/>
    <w:rsid w:val="00995135"/>
    <w:rsid w:val="00996333"/>
    <w:rsid w:val="009A007A"/>
    <w:rsid w:val="009A1520"/>
    <w:rsid w:val="009A1881"/>
    <w:rsid w:val="009A450A"/>
    <w:rsid w:val="009A6467"/>
    <w:rsid w:val="009A75BA"/>
    <w:rsid w:val="009A7E41"/>
    <w:rsid w:val="009B0D8C"/>
    <w:rsid w:val="009B0FA9"/>
    <w:rsid w:val="009B2487"/>
    <w:rsid w:val="009B2F4D"/>
    <w:rsid w:val="009B37B2"/>
    <w:rsid w:val="009B394E"/>
    <w:rsid w:val="009B482E"/>
    <w:rsid w:val="009B5B73"/>
    <w:rsid w:val="009B6152"/>
    <w:rsid w:val="009B665B"/>
    <w:rsid w:val="009B7F87"/>
    <w:rsid w:val="009C0E03"/>
    <w:rsid w:val="009C21B8"/>
    <w:rsid w:val="009C4C90"/>
    <w:rsid w:val="009C534F"/>
    <w:rsid w:val="009C5A07"/>
    <w:rsid w:val="009C5C60"/>
    <w:rsid w:val="009D1081"/>
    <w:rsid w:val="009D131D"/>
    <w:rsid w:val="009D1652"/>
    <w:rsid w:val="009D2AF1"/>
    <w:rsid w:val="009D2C20"/>
    <w:rsid w:val="009D42FE"/>
    <w:rsid w:val="009D5345"/>
    <w:rsid w:val="009D5D4A"/>
    <w:rsid w:val="009D5F4F"/>
    <w:rsid w:val="009D67C7"/>
    <w:rsid w:val="009E08EA"/>
    <w:rsid w:val="009E0AA8"/>
    <w:rsid w:val="009E7597"/>
    <w:rsid w:val="009F0433"/>
    <w:rsid w:val="009F17F9"/>
    <w:rsid w:val="009F2C5D"/>
    <w:rsid w:val="009F5DAD"/>
    <w:rsid w:val="00A045CE"/>
    <w:rsid w:val="00A05906"/>
    <w:rsid w:val="00A071CA"/>
    <w:rsid w:val="00A1338F"/>
    <w:rsid w:val="00A14C13"/>
    <w:rsid w:val="00A17BC0"/>
    <w:rsid w:val="00A17F97"/>
    <w:rsid w:val="00A20A0D"/>
    <w:rsid w:val="00A22D08"/>
    <w:rsid w:val="00A242C1"/>
    <w:rsid w:val="00A25248"/>
    <w:rsid w:val="00A26CC7"/>
    <w:rsid w:val="00A30588"/>
    <w:rsid w:val="00A30E7C"/>
    <w:rsid w:val="00A311F1"/>
    <w:rsid w:val="00A3233F"/>
    <w:rsid w:val="00A331DD"/>
    <w:rsid w:val="00A4179C"/>
    <w:rsid w:val="00A42A14"/>
    <w:rsid w:val="00A42FB0"/>
    <w:rsid w:val="00A43A34"/>
    <w:rsid w:val="00A448DC"/>
    <w:rsid w:val="00A45123"/>
    <w:rsid w:val="00A45C34"/>
    <w:rsid w:val="00A46A53"/>
    <w:rsid w:val="00A47E10"/>
    <w:rsid w:val="00A501E0"/>
    <w:rsid w:val="00A52973"/>
    <w:rsid w:val="00A52A2A"/>
    <w:rsid w:val="00A5508B"/>
    <w:rsid w:val="00A56C42"/>
    <w:rsid w:val="00A57619"/>
    <w:rsid w:val="00A60A64"/>
    <w:rsid w:val="00A62145"/>
    <w:rsid w:val="00A6248B"/>
    <w:rsid w:val="00A63518"/>
    <w:rsid w:val="00A654F9"/>
    <w:rsid w:val="00A6655E"/>
    <w:rsid w:val="00A67682"/>
    <w:rsid w:val="00A676A7"/>
    <w:rsid w:val="00A71C90"/>
    <w:rsid w:val="00A76789"/>
    <w:rsid w:val="00A76F8F"/>
    <w:rsid w:val="00A77B85"/>
    <w:rsid w:val="00A77E44"/>
    <w:rsid w:val="00A81443"/>
    <w:rsid w:val="00A81BA2"/>
    <w:rsid w:val="00A837EB"/>
    <w:rsid w:val="00A91321"/>
    <w:rsid w:val="00A92B7A"/>
    <w:rsid w:val="00AA0FB9"/>
    <w:rsid w:val="00AA1066"/>
    <w:rsid w:val="00AA158C"/>
    <w:rsid w:val="00AA2F94"/>
    <w:rsid w:val="00AA4741"/>
    <w:rsid w:val="00AA56E5"/>
    <w:rsid w:val="00AA5C9E"/>
    <w:rsid w:val="00AB0D6C"/>
    <w:rsid w:val="00AB33BD"/>
    <w:rsid w:val="00AB671C"/>
    <w:rsid w:val="00AB6FC4"/>
    <w:rsid w:val="00AC1607"/>
    <w:rsid w:val="00AC21AA"/>
    <w:rsid w:val="00AC4B0F"/>
    <w:rsid w:val="00AC5D5B"/>
    <w:rsid w:val="00AC6737"/>
    <w:rsid w:val="00AD03CF"/>
    <w:rsid w:val="00AD2399"/>
    <w:rsid w:val="00AD28B1"/>
    <w:rsid w:val="00AD3378"/>
    <w:rsid w:val="00AD5D2E"/>
    <w:rsid w:val="00AD75E4"/>
    <w:rsid w:val="00AE2E63"/>
    <w:rsid w:val="00AE3CE0"/>
    <w:rsid w:val="00AE5DA6"/>
    <w:rsid w:val="00AE6E7D"/>
    <w:rsid w:val="00AF1E63"/>
    <w:rsid w:val="00AF425D"/>
    <w:rsid w:val="00AF4902"/>
    <w:rsid w:val="00AF649B"/>
    <w:rsid w:val="00AF6848"/>
    <w:rsid w:val="00B0211E"/>
    <w:rsid w:val="00B0232A"/>
    <w:rsid w:val="00B02B71"/>
    <w:rsid w:val="00B045D1"/>
    <w:rsid w:val="00B051DD"/>
    <w:rsid w:val="00B106EC"/>
    <w:rsid w:val="00B1179B"/>
    <w:rsid w:val="00B124D9"/>
    <w:rsid w:val="00B12AA8"/>
    <w:rsid w:val="00B14235"/>
    <w:rsid w:val="00B14AB5"/>
    <w:rsid w:val="00B14B23"/>
    <w:rsid w:val="00B15D5D"/>
    <w:rsid w:val="00B200F9"/>
    <w:rsid w:val="00B20A8E"/>
    <w:rsid w:val="00B21708"/>
    <w:rsid w:val="00B21719"/>
    <w:rsid w:val="00B22BDE"/>
    <w:rsid w:val="00B2365E"/>
    <w:rsid w:val="00B308B6"/>
    <w:rsid w:val="00B346A1"/>
    <w:rsid w:val="00B35A44"/>
    <w:rsid w:val="00B360D8"/>
    <w:rsid w:val="00B37567"/>
    <w:rsid w:val="00B37998"/>
    <w:rsid w:val="00B40EBF"/>
    <w:rsid w:val="00B41287"/>
    <w:rsid w:val="00B41A44"/>
    <w:rsid w:val="00B41FD5"/>
    <w:rsid w:val="00B46C50"/>
    <w:rsid w:val="00B4714F"/>
    <w:rsid w:val="00B47EBB"/>
    <w:rsid w:val="00B47F56"/>
    <w:rsid w:val="00B50BA4"/>
    <w:rsid w:val="00B5253C"/>
    <w:rsid w:val="00B54810"/>
    <w:rsid w:val="00B5559D"/>
    <w:rsid w:val="00B56020"/>
    <w:rsid w:val="00B5783B"/>
    <w:rsid w:val="00B5798C"/>
    <w:rsid w:val="00B618B7"/>
    <w:rsid w:val="00B62FC1"/>
    <w:rsid w:val="00B658FE"/>
    <w:rsid w:val="00B66C53"/>
    <w:rsid w:val="00B70282"/>
    <w:rsid w:val="00B7069B"/>
    <w:rsid w:val="00B715B5"/>
    <w:rsid w:val="00B759CA"/>
    <w:rsid w:val="00B77B07"/>
    <w:rsid w:val="00B80E48"/>
    <w:rsid w:val="00B81811"/>
    <w:rsid w:val="00B85833"/>
    <w:rsid w:val="00B858CC"/>
    <w:rsid w:val="00B8634E"/>
    <w:rsid w:val="00B87A7B"/>
    <w:rsid w:val="00B93C61"/>
    <w:rsid w:val="00B9600B"/>
    <w:rsid w:val="00BA1445"/>
    <w:rsid w:val="00BA563F"/>
    <w:rsid w:val="00BA61D7"/>
    <w:rsid w:val="00BB234D"/>
    <w:rsid w:val="00BB2520"/>
    <w:rsid w:val="00BB3889"/>
    <w:rsid w:val="00BB3A50"/>
    <w:rsid w:val="00BB69DE"/>
    <w:rsid w:val="00BC25C2"/>
    <w:rsid w:val="00BC285E"/>
    <w:rsid w:val="00BC3525"/>
    <w:rsid w:val="00BC75B2"/>
    <w:rsid w:val="00BD0C8A"/>
    <w:rsid w:val="00BD3CA2"/>
    <w:rsid w:val="00BD5193"/>
    <w:rsid w:val="00BD5366"/>
    <w:rsid w:val="00BE2654"/>
    <w:rsid w:val="00BE2B7F"/>
    <w:rsid w:val="00BE3EEA"/>
    <w:rsid w:val="00BE6B7C"/>
    <w:rsid w:val="00BE7C38"/>
    <w:rsid w:val="00BE7C71"/>
    <w:rsid w:val="00BF1A42"/>
    <w:rsid w:val="00BF416B"/>
    <w:rsid w:val="00C01B71"/>
    <w:rsid w:val="00C0277A"/>
    <w:rsid w:val="00C041E1"/>
    <w:rsid w:val="00C04582"/>
    <w:rsid w:val="00C05E79"/>
    <w:rsid w:val="00C16726"/>
    <w:rsid w:val="00C22E3C"/>
    <w:rsid w:val="00C25001"/>
    <w:rsid w:val="00C2644D"/>
    <w:rsid w:val="00C27837"/>
    <w:rsid w:val="00C27A1B"/>
    <w:rsid w:val="00C27DAF"/>
    <w:rsid w:val="00C3132F"/>
    <w:rsid w:val="00C31F2D"/>
    <w:rsid w:val="00C34678"/>
    <w:rsid w:val="00C35623"/>
    <w:rsid w:val="00C3784A"/>
    <w:rsid w:val="00C41BC8"/>
    <w:rsid w:val="00C41DF8"/>
    <w:rsid w:val="00C4394F"/>
    <w:rsid w:val="00C443DF"/>
    <w:rsid w:val="00C44F9E"/>
    <w:rsid w:val="00C453F2"/>
    <w:rsid w:val="00C45941"/>
    <w:rsid w:val="00C46B6B"/>
    <w:rsid w:val="00C4704C"/>
    <w:rsid w:val="00C51173"/>
    <w:rsid w:val="00C532F0"/>
    <w:rsid w:val="00C536FA"/>
    <w:rsid w:val="00C5403B"/>
    <w:rsid w:val="00C56A17"/>
    <w:rsid w:val="00C60C7A"/>
    <w:rsid w:val="00C63B62"/>
    <w:rsid w:val="00C669AB"/>
    <w:rsid w:val="00C66C03"/>
    <w:rsid w:val="00C67293"/>
    <w:rsid w:val="00C70DE4"/>
    <w:rsid w:val="00C7194C"/>
    <w:rsid w:val="00C73B44"/>
    <w:rsid w:val="00C73DB2"/>
    <w:rsid w:val="00C74F4B"/>
    <w:rsid w:val="00C80467"/>
    <w:rsid w:val="00C841DC"/>
    <w:rsid w:val="00C85389"/>
    <w:rsid w:val="00C93D91"/>
    <w:rsid w:val="00C9509E"/>
    <w:rsid w:val="00C977D3"/>
    <w:rsid w:val="00CA064F"/>
    <w:rsid w:val="00CA47CD"/>
    <w:rsid w:val="00CA6811"/>
    <w:rsid w:val="00CB00F2"/>
    <w:rsid w:val="00CB2269"/>
    <w:rsid w:val="00CB3018"/>
    <w:rsid w:val="00CB40FF"/>
    <w:rsid w:val="00CB4A8E"/>
    <w:rsid w:val="00CB62C6"/>
    <w:rsid w:val="00CB71E9"/>
    <w:rsid w:val="00CC16B0"/>
    <w:rsid w:val="00CC174D"/>
    <w:rsid w:val="00CC1C3B"/>
    <w:rsid w:val="00CC450A"/>
    <w:rsid w:val="00CC4513"/>
    <w:rsid w:val="00CC49F2"/>
    <w:rsid w:val="00CC59D8"/>
    <w:rsid w:val="00CC7789"/>
    <w:rsid w:val="00CE0B8E"/>
    <w:rsid w:val="00CE123A"/>
    <w:rsid w:val="00CE1354"/>
    <w:rsid w:val="00CE3EA2"/>
    <w:rsid w:val="00CE74C5"/>
    <w:rsid w:val="00CE79C5"/>
    <w:rsid w:val="00CE7CA1"/>
    <w:rsid w:val="00CF14B7"/>
    <w:rsid w:val="00CF21F2"/>
    <w:rsid w:val="00CF274A"/>
    <w:rsid w:val="00CF370B"/>
    <w:rsid w:val="00CF45E6"/>
    <w:rsid w:val="00CF4E48"/>
    <w:rsid w:val="00CF54DE"/>
    <w:rsid w:val="00CF5BA1"/>
    <w:rsid w:val="00CF6FE4"/>
    <w:rsid w:val="00CF7EE5"/>
    <w:rsid w:val="00D03FBF"/>
    <w:rsid w:val="00D045C7"/>
    <w:rsid w:val="00D0715A"/>
    <w:rsid w:val="00D07E13"/>
    <w:rsid w:val="00D10117"/>
    <w:rsid w:val="00D11E2A"/>
    <w:rsid w:val="00D14932"/>
    <w:rsid w:val="00D14AD0"/>
    <w:rsid w:val="00D20DA2"/>
    <w:rsid w:val="00D23103"/>
    <w:rsid w:val="00D23BE9"/>
    <w:rsid w:val="00D24930"/>
    <w:rsid w:val="00D25521"/>
    <w:rsid w:val="00D26332"/>
    <w:rsid w:val="00D27905"/>
    <w:rsid w:val="00D31E75"/>
    <w:rsid w:val="00D336E5"/>
    <w:rsid w:val="00D37503"/>
    <w:rsid w:val="00D37619"/>
    <w:rsid w:val="00D40406"/>
    <w:rsid w:val="00D41C2B"/>
    <w:rsid w:val="00D44219"/>
    <w:rsid w:val="00D4505C"/>
    <w:rsid w:val="00D4517C"/>
    <w:rsid w:val="00D4588D"/>
    <w:rsid w:val="00D45AC9"/>
    <w:rsid w:val="00D4747A"/>
    <w:rsid w:val="00D4762E"/>
    <w:rsid w:val="00D516AB"/>
    <w:rsid w:val="00D53AA2"/>
    <w:rsid w:val="00D55878"/>
    <w:rsid w:val="00D564D0"/>
    <w:rsid w:val="00D57FF1"/>
    <w:rsid w:val="00D62526"/>
    <w:rsid w:val="00D6334F"/>
    <w:rsid w:val="00D63D19"/>
    <w:rsid w:val="00D64424"/>
    <w:rsid w:val="00D64792"/>
    <w:rsid w:val="00D65154"/>
    <w:rsid w:val="00D660A8"/>
    <w:rsid w:val="00D67729"/>
    <w:rsid w:val="00D678BD"/>
    <w:rsid w:val="00D70534"/>
    <w:rsid w:val="00D70AB9"/>
    <w:rsid w:val="00D75961"/>
    <w:rsid w:val="00D777C7"/>
    <w:rsid w:val="00D8163B"/>
    <w:rsid w:val="00D81B60"/>
    <w:rsid w:val="00D82CA1"/>
    <w:rsid w:val="00D83C34"/>
    <w:rsid w:val="00D83E40"/>
    <w:rsid w:val="00D85471"/>
    <w:rsid w:val="00D85659"/>
    <w:rsid w:val="00D91425"/>
    <w:rsid w:val="00D91CCA"/>
    <w:rsid w:val="00D932AE"/>
    <w:rsid w:val="00D9720D"/>
    <w:rsid w:val="00DA0777"/>
    <w:rsid w:val="00DA3981"/>
    <w:rsid w:val="00DA3FCB"/>
    <w:rsid w:val="00DA5B7C"/>
    <w:rsid w:val="00DB2FC8"/>
    <w:rsid w:val="00DB552D"/>
    <w:rsid w:val="00DB5EE8"/>
    <w:rsid w:val="00DB6CA9"/>
    <w:rsid w:val="00DB7D83"/>
    <w:rsid w:val="00DC0AFE"/>
    <w:rsid w:val="00DC2399"/>
    <w:rsid w:val="00DC4B0C"/>
    <w:rsid w:val="00DC5A2C"/>
    <w:rsid w:val="00DC68AD"/>
    <w:rsid w:val="00DD1BC5"/>
    <w:rsid w:val="00DD4D59"/>
    <w:rsid w:val="00DD6F7F"/>
    <w:rsid w:val="00DE0395"/>
    <w:rsid w:val="00DE1D2A"/>
    <w:rsid w:val="00DE5B14"/>
    <w:rsid w:val="00DE6023"/>
    <w:rsid w:val="00DE644A"/>
    <w:rsid w:val="00DE677C"/>
    <w:rsid w:val="00DF0C00"/>
    <w:rsid w:val="00DF1923"/>
    <w:rsid w:val="00DF2965"/>
    <w:rsid w:val="00DF3F0D"/>
    <w:rsid w:val="00DF4173"/>
    <w:rsid w:val="00DF5C42"/>
    <w:rsid w:val="00DF608F"/>
    <w:rsid w:val="00DF698D"/>
    <w:rsid w:val="00DF6DD0"/>
    <w:rsid w:val="00DF78B7"/>
    <w:rsid w:val="00E00859"/>
    <w:rsid w:val="00E068A5"/>
    <w:rsid w:val="00E07B7B"/>
    <w:rsid w:val="00E12A21"/>
    <w:rsid w:val="00E131CD"/>
    <w:rsid w:val="00E13C58"/>
    <w:rsid w:val="00E13ECD"/>
    <w:rsid w:val="00E21B2B"/>
    <w:rsid w:val="00E22722"/>
    <w:rsid w:val="00E22ED8"/>
    <w:rsid w:val="00E24A57"/>
    <w:rsid w:val="00E31A7E"/>
    <w:rsid w:val="00E325ED"/>
    <w:rsid w:val="00E334A4"/>
    <w:rsid w:val="00E3550F"/>
    <w:rsid w:val="00E377C8"/>
    <w:rsid w:val="00E37A6B"/>
    <w:rsid w:val="00E405F1"/>
    <w:rsid w:val="00E428EF"/>
    <w:rsid w:val="00E432CD"/>
    <w:rsid w:val="00E45515"/>
    <w:rsid w:val="00E46C3E"/>
    <w:rsid w:val="00E46E43"/>
    <w:rsid w:val="00E47B31"/>
    <w:rsid w:val="00E51BC1"/>
    <w:rsid w:val="00E52EA3"/>
    <w:rsid w:val="00E568E8"/>
    <w:rsid w:val="00E570C1"/>
    <w:rsid w:val="00E57107"/>
    <w:rsid w:val="00E57B91"/>
    <w:rsid w:val="00E6105F"/>
    <w:rsid w:val="00E64E24"/>
    <w:rsid w:val="00E66D3A"/>
    <w:rsid w:val="00E67498"/>
    <w:rsid w:val="00E71D77"/>
    <w:rsid w:val="00E734E3"/>
    <w:rsid w:val="00E74D0A"/>
    <w:rsid w:val="00E74D75"/>
    <w:rsid w:val="00E74DC7"/>
    <w:rsid w:val="00E75021"/>
    <w:rsid w:val="00E75892"/>
    <w:rsid w:val="00E81811"/>
    <w:rsid w:val="00E82C56"/>
    <w:rsid w:val="00E82FA6"/>
    <w:rsid w:val="00E8310E"/>
    <w:rsid w:val="00E831E7"/>
    <w:rsid w:val="00E8654C"/>
    <w:rsid w:val="00E906A3"/>
    <w:rsid w:val="00E91D34"/>
    <w:rsid w:val="00E931AD"/>
    <w:rsid w:val="00E93A00"/>
    <w:rsid w:val="00E94462"/>
    <w:rsid w:val="00E94C62"/>
    <w:rsid w:val="00E94FC5"/>
    <w:rsid w:val="00E95200"/>
    <w:rsid w:val="00E954D0"/>
    <w:rsid w:val="00E95856"/>
    <w:rsid w:val="00E96F8F"/>
    <w:rsid w:val="00E974D7"/>
    <w:rsid w:val="00EA048E"/>
    <w:rsid w:val="00EA1344"/>
    <w:rsid w:val="00EA289B"/>
    <w:rsid w:val="00EB34A3"/>
    <w:rsid w:val="00EB540B"/>
    <w:rsid w:val="00EC07DB"/>
    <w:rsid w:val="00EC378D"/>
    <w:rsid w:val="00EC6059"/>
    <w:rsid w:val="00EC6824"/>
    <w:rsid w:val="00EC68FB"/>
    <w:rsid w:val="00EC6FB7"/>
    <w:rsid w:val="00EC7948"/>
    <w:rsid w:val="00EC7A5D"/>
    <w:rsid w:val="00ED37F6"/>
    <w:rsid w:val="00ED3BF3"/>
    <w:rsid w:val="00ED6AE0"/>
    <w:rsid w:val="00ED746A"/>
    <w:rsid w:val="00EE043C"/>
    <w:rsid w:val="00EE3F60"/>
    <w:rsid w:val="00EE5720"/>
    <w:rsid w:val="00EE6B9E"/>
    <w:rsid w:val="00EE706D"/>
    <w:rsid w:val="00EE7CBD"/>
    <w:rsid w:val="00EF1BAB"/>
    <w:rsid w:val="00EF1F52"/>
    <w:rsid w:val="00EF1FC9"/>
    <w:rsid w:val="00EF5841"/>
    <w:rsid w:val="00F00C3E"/>
    <w:rsid w:val="00F00E16"/>
    <w:rsid w:val="00F01103"/>
    <w:rsid w:val="00F02A54"/>
    <w:rsid w:val="00F10314"/>
    <w:rsid w:val="00F11260"/>
    <w:rsid w:val="00F13548"/>
    <w:rsid w:val="00F141A8"/>
    <w:rsid w:val="00F17733"/>
    <w:rsid w:val="00F17CC5"/>
    <w:rsid w:val="00F21F41"/>
    <w:rsid w:val="00F30474"/>
    <w:rsid w:val="00F30C52"/>
    <w:rsid w:val="00F31AB8"/>
    <w:rsid w:val="00F34A98"/>
    <w:rsid w:val="00F351B5"/>
    <w:rsid w:val="00F37A1E"/>
    <w:rsid w:val="00F44F02"/>
    <w:rsid w:val="00F4711F"/>
    <w:rsid w:val="00F471D9"/>
    <w:rsid w:val="00F50AA5"/>
    <w:rsid w:val="00F53B9A"/>
    <w:rsid w:val="00F5440B"/>
    <w:rsid w:val="00F55354"/>
    <w:rsid w:val="00F55587"/>
    <w:rsid w:val="00F57B02"/>
    <w:rsid w:val="00F612CC"/>
    <w:rsid w:val="00F61C8E"/>
    <w:rsid w:val="00F62B3F"/>
    <w:rsid w:val="00F6351E"/>
    <w:rsid w:val="00F63EED"/>
    <w:rsid w:val="00F649DF"/>
    <w:rsid w:val="00F64A46"/>
    <w:rsid w:val="00F64A99"/>
    <w:rsid w:val="00F6602E"/>
    <w:rsid w:val="00F701EF"/>
    <w:rsid w:val="00F70DC7"/>
    <w:rsid w:val="00F72409"/>
    <w:rsid w:val="00F734A5"/>
    <w:rsid w:val="00F741D9"/>
    <w:rsid w:val="00F7647E"/>
    <w:rsid w:val="00F76AAA"/>
    <w:rsid w:val="00F801FB"/>
    <w:rsid w:val="00F80526"/>
    <w:rsid w:val="00F81C2A"/>
    <w:rsid w:val="00F83476"/>
    <w:rsid w:val="00F87D04"/>
    <w:rsid w:val="00F906D6"/>
    <w:rsid w:val="00F9202A"/>
    <w:rsid w:val="00F931AD"/>
    <w:rsid w:val="00F94E97"/>
    <w:rsid w:val="00F96910"/>
    <w:rsid w:val="00FA2518"/>
    <w:rsid w:val="00FA3917"/>
    <w:rsid w:val="00FA520D"/>
    <w:rsid w:val="00FA6583"/>
    <w:rsid w:val="00FB1E47"/>
    <w:rsid w:val="00FB4FC6"/>
    <w:rsid w:val="00FB7303"/>
    <w:rsid w:val="00FB7658"/>
    <w:rsid w:val="00FC01EC"/>
    <w:rsid w:val="00FC1B4B"/>
    <w:rsid w:val="00FC1ECF"/>
    <w:rsid w:val="00FC234E"/>
    <w:rsid w:val="00FC25E5"/>
    <w:rsid w:val="00FC2E78"/>
    <w:rsid w:val="00FC384A"/>
    <w:rsid w:val="00FC5594"/>
    <w:rsid w:val="00FC648B"/>
    <w:rsid w:val="00FD06EA"/>
    <w:rsid w:val="00FD177D"/>
    <w:rsid w:val="00FD44D8"/>
    <w:rsid w:val="00FD4D5E"/>
    <w:rsid w:val="00FD5918"/>
    <w:rsid w:val="00FD7D7B"/>
    <w:rsid w:val="00FE5095"/>
    <w:rsid w:val="00FE6368"/>
    <w:rsid w:val="00FF2893"/>
    <w:rsid w:val="00FF2EF6"/>
    <w:rsid w:val="00FF527C"/>
    <w:rsid w:val="00FF6336"/>
    <w:rsid w:val="00FF76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FB05F"/>
  <w15:docId w15:val="{324CA96E-F2FB-40DA-9D43-9FED3614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paragraph" w:customStyle="1" w:styleId="TableParagraph">
    <w:name w:val="Table Paragraph"/>
    <w:basedOn w:val="a"/>
    <w:uiPriority w:val="1"/>
    <w:qFormat/>
    <w:rsid w:val="002408D4"/>
    <w:pPr>
      <w:widowControl w:val="0"/>
      <w:autoSpaceDE w:val="0"/>
      <w:autoSpaceDN w:val="0"/>
      <w:ind w:left="109" w:firstLine="0"/>
      <w:jc w:val="left"/>
    </w:pPr>
    <w:rPr>
      <w:rFonts w:ascii="Noto Sans CJK JP Regular" w:eastAsia="Noto Sans CJK JP Regular" w:hAnsi="Noto Sans CJK JP Regular" w:cs="Noto Sans CJK JP Regular"/>
      <w:color w:val="auto"/>
      <w:sz w:val="22"/>
      <w:szCs w:val="22"/>
      <w:lang w:val="zh-TW" w:bidi="zh-TW"/>
    </w:rPr>
  </w:style>
  <w:style w:type="character" w:styleId="aff9">
    <w:name w:val="Subtle Emphasis"/>
    <w:basedOn w:val="a0"/>
    <w:uiPriority w:val="19"/>
    <w:qFormat/>
    <w:rsid w:val="00485E44"/>
    <w:rPr>
      <w:i/>
      <w:iCs/>
      <w:color w:val="404040" w:themeColor="text1" w:themeTint="BF"/>
    </w:rPr>
  </w:style>
  <w:style w:type="character" w:styleId="affa">
    <w:name w:val="annotation reference"/>
    <w:basedOn w:val="a0"/>
    <w:uiPriority w:val="99"/>
    <w:semiHidden/>
    <w:unhideWhenUsed/>
    <w:rsid w:val="00492F65"/>
    <w:rPr>
      <w:sz w:val="18"/>
      <w:szCs w:val="18"/>
    </w:rPr>
  </w:style>
  <w:style w:type="paragraph" w:styleId="affb">
    <w:name w:val="annotation text"/>
    <w:basedOn w:val="a"/>
    <w:link w:val="affc"/>
    <w:uiPriority w:val="99"/>
    <w:unhideWhenUsed/>
    <w:rsid w:val="00492F65"/>
    <w:pPr>
      <w:jc w:val="left"/>
    </w:pPr>
  </w:style>
  <w:style w:type="character" w:customStyle="1" w:styleId="affc">
    <w:name w:val="註解文字 字元"/>
    <w:basedOn w:val="a0"/>
    <w:link w:val="affb"/>
    <w:uiPriority w:val="99"/>
    <w:rsid w:val="00492F65"/>
  </w:style>
  <w:style w:type="paragraph" w:styleId="affd">
    <w:name w:val="annotation subject"/>
    <w:basedOn w:val="affb"/>
    <w:next w:val="affb"/>
    <w:link w:val="affe"/>
    <w:uiPriority w:val="99"/>
    <w:semiHidden/>
    <w:unhideWhenUsed/>
    <w:rsid w:val="00492F65"/>
    <w:rPr>
      <w:b/>
      <w:bCs/>
    </w:rPr>
  </w:style>
  <w:style w:type="character" w:customStyle="1" w:styleId="affe">
    <w:name w:val="註解主旨 字元"/>
    <w:basedOn w:val="affc"/>
    <w:link w:val="affd"/>
    <w:uiPriority w:val="99"/>
    <w:semiHidden/>
    <w:rsid w:val="00492F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232394226">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025402306">
      <w:bodyDiv w:val="1"/>
      <w:marLeft w:val="0"/>
      <w:marRight w:val="0"/>
      <w:marTop w:val="0"/>
      <w:marBottom w:val="0"/>
      <w:divBdr>
        <w:top w:val="none" w:sz="0" w:space="0" w:color="auto"/>
        <w:left w:val="none" w:sz="0" w:space="0" w:color="auto"/>
        <w:bottom w:val="none" w:sz="0" w:space="0" w:color="auto"/>
        <w:right w:val="none" w:sz="0" w:space="0" w:color="auto"/>
      </w:divBdr>
    </w:div>
    <w:div w:id="1086149141">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148787680">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404764625">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676574451">
      <w:bodyDiv w:val="1"/>
      <w:marLeft w:val="0"/>
      <w:marRight w:val="0"/>
      <w:marTop w:val="0"/>
      <w:marBottom w:val="0"/>
      <w:divBdr>
        <w:top w:val="none" w:sz="0" w:space="0" w:color="auto"/>
        <w:left w:val="none" w:sz="0" w:space="0" w:color="auto"/>
        <w:bottom w:val="none" w:sz="0" w:space="0" w:color="auto"/>
        <w:right w:val="none" w:sz="0" w:space="0" w:color="auto"/>
      </w:divBdr>
    </w:div>
    <w:div w:id="1733771021">
      <w:bodyDiv w:val="1"/>
      <w:marLeft w:val="0"/>
      <w:marRight w:val="0"/>
      <w:marTop w:val="0"/>
      <w:marBottom w:val="0"/>
      <w:divBdr>
        <w:top w:val="none" w:sz="0" w:space="0" w:color="auto"/>
        <w:left w:val="none" w:sz="0" w:space="0" w:color="auto"/>
        <w:bottom w:val="none" w:sz="0" w:space="0" w:color="auto"/>
        <w:right w:val="none" w:sz="0" w:space="0" w:color="auto"/>
      </w:divBdr>
    </w:div>
    <w:div w:id="1737556228">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 w:id="1953972540">
      <w:bodyDiv w:val="1"/>
      <w:marLeft w:val="0"/>
      <w:marRight w:val="0"/>
      <w:marTop w:val="0"/>
      <w:marBottom w:val="0"/>
      <w:divBdr>
        <w:top w:val="none" w:sz="0" w:space="0" w:color="auto"/>
        <w:left w:val="none" w:sz="0" w:space="0" w:color="auto"/>
        <w:bottom w:val="none" w:sz="0" w:space="0" w:color="auto"/>
        <w:right w:val="none" w:sz="0" w:space="0" w:color="auto"/>
      </w:divBdr>
    </w:div>
    <w:div w:id="2055231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ink/ink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1-16T06:28:47.730"/>
    </inkml:context>
    <inkml:brush xml:id="br0">
      <inkml:brushProperty name="width" value="0.035" units="cm"/>
      <inkml:brushProperty name="height" value="0.035" units="cm"/>
    </inkml:brush>
  </inkml:definitions>
  <inkml:trace contextRef="#ctx0" brushRef="#br0">1 1 24192,'684'488'0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1-16T05:54:14.157"/>
    </inkml:context>
    <inkml:brush xml:id="br0">
      <inkml:brushProperty name="width" value="0.025" units="cm"/>
      <inkml:brushProperty name="height" value="0.025" units="cm"/>
    </inkml:brush>
  </inkml:definitions>
  <inkml:trace contextRef="#ctx0" brushRef="#br0">0 148 23619,'982'-146'0</inkml:trace>
</inkml:ink>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2DF78-79B0-421F-9D0C-9E9A92515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3499</TotalTime>
  <Pages>19</Pages>
  <Words>2400</Words>
  <Characters>13683</Characters>
  <Application>Microsoft Office Word</Application>
  <DocSecurity>0</DocSecurity>
  <Lines>114</Lines>
  <Paragraphs>32</Paragraphs>
  <ScaleCrop>false</ScaleCrop>
  <Company>Hewlett-Packard Company</Company>
  <LinksUpToDate>false</LinksUpToDate>
  <CharactersWithSpaces>16051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霆洋 李</cp:lastModifiedBy>
  <cp:revision>401</cp:revision>
  <cp:lastPrinted>2024-11-16T21:55:00Z</cp:lastPrinted>
  <dcterms:created xsi:type="dcterms:W3CDTF">2023-04-26T07:18:00Z</dcterms:created>
  <dcterms:modified xsi:type="dcterms:W3CDTF">2025-02-14T02:34:00Z</dcterms:modified>
</cp:coreProperties>
</file>