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23724" w14:textId="19B4B161" w:rsidR="002A1CA0" w:rsidRDefault="00C4292C">
      <w:pPr>
        <w:jc w:val="center"/>
      </w:pPr>
      <w:r>
        <w:rPr>
          <w:rFonts w:ascii="標楷體" w:eastAsia="標楷體" w:hAnsi="標楷體" w:cs="標楷體"/>
          <w:sz w:val="36"/>
          <w:szCs w:val="36"/>
        </w:rPr>
        <w:t>新北市11</w:t>
      </w:r>
      <w:r w:rsidR="00560E85">
        <w:rPr>
          <w:rFonts w:ascii="標楷體" w:eastAsia="標楷體" w:hAnsi="標楷體" w:cs="標楷體"/>
          <w:sz w:val="36"/>
          <w:szCs w:val="36"/>
        </w:rPr>
        <w:t>3</w:t>
      </w:r>
      <w:r>
        <w:rPr>
          <w:rFonts w:ascii="標楷體" w:eastAsia="標楷體" w:hAnsi="標楷體" w:cs="標楷體"/>
          <w:sz w:val="36"/>
          <w:szCs w:val="36"/>
        </w:rPr>
        <w:t>學年度第</w:t>
      </w:r>
      <w:r w:rsidR="00560E85">
        <w:rPr>
          <w:rFonts w:ascii="標楷體" w:eastAsia="標楷體" w:hAnsi="標楷體" w:cs="標楷體"/>
          <w:color w:val="FF0000"/>
          <w:sz w:val="36"/>
          <w:szCs w:val="36"/>
        </w:rPr>
        <w:t>1</w:t>
      </w:r>
      <w:r>
        <w:rPr>
          <w:rFonts w:ascii="標楷體" w:eastAsia="標楷體" w:hAnsi="標楷體" w:cs="標楷體"/>
          <w:sz w:val="36"/>
          <w:szCs w:val="36"/>
        </w:rPr>
        <w:t>學期</w:t>
      </w:r>
      <w:bookmarkStart w:id="0" w:name="_GoBack"/>
      <w:bookmarkEnd w:id="0"/>
      <w:r w:rsidR="00560E85">
        <w:rPr>
          <w:rFonts w:ascii="標楷體" w:eastAsia="標楷體" w:hAnsi="標楷體" w:cs="標楷體" w:hint="eastAsia"/>
          <w:color w:val="FF0000"/>
          <w:sz w:val="36"/>
          <w:szCs w:val="36"/>
        </w:rPr>
        <w:t>蘆洲</w:t>
      </w:r>
      <w:r>
        <w:rPr>
          <w:rFonts w:ascii="標楷體" w:eastAsia="標楷體" w:hAnsi="標楷體" w:cs="標楷體"/>
          <w:color w:val="FF0000"/>
          <w:sz w:val="36"/>
          <w:szCs w:val="36"/>
        </w:rPr>
        <w:t>國民中學</w:t>
      </w:r>
      <w:r>
        <w:rPr>
          <w:rFonts w:ascii="標楷體" w:eastAsia="標楷體" w:hAnsi="標楷體" w:cs="標楷體"/>
          <w:sz w:val="36"/>
          <w:szCs w:val="36"/>
        </w:rPr>
        <w:t>特教班總課程計畫表</w:t>
      </w:r>
    </w:p>
    <w:p w14:paraId="0C7A50D9" w14:textId="77777777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課程設計理念:</w:t>
      </w:r>
    </w:p>
    <w:p w14:paraId="4B7C5678" w14:textId="77777777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核心素養(格式不限自行填寫):</w:t>
      </w:r>
    </w:p>
    <w:p w14:paraId="7C0E17ED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例1:</w:t>
      </w:r>
    </w:p>
    <w:tbl>
      <w:tblPr>
        <w:tblStyle w:val="afa"/>
        <w:tblW w:w="13258" w:type="dxa"/>
        <w:tblInd w:w="1479" w:type="dxa"/>
        <w:tblLayout w:type="fixed"/>
        <w:tblLook w:val="0000" w:firstRow="0" w:lastRow="0" w:firstColumn="0" w:lastColumn="0" w:noHBand="0" w:noVBand="0"/>
      </w:tblPr>
      <w:tblGrid>
        <w:gridCol w:w="2282"/>
        <w:gridCol w:w="10976"/>
      </w:tblGrid>
      <w:tr w:rsidR="002A1CA0" w14:paraId="4007E0AD" w14:textId="77777777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D33D" w14:textId="77777777" w:rsidR="002A1CA0" w:rsidRDefault="00C4292C">
            <w:pPr>
              <w:ind w:left="-19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A自主行動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939E" w14:textId="77777777" w:rsidR="002A1CA0" w:rsidRDefault="00C4292C"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■A1.身心素質與自我精進 ■A2.系統思考與問題解決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A3.規劃執行與創新應變</w:t>
            </w:r>
          </w:p>
        </w:tc>
      </w:tr>
      <w:tr w:rsidR="002A1CA0" w14:paraId="2BC6D618" w14:textId="77777777">
        <w:trPr>
          <w:trHeight w:val="633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3233E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B溝通互動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C58E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■B1.符號運用與溝通表達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B2.科技資訊與媒體素養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B3.藝術涵養與美感素養</w:t>
            </w:r>
          </w:p>
        </w:tc>
      </w:tr>
      <w:tr w:rsidR="002A1CA0" w14:paraId="28766A23" w14:textId="77777777">
        <w:trPr>
          <w:trHeight w:val="699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13CA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C社會參與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E149" w14:textId="77777777" w:rsidR="002A1CA0" w:rsidRDefault="00C4292C">
            <w:pPr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■C1.道德實踐與公民意識 ■C2.人際關係與團隊合作 </w:t>
            </w:r>
            <w:r>
              <w:rPr>
                <w:rFonts w:ascii="Noto Sans Symbols" w:eastAsia="Noto Sans Symbols" w:hAnsi="Noto Sans Symbols" w:cs="Noto Sans Symbols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C3.多元文化與國際理解</w:t>
            </w:r>
          </w:p>
        </w:tc>
      </w:tr>
    </w:tbl>
    <w:p w14:paraId="61D29887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例2:</w:t>
      </w:r>
    </w:p>
    <w:tbl>
      <w:tblPr>
        <w:tblStyle w:val="afb"/>
        <w:tblW w:w="13258" w:type="dxa"/>
        <w:tblInd w:w="1479" w:type="dxa"/>
        <w:tblLayout w:type="fixed"/>
        <w:tblLook w:val="0000" w:firstRow="0" w:lastRow="0" w:firstColumn="0" w:lastColumn="0" w:noHBand="0" w:noVBand="0"/>
      </w:tblPr>
      <w:tblGrid>
        <w:gridCol w:w="2282"/>
        <w:gridCol w:w="10976"/>
      </w:tblGrid>
      <w:tr w:rsidR="002A1CA0" w14:paraId="7A06BAE5" w14:textId="77777777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6EBF" w14:textId="77777777" w:rsidR="002A1CA0" w:rsidRDefault="00C4292C">
            <w:pPr>
              <w:ind w:left="-19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國語文</w:t>
            </w: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9152" w14:textId="77777777" w:rsidR="002A1CA0" w:rsidRDefault="00C42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-J-B2</w:t>
            </w:r>
            <w:r>
              <w:rPr>
                <w:rFonts w:ascii="標楷體" w:eastAsia="標楷體" w:hAnsi="標楷體" w:cs="標楷體"/>
                <w:color w:val="000000"/>
              </w:rPr>
              <w:t>運用科技、資訊與各類媒體所提供的素材，進行</w:t>
            </w:r>
            <w:r>
              <w:rPr>
                <w:rFonts w:ascii="標楷體" w:eastAsia="標楷體" w:hAnsi="標楷體" w:cs="標楷體"/>
                <w:strike/>
                <w:color w:val="000000"/>
              </w:rPr>
              <w:t>檢索、統整、</w:t>
            </w:r>
            <w:r>
              <w:rPr>
                <w:rFonts w:ascii="標楷體" w:eastAsia="標楷體" w:hAnsi="標楷體" w:cs="標楷體"/>
                <w:color w:val="000000"/>
              </w:rPr>
              <w:t>解釋</w:t>
            </w:r>
            <w:r>
              <w:rPr>
                <w:rFonts w:ascii="標楷體" w:eastAsia="標楷體" w:hAnsi="標楷體" w:cs="標楷體"/>
                <w:strike/>
                <w:color w:val="000000"/>
              </w:rPr>
              <w:t>及省思</w:t>
            </w:r>
            <w:r>
              <w:rPr>
                <w:rFonts w:ascii="標楷體" w:eastAsia="標楷體" w:hAnsi="標楷體" w:cs="標楷體"/>
                <w:color w:val="000000"/>
              </w:rPr>
              <w:t>，並轉化成生活的能力與素養。</w:t>
            </w:r>
          </w:p>
        </w:tc>
      </w:tr>
      <w:tr w:rsidR="002A1CA0" w14:paraId="4F8D3C04" w14:textId="77777777">
        <w:trPr>
          <w:trHeight w:val="633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E7A9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43FF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2A1CA0" w14:paraId="656FDB74" w14:textId="77777777">
        <w:trPr>
          <w:trHeight w:val="699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4FFF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0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F513" w14:textId="77777777" w:rsidR="002A1CA0" w:rsidRDefault="002A1CA0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14:paraId="0F42CD3B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FF0000"/>
          <w:sz w:val="36"/>
          <w:szCs w:val="36"/>
        </w:rPr>
      </w:pPr>
      <w:r>
        <w:rPr>
          <w:rFonts w:ascii="標楷體" w:eastAsia="標楷體" w:hAnsi="標楷體" w:cs="標楷體"/>
          <w:color w:val="FF0000"/>
          <w:sz w:val="36"/>
          <w:szCs w:val="36"/>
        </w:rPr>
        <w:t>例3:自行設計</w:t>
      </w:r>
    </w:p>
    <w:p w14:paraId="10C80CFB" w14:textId="77777777" w:rsidR="002A1CA0" w:rsidRDefault="002A1CA0">
      <w:pPr>
        <w:rPr>
          <w:rFonts w:ascii="標楷體" w:eastAsia="標楷體" w:hAnsi="標楷體" w:cs="標楷體"/>
          <w:color w:val="FF0000"/>
          <w:sz w:val="36"/>
          <w:szCs w:val="36"/>
        </w:rPr>
      </w:pPr>
    </w:p>
    <w:p w14:paraId="65A6A3AA" w14:textId="77777777" w:rsidR="002A1CA0" w:rsidRDefault="002A1CA0">
      <w:pPr>
        <w:rPr>
          <w:rFonts w:ascii="標楷體" w:eastAsia="標楷體" w:hAnsi="標楷體" w:cs="標楷體"/>
          <w:color w:val="FF0000"/>
          <w:sz w:val="36"/>
          <w:szCs w:val="36"/>
        </w:rPr>
      </w:pPr>
    </w:p>
    <w:p w14:paraId="44E1B096" w14:textId="47735F91" w:rsidR="002A1CA0" w:rsidRDefault="00C429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課程規劃表</w:t>
      </w:r>
      <w:r w:rsidR="007474AD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 </w:t>
      </w:r>
    </w:p>
    <w:p w14:paraId="21403FB0" w14:textId="72DBC353" w:rsidR="002A1CA0" w:rsidRPr="007A67A1" w:rsidRDefault="007A67A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bookmarkStart w:id="1" w:name="_heading=h.1fob9te" w:colFirst="0" w:colLast="0"/>
      <w:bookmarkEnd w:id="1"/>
      <w:r w:rsidRPr="007A67A1">
        <w:rPr>
          <w:rFonts w:ascii="標楷體" w:eastAsia="標楷體" w:hAnsi="標楷體" w:cs="標楷體" w:hint="eastAsia"/>
          <w:color w:val="0070C0"/>
          <w:sz w:val="36"/>
          <w:szCs w:val="36"/>
        </w:rPr>
        <w:t>藍字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為示例</w:t>
      </w:r>
      <w:r>
        <w:rPr>
          <w:rFonts w:ascii="標楷體" w:eastAsia="標楷體" w:hAnsi="標楷體" w:cs="標楷體" w:hint="eastAsia"/>
          <w:color w:val="0070C0"/>
          <w:sz w:val="36"/>
          <w:szCs w:val="36"/>
        </w:rPr>
        <w:t>提供參考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，包含單元主題/</w:t>
      </w:r>
      <w:r w:rsidR="00C3740C" w:rsidRPr="007A67A1">
        <w:rPr>
          <w:rFonts w:ascii="標楷體" w:eastAsia="標楷體" w:hAnsi="標楷體" w:cs="標楷體" w:hint="eastAsia"/>
          <w:color w:val="0070C0"/>
          <w:sz w:val="36"/>
          <w:szCs w:val="36"/>
        </w:rPr>
        <w:t>內容</w:t>
      </w:r>
      <w:r w:rsidR="00C4292C" w:rsidRPr="007A67A1">
        <w:rPr>
          <w:rFonts w:ascii="標楷體" w:eastAsia="標楷體" w:hAnsi="標楷體" w:cs="標楷體"/>
          <w:color w:val="0070C0"/>
          <w:sz w:val="36"/>
          <w:szCs w:val="36"/>
        </w:rPr>
        <w:t>重點</w:t>
      </w:r>
    </w:p>
    <w:p w14:paraId="38D80A92" w14:textId="77777777" w:rsidR="002A1CA0" w:rsidRPr="007474AD" w:rsidRDefault="00C4292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r w:rsidRPr="007474AD">
        <w:rPr>
          <w:rFonts w:ascii="標楷體" w:eastAsia="標楷體" w:hAnsi="標楷體" w:cs="標楷體"/>
          <w:color w:val="0070C0"/>
          <w:sz w:val="36"/>
          <w:szCs w:val="36"/>
        </w:rPr>
        <w:t>特殊需求領域的示例科目名稱：功能性動作訓練</w:t>
      </w:r>
    </w:p>
    <w:p w14:paraId="3E8989D6" w14:textId="6478C473" w:rsidR="007474AD" w:rsidRPr="007474AD" w:rsidRDefault="007474A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標楷體" w:eastAsia="標楷體" w:hAnsi="標楷體" w:cs="標楷體"/>
          <w:color w:val="0070C0"/>
          <w:sz w:val="36"/>
          <w:szCs w:val="36"/>
        </w:rPr>
      </w:pPr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示例及說明</w:t>
      </w:r>
      <w:proofErr w:type="gramStart"/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文字框看完</w:t>
      </w:r>
      <w:proofErr w:type="gramEnd"/>
      <w:r w:rsidRPr="007474AD">
        <w:rPr>
          <w:rFonts w:ascii="標楷體" w:eastAsia="標楷體" w:hAnsi="標楷體" w:cs="標楷體" w:hint="eastAsia"/>
          <w:color w:val="0070C0"/>
          <w:sz w:val="36"/>
          <w:szCs w:val="36"/>
        </w:rPr>
        <w:t>後請自行刪除</w:t>
      </w:r>
    </w:p>
    <w:tbl>
      <w:tblPr>
        <w:tblStyle w:val="afc"/>
        <w:tblW w:w="151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75"/>
        <w:gridCol w:w="930"/>
        <w:gridCol w:w="1110"/>
        <w:gridCol w:w="1140"/>
        <w:gridCol w:w="870"/>
        <w:gridCol w:w="1005"/>
        <w:gridCol w:w="1005"/>
        <w:gridCol w:w="1020"/>
        <w:gridCol w:w="1005"/>
        <w:gridCol w:w="1020"/>
        <w:gridCol w:w="1005"/>
        <w:gridCol w:w="1155"/>
        <w:gridCol w:w="1125"/>
        <w:gridCol w:w="1335"/>
        <w:gridCol w:w="1080"/>
      </w:tblGrid>
      <w:tr w:rsidR="002A1CA0" w14:paraId="03002226" w14:textId="77777777" w:rsidTr="007A67A1">
        <w:trPr>
          <w:trHeight w:val="240"/>
          <w:tblHeader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1A4F6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週</w:t>
            </w:r>
            <w:proofErr w:type="gramEnd"/>
          </w:p>
          <w:p w14:paraId="33648CB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62237" w14:textId="30E0E1D1" w:rsidR="002A1CA0" w:rsidRDefault="007A67A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日期</w:t>
            </w:r>
          </w:p>
        </w:tc>
        <w:tc>
          <w:tcPr>
            <w:tcW w:w="103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0B6F7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</w:rPr>
              <w:t>-領域學習課程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13AF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校訂課程-彈性學習課程</w:t>
            </w:r>
          </w:p>
        </w:tc>
      </w:tr>
      <w:tr w:rsidR="002A1CA0" w14:paraId="453EDC03" w14:textId="77777777" w:rsidTr="007474AD">
        <w:trPr>
          <w:trHeight w:val="203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ACE6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DA4B6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E4895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74F94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數學</w:t>
            </w:r>
          </w:p>
          <w:p w14:paraId="238B6BD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4CB2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</w:t>
            </w:r>
          </w:p>
          <w:p w14:paraId="50E386C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B5EBF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352B1A2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科學</w:t>
            </w:r>
          </w:p>
          <w:p w14:paraId="5196604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F9043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藝術</w:t>
            </w:r>
          </w:p>
          <w:p w14:paraId="3C22E20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62E0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綜合</w:t>
            </w:r>
          </w:p>
          <w:p w14:paraId="1C60128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活動</w:t>
            </w:r>
          </w:p>
          <w:p w14:paraId="2CB31B3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898F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科技</w:t>
            </w:r>
          </w:p>
          <w:p w14:paraId="2682646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5371C0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健康與體育</w:t>
            </w:r>
          </w:p>
          <w:p w14:paraId="633FCFE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6D1C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特殊需求領域-</w:t>
            </w:r>
            <w:r>
              <w:rPr>
                <w:rFonts w:ascii="標楷體" w:eastAsia="標楷體" w:hAnsi="標楷體" w:cs="標楷體"/>
                <w:color w:val="FF0000"/>
              </w:rPr>
              <w:t>科目名稱</w:t>
            </w:r>
          </w:p>
          <w:p w14:paraId="607A1CAD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AAF5D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統整性主題/專題/議題探究課程-</w:t>
            </w:r>
            <w:r>
              <w:rPr>
                <w:rFonts w:ascii="標楷體" w:eastAsia="標楷體" w:hAnsi="標楷體" w:cs="標楷體"/>
                <w:color w:val="FF0000"/>
              </w:rPr>
              <w:t>課程名稱</w:t>
            </w:r>
          </w:p>
          <w:p w14:paraId="04A5D62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16687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社團/</w:t>
            </w:r>
          </w:p>
          <w:p w14:paraId="1BB2A18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其他類-</w:t>
            </w:r>
            <w:r>
              <w:rPr>
                <w:rFonts w:ascii="標楷體" w:eastAsia="標楷體" w:hAnsi="標楷體" w:cs="標楷體"/>
                <w:color w:val="FF0000"/>
              </w:rPr>
              <w:t>課程名稱</w:t>
            </w:r>
          </w:p>
          <w:p w14:paraId="2EEC95E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</w:tr>
      <w:tr w:rsidR="002A1CA0" w14:paraId="417A301C" w14:textId="77777777" w:rsidTr="007474AD">
        <w:trPr>
          <w:trHeight w:val="842"/>
          <w:tblHeader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B41EC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CC49D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BF989E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國語文</w:t>
            </w:r>
          </w:p>
          <w:p w14:paraId="304EE09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0A7F4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本土語/新住民語</w:t>
            </w:r>
          </w:p>
          <w:p w14:paraId="76C1CE1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0D0A0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英語</w:t>
            </w:r>
          </w:p>
          <w:p w14:paraId="034659C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(節數)</w:t>
            </w: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EF9B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EB3D4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75AE6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B0457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669C5C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947F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BBB8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7201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16BC3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405E9A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2A1CA0" w14:paraId="1B607F1B" w14:textId="77777777" w:rsidTr="007474AD">
        <w:trPr>
          <w:trHeight w:val="266"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9466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BB53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授課教師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A47D11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林小君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5EA67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2584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49442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8E8F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9ECA5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C527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26C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8F55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8B55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00AC6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王大明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3FE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A2A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A1CA0" w14:paraId="745C963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8F4A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E1C8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287467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我有權利</w:t>
            </w:r>
          </w:p>
          <w:p w14:paraId="3D0670D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A</w:t>
            </w:r>
          </w:p>
          <w:p w14:paraId="3B244871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我是小孩我有權利/透明的小孩</w:t>
            </w:r>
          </w:p>
          <w:p w14:paraId="79FBEA71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1.閱讀繪本後利用表格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彙整文意</w:t>
            </w:r>
            <w:proofErr w:type="gramEnd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。</w:t>
            </w:r>
          </w:p>
          <w:p w14:paraId="505DF79F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2.討論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自己對繪本</w:t>
            </w:r>
            <w:proofErr w:type="gramEnd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中人物感受，培養同理的態度。</w:t>
            </w:r>
          </w:p>
          <w:p w14:paraId="3FF1714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3.透過討論、歸納整理繪本中所提到有關權利與內涵。</w:t>
            </w:r>
          </w:p>
          <w:p w14:paraId="2C941E9E" w14:textId="77777777" w:rsidR="002A1CA0" w:rsidRPr="007A67A1" w:rsidRDefault="002A1CA0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  <w:p w14:paraId="49675B1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Ｂ</w:t>
            </w:r>
            <w:proofErr w:type="gramEnd"/>
          </w:p>
          <w:p w14:paraId="1D1EEE22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兒童權利公約</w:t>
            </w:r>
          </w:p>
          <w:p w14:paraId="46A2413A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1.閱讀兒童權利公約相關宣導簡報、網站、影片，整理出兒童應有的權利。</w:t>
            </w:r>
          </w:p>
          <w:p w14:paraId="59AD34B9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2.從兒童權利公約，選</w:t>
            </w: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出自己最看重的兒童權利並練習表達</w:t>
            </w:r>
          </w:p>
          <w:p w14:paraId="64CC7133" w14:textId="77777777" w:rsidR="002A1CA0" w:rsidRPr="007A67A1" w:rsidRDefault="002A1CA0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1FA31F" w14:textId="381233A6" w:rsidR="002A1CA0" w:rsidRDefault="007474A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A9FD4" wp14:editId="0BDF8AB9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-952500</wp:posOffset>
                      </wp:positionV>
                      <wp:extent cx="962025" cy="390525"/>
                      <wp:effectExtent l="476250" t="57150" r="47625" b="4762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390525"/>
                              </a:xfrm>
                              <a:prstGeom prst="wedgeRoundRectCallout">
                                <a:avLst>
                                  <a:gd name="adj1" fmla="val -80652"/>
                                  <a:gd name="adj2" fmla="val -32788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206367" w14:textId="77777777" w:rsidR="002466D7" w:rsidRDefault="002466D7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單元主題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7BBA9FD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6" type="#_x0000_t62" style="position:absolute;left:0;text-align:left;margin-left:30.25pt;margin-top:-75pt;width:75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XZtAIAAMkFAAAOAAAAZHJzL2Uyb0RvYy54bWysVEtPGzEQvlfqf7B8h31AHkRsUBpEVQkB&#10;AirOjtdOtvV6XNvJJvz6jr2bTSioh6oX73jnm9fnmbm82taKbIR1FeiCZqcpJUJzKCu9LOj355uT&#10;MSXOM10yBVoUdCccvZp+/nTZmInIYQWqFJagE+0mjSnoynszSRLHV6Jm7hSM0KiUYGvm8WqXSWlZ&#10;g95rleRpOkwasKWxwIVz+Pe6VdJp9C+l4P5eSic8UQXF3Hw8bTwX4Uyml2yytMysKt6lwf4hi5pV&#10;GoP2rq6ZZ2Rtq3eu6opbcCD9KYc6ASkrLmINWE2W/lHN04oZEWtBcpzpaXL/zy2/2zyZB4s0NMZN&#10;HIqhiq20dfhifmQbydr1ZImtJxx/XgzzNB9QwlF1dpEOUEYvycHYWOe/CqhJEAraiHIpHmGty0d8&#10;lTlTCtY+csY2t85H8kqiWY1dwsofGSWyVvgWG6bIyTgdDvLusY5A+RvQWT4aj9+Dzo5B2XA4HHWJ&#10;dnEx5X2qIQmlSVPQwSgbpDE7B6oqbyqlgtLZ5WKuLMGkkJD0S4qgtuojGDpUGqk4MBolv1OiDfAo&#10;JKlK5DBvI4RmF71bxrnQftj5VRrRwUxiCr1h9pGh8lln1GGDmYhD0Bt2Nf0tYm8Ro4L2vXFdabAf&#10;RS5/9pFb/L76tuZQvt8utl2XLaDcPVhioZ1GZ/hNhS1yy5x/YBafHAcVV4q/x0MqwNeATqJkBfb1&#10;o/8Bj1OBWkoaHOeCul9rZgUl6pvGebnIzs/D/MfL+WCU48UeaxbHGr2u54AvjE2I2UUx4L3ai9JC&#10;/YKbZxaiooppjrELyr3dX+a+XTO4u7iYzSIMZ94wf6ufDA/OA8Gh9Z63L8yabk48Dtgd7EefTWKX&#10;tj12wAZLDbO1B1n5oAwUt7x2F9wXKL1ZSMf3iDps4OlvAAAA//8DAFBLAwQUAAYACAAAACEAA8IU&#10;zeEAAAALAQAADwAAAGRycy9kb3ducmV2LnhtbEyPwU7DMBBE70j8g7VI3Fo7QalCiFMhRNUDAonC&#10;hZsbL7FFbEex26R8PdsTve3ujGbf1OvZ9eyIY7TBS8iWAhj6NmjrOwmfH5tFCSwm5bXqg0cJJ4yw&#10;bq6valXpMPl3PO5SxyjEx0pJMCkNFeexNehUXIYBPWnfYXQq0Tp2XI9qonDX81yIFXfKevpg1IBP&#10;Btuf3cFJWIm706+2283X22yep9dev9jtvZS3N/PjA7CEc/o3wxmf0KEhpn04eB1Zf84oyClhkRWC&#10;SpEjz3Ia9nQqywJ4U/PLDs0fAAAA//8DAFBLAQItABQABgAIAAAAIQC2gziS/gAAAOEBAAATAAAA&#10;AAAAAAAAAAAAAAAAAABbQ29udGVudF9UeXBlc10ueG1sUEsBAi0AFAAGAAgAAAAhADj9If/WAAAA&#10;lAEAAAsAAAAAAAAAAAAAAAAALwEAAF9yZWxzLy5yZWxzUEsBAi0AFAAGAAgAAAAhAGI+Jdm0AgAA&#10;yQUAAA4AAAAAAAAAAAAAAAAALgIAAGRycy9lMm9Eb2MueG1sUEsBAi0AFAAGAAgAAAAhAAPCFM3h&#10;AAAACwEAAA8AAAAAAAAAAAAAAAAADgUAAGRycy9kb3ducmV2LnhtbFBLBQYAAAAABAAEAPMAAAAc&#10;BgAAAAA=&#10;" adj="-6621,3718" fillcolor="white [3201]" strokecolor="#00b050" strokeweight="4.5pt">
                      <v:textbox>
                        <w:txbxContent>
                          <w:p w14:paraId="05206367" w14:textId="77777777" w:rsidR="002466D7" w:rsidRDefault="002466D7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單元主題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6410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1FBE76" wp14:editId="46DAB7B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226060</wp:posOffset>
                      </wp:positionV>
                      <wp:extent cx="1400175" cy="390525"/>
                      <wp:effectExtent l="381000" t="76200" r="47625" b="4762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62200" y="2305050"/>
                                <a:ext cx="1400175" cy="390525"/>
                              </a:xfrm>
                              <a:prstGeom prst="wedgeRoundRectCallout">
                                <a:avLst>
                                  <a:gd name="adj1" fmla="val -66272"/>
                                  <a:gd name="adj2" fmla="val -49861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FED183" w14:textId="77777777" w:rsidR="002466D7" w:rsidRDefault="00806410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21FBE76" id="圓角矩形圖說文字 6" o:spid="_x0000_s1027" type="#_x0000_t62" style="position:absolute;left:0;text-align:left;margin-left:27pt;margin-top:17.8pt;width:110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hD3wAIAAN0FAAAOAAAAZHJzL2Uyb0RvYy54bWysVFtv2jAUfp+0/2D5vc2lEApqqBBVp0lV&#10;W7Wd+mwcG7L5NtuQsF+/YycEulZ7mCYkc07Od+6Xq+tWCrRj1tValTg7TzFiiuqqVusSf3u5PbvE&#10;yHmiKiK0YiXeM4ev558/XTVmxnK90aJiFoER5WaNKfHGezNLEkc3TBJ3rg1TIOTaSuKBteuksqQB&#10;61IkeZoWSaNtZaymzDn4etMJ8Tza55xR/8C5Yx6JEkNsPr42vqvwJvMrMltbYjY17cMg/xCFJLUC&#10;p4OpG+IJ2tr6nSlZU6ud5v6caplozmvKYg6QTZb+kc3zhhgWc4HiODOUyf0/s/R+92weLZShMW7m&#10;gAxZtNzK8A/xobbE+UWRQ7Ex2gc6HcOvKxxrPaIAyEZpmk3GGFFAXEzTcT4OgORoyVjnvzAtUSBK&#10;3LBqzZ70VlVP0KIlEUJvfSwg2d05HytZIUUkjAypvmcYcSmgMTsi0FlR5JO879wJKH8DGk0vi+w9&#10;6OIUlBVFMekD7f1CyIdQQxBCoabE40kGGQfeaVFXt7UQkbHr1VJYBEGVeJrf9GUBEycw4ISCUhzL&#10;Gym/F6xz8MQ4qqtQ5c5DmHw2mCWUMuWLPkihAB3UOIQwKGYfKQofswf3PTaosbgRg2Kf0988DhrR&#10;q1Z+UJa10vYjz9WPwXOHP2Tf5RzS9+2qhaRhcEJi4ctKV/tHi6zuNtQZelvDpNwR5x+Jhc7D9MGZ&#10;8Q/wcKGhKbqnMNpo++uj7wEPmwJSjBpY8RK7n1tiGUbiq4IdmmajUbgJkRmNJzkw9lSyOpWorVxq&#10;aDTMIkQXyYD34kByq+UrXKNF8Aoioij4LjH19sAsfXd64J5RtlhEGNwBQ/ydejY0GA91DhP40r4S&#10;a/p18bBo9/pwDsgsDmu3YEds0FR6sfWa1z4Ij3XtGbghQL05Uqd8RB2v8vw3AAAA//8DAFBLAwQU&#10;AAYACAAAACEAKjDyIeEAAAAIAQAADwAAAGRycy9kb3ducmV2LnhtbEyPwU7DMBBE70j8g7VIXBB1&#10;WpoGQjYVqoTaS5FoOXB07CUJjddR7LaBr8ec4Dia0cybYjnaTpxo8K1jhOkkAUGsnWm5RnjbP9/e&#10;g/BBsVGdY0L4Ig/L8vKiULlxZ36l0y7UIpawzxVCE0KfS+l1Q1b5ieuJo/fhBqtClEMtzaDOsdx2&#10;cpYkC2lVy3GhUT2tGtKH3dEirNau3ujD+0Zm+uWGqvX39tPsEa+vxqdHEIHG8BeGX/yIDmVkqtyR&#10;jRcdQjqPVwLCXboAEf1ZNk9BVAgP2RRkWcj/B8ofAAAA//8DAFBLAQItABQABgAIAAAAIQC2gziS&#10;/gAAAOEBAAATAAAAAAAAAAAAAAAAAAAAAABbQ29udGVudF9UeXBlc10ueG1sUEsBAi0AFAAGAAgA&#10;AAAhADj9If/WAAAAlAEAAAsAAAAAAAAAAAAAAAAALwEAAF9yZWxzLy5yZWxzUEsBAi0AFAAGAAgA&#10;AAAhAPu+EPfAAgAA3QUAAA4AAAAAAAAAAAAAAAAALgIAAGRycy9lMm9Eb2MueG1sUEsBAi0AFAAG&#10;AAgAAAAhACow8iHhAAAACAEAAA8AAAAAAAAAAAAAAAAAGgUAAGRycy9kb3ducmV2LnhtbFBLBQYA&#10;AAAABAAEAPMAAAAoBgAAAAA=&#10;" adj="-3515,30" fillcolor="white [3201]" strokecolor="#92d050" strokeweight="4.5pt">
                      <v:textbox>
                        <w:txbxContent>
                          <w:p w14:paraId="44FED183" w14:textId="77777777" w:rsidR="002466D7" w:rsidRDefault="00806410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內容重點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740C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C5E0D5" wp14:editId="754F3BE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836295</wp:posOffset>
                      </wp:positionV>
                      <wp:extent cx="304800" cy="2219325"/>
                      <wp:effectExtent l="0" t="19050" r="38100" b="47625"/>
                      <wp:wrapNone/>
                      <wp:docPr id="13" name="右中括弧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19325"/>
                              </a:xfrm>
                              <a:prstGeom prst="rightBracket">
                                <a:avLst/>
                              </a:prstGeom>
                              <a:ln w="571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      <w:pict>
                    <v:shapetype w14:anchorId="3EAF35E7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中括弧 13" o:spid="_x0000_s1026" type="#_x0000_t86" style="position:absolute;margin-left:3.5pt;margin-top:65.85pt;width:24pt;height:1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3CHqAIAAJUFAAAOAAAAZHJzL2Uyb0RvYy54bWysVEluFDEU3SNxB8t7UlWd7gytVEdNoiCk&#10;kLRIUNaOy+6y8ITtnrgCC47BBlZsWHAcwjn4dg1phQgJxKbKf/7//eHoeK0kWjLnhdElLnZyjJim&#10;phJ6XuI312fPDjDygeiKSKNZiTfM4+PJ0ydHKztmA1MbWTGHwIn245UtcR2CHWeZpzVTxO8YyzQI&#10;uXGKBCDdPKscWYF3JbNBnu9lK+Mq6wxl3gP3tBHiSfLPOaPhknPPApIlhtxC+rr0vY3fbHJExnNH&#10;bC1omwb5hywUERqC9q5OSSBo4cRvrpSgznjDww41KjOcC8pSDVBNkT+o5qomlqVaABxve5j8/3NL&#10;L5Yzh0QFvdvFSBMFPbr7+PXHty8/P3y++/4JARswWlk/BtUrO3Mt5eEZC15zp+IfSkHrhOumx5Wt&#10;A6LA3M2HBzmgT0E0GBSHu4NRdJrdW1vnwwtmFIqPEjsxr8NzR+hbFhKsZHnuQ2PSqcagUqNViUf7&#10;xShPat5IUZ0JKaMwzRA7kQ4tCXSfUMp02Et6cqFemarh749yyK3x3Zuk5La8QapSAzPi0FSeXmEj&#10;WZPHa8YBRai1aBKJ8/swdtFGkRq0oxmHTHvDtoI/Gbb60ZSl2f4b494iRTY69MZKaOMeSzusu5R5&#10;o98h0NQdIbg11QYGyJlms7ylZwJaeE58mBEHqwRth/MQLuHDpYFumfaFUW3c+8f4UR8mHKQYrWA1&#10;S+zfLYhjGMmXGmb/sBgO4y4nYjjaHwDhtiW32xK9UCcG+l/AIbI0PaN+kN2TO6Nu4IpMY1QQEU0h&#10;dolpcB1xEpqTAXeIsuk0qcH+WhLO9ZWlXdfjaF6vb4iz7RwH2IAL060xGT8Y40Y39kOb6SIYLtKM&#10;3+Pa4g27nwayvVPxuGzTSev+mk5+AQAA//8DAFBLAwQUAAYACAAAACEA05FBxNoAAAAIAQAADwAA&#10;AGRycy9kb3ducmV2LnhtbEyPwU7DMBBE70j8g7VI3KiTQtsoxKkQiA9o4QA3J97GEfY6sp02/D3L&#10;CY47M5p90+wX78QZYxoDKShXBQikPpiRBgXvb693FYiUNRntAqGCb0ywb6+vGl2bcKEDno95EFxC&#10;qdYKbM5TLWXqLXqdVmFCYu8UoteZzzhIE/WFy72T66LYSq9H4g9WT/hssf86zl7B8jnN1hwGuzXy&#10;w9H4Eqvy1Cl1e7M8PYLIuOS/MPziMzq0zNSFmUwSTsGOl2SW78sdCPY3GxY6BQ9VuQbZNvL/gPYH&#10;AAD//wMAUEsBAi0AFAAGAAgAAAAhALaDOJL+AAAA4QEAABMAAAAAAAAAAAAAAAAAAAAAAFtDb250&#10;ZW50X1R5cGVzXS54bWxQSwECLQAUAAYACAAAACEAOP0h/9YAAACUAQAACwAAAAAAAAAAAAAAAAAv&#10;AQAAX3JlbHMvLnJlbHNQSwECLQAUAAYACAAAACEABaNwh6gCAACVBQAADgAAAAAAAAAAAAAAAAAu&#10;AgAAZHJzL2Uyb0RvYy54bWxQSwECLQAUAAYACAAAACEA05FBxNoAAAAIAQAADwAAAAAAAAAAAAAA&#10;AAACBQAAZHJzL2Rvd25yZXYueG1sUEsFBgAAAAAEAAQA8wAAAAkGAAAAAA==&#10;" adj="247" strokecolor="#538135 [2409]" strokeweight="4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19DD2" w14:textId="28CF6995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07F05" w14:textId="77777777" w:rsidR="002A1CA0" w:rsidRDefault="00C374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4A8314" wp14:editId="07936BFD">
                      <wp:simplePos x="0" y="0"/>
                      <wp:positionH relativeFrom="column">
                        <wp:posOffset>-309880</wp:posOffset>
                      </wp:positionH>
                      <wp:positionV relativeFrom="paragraph">
                        <wp:posOffset>1486535</wp:posOffset>
                      </wp:positionV>
                      <wp:extent cx="1733550" cy="1819275"/>
                      <wp:effectExtent l="647700" t="19050" r="38100" b="47625"/>
                      <wp:wrapNone/>
                      <wp:docPr id="12" name="圓角矩形圖說文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1819275"/>
                              </a:xfrm>
                              <a:prstGeom prst="wedgeRoundRectCallout">
                                <a:avLst>
                                  <a:gd name="adj1" fmla="val -83109"/>
                                  <a:gd name="adj2" fmla="val -8207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24235" w14:textId="77777777" w:rsidR="002466D7" w:rsidRDefault="00C3740C" w:rsidP="00C3740C">
                                  <w:pPr>
                                    <w:pStyle w:val="aa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分組</w:t>
                                  </w:r>
                                  <w:r>
                                    <w:t>，</w:t>
                                  </w:r>
                                  <w:r w:rsidR="00806410"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  <w:r>
                                    <w:t>不同，建議分開撰寫</w:t>
                                  </w:r>
                                </w:p>
                                <w:p w14:paraId="7082DB6B" w14:textId="77777777" w:rsidR="00C3740C" w:rsidRDefault="00C3740C" w:rsidP="00C3740C">
                                  <w:pPr>
                                    <w:pStyle w:val="aa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雖分組</w:t>
                                  </w:r>
                                  <w:r>
                                    <w:t>，但</w:t>
                                  </w:r>
                                  <w:r w:rsidR="00806410"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經共備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</w:rPr>
                                    <w:t>後相同</w:t>
                                  </w:r>
                                  <w:r>
                                    <w:t>，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可</w:t>
                                  </w:r>
                                  <w:r>
                                    <w:t>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在</w:t>
                                  </w:r>
                                  <w:proofErr w:type="gramEnd"/>
                                  <w:r>
                                    <w:t>一起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撰寫</w:t>
                                  </w:r>
                                  <w: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2A4A8314" id="圓角矩形圖說文字 12" o:spid="_x0000_s1028" type="#_x0000_t62" style="position:absolute;left:0;text-align:left;margin-left:-24.4pt;margin-top:117.05pt;width:136.5pt;height:14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QkwwIAAPgFAAAOAAAAZHJzL2Uyb0RvYy54bWysVN9v2jAQfp+0/8Hye5sECrSooUJUnSZ1&#10;a9V26rNxHMhm+zzbkLC/fmcnBLqiPUx7Se583/36fL7rm0ZJshXWVaBzmp2nlAjNoaj0KqffXu7O&#10;LilxnumCSdAipzvh6M3s44fr2kzFANYgC2EJBtFuWpucrr030yRxfC0Uc+dghEZjCVYxj6pdJYVl&#10;NUZXMhmk6TipwRbGAhfO4elta6SzGL8sBfcPZemEJzKnWJuPXxu/y/BNZtdsurLMrCvelcH+oQrF&#10;Ko1J+1C3zDOysdW7UKriFhyU/pyDSqAsKy5iD9hNlv7RzfOaGRF7QXKc6Wly/y8s/7p9No8WaaiN&#10;mzoUQxdNaVX4Y32kiWTterJE4wnHw2wyHI5GyClHW3aZXQ0mo0BncnA31vlPAhQJQk5rUazEE2x0&#10;8YT3smBSwsZH1tj23vlIX0E0UzgnrPieUVIqibexZZKcXQ6z9Kq7riPQ4C1okE7eY4bHmGw8HkcM&#10;1tmlRWlfaahBalLndDTJsLmgO5BVcVdJGZUwmGIhLcGqsEzOhfbjiJMb9QWK9nwyStM4XBg7znJw&#10;idwcRUOb1Hh4YD5KfidFW8eTKElVINeDtpDTuVvOpUZ0cCux0t4xO+UofdZdVIcNbiI+lt6xa/1v&#10;GXuPmBW0751VpcGeylz86DO3+H33bc+hfd8sG2w69NwN5RKK3aMlFtrH6wy/q3Ce7pnzj8zifOAM&#10;4gbyD/gpJeDdQSdRsgb769R5wOMjQislNb7+nLqfG2YFJfKzxud1lV1chHURlYvRZICKPbYsjy16&#10;oxaA04ATi9VFMeC93IulBfWKi2oesqKJaY65c8q93SsL324lXHVczOcRhivCMH+vnw0PwQPPYVBf&#10;mldmTfeoPL7Hr7DfFN1MtyNxwAZPDfONh7LywRiYbnntFFwvKL3ZX8d6RB0W9uw3AAAA//8DAFBL&#10;AwQUAAYACAAAACEAvKAs5d0AAAALAQAADwAAAGRycy9kb3ducmV2LnhtbEyPzU7DMBCE70i8g7VI&#10;3FqnJlRJiFOhSr1DKJy38ZKE+iey3Sa8PeYEx9GMZr6pd4vR7Eo+jM5K2KwzYGQ7p0bbSzi+HVYF&#10;sBDRKtTOkoRvCrBrbm9qrJSb7Std29izVGJDhRKGGKeK89ANZDCs3UQ2eZ/OG4xJ+p4rj3MqN5qL&#10;LNtyg6NNCwNOtB+oO7cXIwHbiej9qJXfx+L8cvgo56+ylPL+bnl+AhZpiX9h+MVP6NAkppO7WBWY&#10;lrDKi4QeJYiHfAMsJYTIBbCThEeRbYE3Nf//ofkBAAD//wMAUEsBAi0AFAAGAAgAAAAhALaDOJL+&#10;AAAA4QEAABMAAAAAAAAAAAAAAAAAAAAAAFtDb250ZW50X1R5cGVzXS54bWxQSwECLQAUAAYACAAA&#10;ACEAOP0h/9YAAACUAQAACwAAAAAAAAAAAAAAAAAvAQAAX3JlbHMvLnJlbHNQSwECLQAUAAYACAAA&#10;ACEAFFdkJMMCAAD4BQAADgAAAAAAAAAAAAAAAAAuAgAAZHJzL2Uyb0RvYy54bWxQSwECLQAUAAYA&#10;CAAAACEAvKAs5d0AAAALAQAADwAAAAAAAAAAAAAAAAAdBQAAZHJzL2Rvd25yZXYueG1sUEsFBgAA&#10;AAAEAAQA8wAAACcGAAAAAA==&#10;" adj="-7152,9027" fillcolor="white [3201]" strokecolor="#538135 [2409]" strokeweight="4.5pt">
                      <v:textbox>
                        <w:txbxContent>
                          <w:p w14:paraId="6D124235" w14:textId="77777777" w:rsidR="002466D7" w:rsidRDefault="00C3740C" w:rsidP="00C3740C">
                            <w:pPr>
                              <w:pStyle w:val="a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分組</w:t>
                            </w:r>
                            <w:r>
                              <w:t>，</w:t>
                            </w:r>
                            <w:r w:rsidR="00806410">
                              <w:rPr>
                                <w:rFonts w:hint="eastAsia"/>
                              </w:rPr>
                              <w:t>內容重點</w:t>
                            </w:r>
                            <w:r>
                              <w:t>不同，建議分開撰寫</w:t>
                            </w:r>
                          </w:p>
                          <w:p w14:paraId="7082DB6B" w14:textId="77777777" w:rsidR="00C3740C" w:rsidRDefault="00C3740C" w:rsidP="00C3740C">
                            <w:pPr>
                              <w:pStyle w:val="a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雖分組</w:t>
                            </w:r>
                            <w:r>
                              <w:t>，但</w:t>
                            </w:r>
                            <w:r w:rsidR="00806410">
                              <w:rPr>
                                <w:rFonts w:hint="eastAsia"/>
                              </w:rPr>
                              <w:t>內容重點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經共備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後相同</w:t>
                            </w:r>
                            <w:r>
                              <w:t>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可</w:t>
                            </w:r>
                            <w:r>
                              <w:t>合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proofErr w:type="gramEnd"/>
                            <w:r>
                              <w:t>一起</w:t>
                            </w:r>
                            <w:r>
                              <w:rPr>
                                <w:rFonts w:hint="eastAsia"/>
                              </w:rPr>
                              <w:t>撰寫</w:t>
                            </w:r>
                            <w: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5B4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12986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DDC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BF563" w14:textId="77777777" w:rsidR="002A1CA0" w:rsidRDefault="002466D7">
            <w:pPr>
              <w:jc w:val="center"/>
              <w:rPr>
                <w:rFonts w:ascii="標楷體" w:eastAsia="標楷體" w:hAnsi="標楷體" w:cs="標楷體"/>
              </w:rPr>
            </w:pPr>
            <w:r w:rsidRPr="002466D7"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A27498" wp14:editId="1C5FC117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-1141095</wp:posOffset>
                      </wp:positionV>
                      <wp:extent cx="1400175" cy="390525"/>
                      <wp:effectExtent l="19050" t="209550" r="47625" b="4762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390525"/>
                              </a:xfrm>
                              <a:prstGeom prst="wedgeRoundRectCallout">
                                <a:avLst>
                                  <a:gd name="adj1" fmla="val 42938"/>
                                  <a:gd name="adj2" fmla="val -88885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5715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E62815" w14:textId="77777777" w:rsidR="002466D7" w:rsidRDefault="00806410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內容重點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DA27498" id="圓角矩形圖說文字 7" o:spid="_x0000_s1029" type="#_x0000_t62" style="position:absolute;left:0;text-align:left;margin-left:40.85pt;margin-top:-89.85pt;width:110.2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NasgIAAHQFAAAOAAAAZHJzL2Uyb0RvYy54bWysVMlu2zAQvRfoPxC8J1q8G5EDw4aLAkFi&#10;JClypilKYsGtJG3Z/foOKcV22p6K6kANOcPhmzfL3f1RCnRg1nGtCpzdphgxRXXJVV3gb6+bmylG&#10;zhNVEqEVK/CJOXy/+PzprjVzlutGi5JZBE6Um7emwI33Zp4kjjZMEnerDVOgrLSVxMPW1klpSQve&#10;pUjyNB0nrbalsZoy5+B03SnxIvqvKkb9U1U55pEoMGDzcbVx3YU1WdyReW2JaTjtYZB/QCEJV/Do&#10;2dWaeIL2lv/hSnJqtdOVv6VaJrqqOGUxBogmS3+L5qUhhsVYgBxnzjS5/+eWPh5ezNYCDa1xcwdi&#10;iOJYWRn+gA8dI1mnM1ns6BGFw2yYptlkhBEF3WCWjvJRYDO53DbW+S9MSxSEAresrNmz3qvyGdKy&#10;IkLovY+kkcOD85G9EikioUxI+T3DqJICknEgAg3z2WDaJ+vKJr+2uZnCFzFAGq6MBtdG2Xg8nvQ4&#10;+2cB8TvSgMFpwcsNFyJuTm4lLAIIgJ+rUrcYCeI8HBZ4E7/e2YdrQqG2wKNJNoKaowTquhLEgyhN&#10;WWCnaoyIqKFhqLeRgQ+3na1351dn+ToFLx2zH8wC6DVxTYcuqjqGJPfQU4LLAk/T8PW3hQohsdgV&#10;QHhweUl6kPxxd0QcEA7CjXCy0+Vpa5HVXeM4Qzccnn0ACrbEQnIgPuh+/wRLJTQErXsJo0bbn387&#10;D/ZQwKDFqIXOA0J+7IllwOxXBaU9y4bD0KpxMxxNctjYa83uWqP2cqUhO1AugC6Kwd6Ld7GyWr7B&#10;kFiGV0FFFIW3O+r7zcp3EwHGDGXLZTSD9jTEP6gXQ4PzwFwg/PX4RqzpK9pDLzzq9y4l81hQXaYu&#10;tuGm0su91xU/c97x2icAWjv2TT+Gwuy43kery7Bc/AIAAP//AwBQSwMEFAAGAAgAAAAhAFeVFQLi&#10;AAAADAEAAA8AAABkcnMvZG93bnJldi54bWxMj01Pg0AQhu8m/ofNmHgh7QK2gsjSGKPxZIitB49b&#10;GIGUnSXstmB/vdOT3ubjyTvP5JvZ9OKEo+ssKYiWIQikytYdNQo+d6+LFITzmmrdW0IFP+hgU1xf&#10;5Tqr7UQfeNr6RnAIuUwraL0fMild1aLRbmkHJN5929Foz+3YyHrUE4ebXsZheC+N7ogvtHrA5xar&#10;w/ZoFLyv1tN5VbrkXAb27etlF5TrQ6DU7c389AjC4+z/YLjoszoU7LS3R6qd6BWkUcKkgkWUPHDF&#10;xF0YxyD2l1GUxiCLXP5/ovgFAAD//wMAUEsBAi0AFAAGAAgAAAAhALaDOJL+AAAA4QEAABMAAAAA&#10;AAAAAAAAAAAAAAAAAFtDb250ZW50X1R5cGVzXS54bWxQSwECLQAUAAYACAAAACEAOP0h/9YAAACU&#10;AQAACwAAAAAAAAAAAAAAAAAvAQAAX3JlbHMvLnJlbHNQSwECLQAUAAYACAAAACEALAbDWrICAAB0&#10;BQAADgAAAAAAAAAAAAAAAAAuAgAAZHJzL2Uyb0RvYy54bWxQSwECLQAUAAYACAAAACEAV5UVAuIA&#10;AAAMAQAADwAAAAAAAAAAAAAAAAAMBQAAZHJzL2Rvd25yZXYueG1sUEsFBgAAAAAEAAQA8wAAABsG&#10;AAAAAA==&#10;" adj="20075,-8399" fillcolor="window" strokecolor="#92d050" strokeweight="4.5pt">
                      <v:textbox>
                        <w:txbxContent>
                          <w:p w14:paraId="1AE62815" w14:textId="77777777" w:rsidR="002466D7" w:rsidRDefault="00806410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內容重點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F1BEB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F4873" w14:textId="77777777" w:rsidR="002A1CA0" w:rsidRDefault="002466D7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7F48FA" wp14:editId="4E1F6C72">
                      <wp:simplePos x="0" y="0"/>
                      <wp:positionH relativeFrom="column">
                        <wp:posOffset>-622300</wp:posOffset>
                      </wp:positionH>
                      <wp:positionV relativeFrom="paragraph">
                        <wp:posOffset>133350</wp:posOffset>
                      </wp:positionV>
                      <wp:extent cx="962025" cy="390525"/>
                      <wp:effectExtent l="19050" t="57150" r="219075" b="4762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390525"/>
                              </a:xfrm>
                              <a:prstGeom prst="wedgeRoundRectCallout">
                                <a:avLst>
                                  <a:gd name="adj1" fmla="val 80734"/>
                                  <a:gd name="adj2" fmla="val -40105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314D59" w14:textId="77777777" w:rsidR="002466D7" w:rsidRDefault="002466D7" w:rsidP="002466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單元主題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207F48FA" id="圓角矩形圖說文字 2" o:spid="_x0000_s1030" type="#_x0000_t62" style="position:absolute;left:0;text-align:left;margin-left:-49pt;margin-top:10.5pt;width:75.7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cmuQIAAM8FAAAOAAAAZHJzL2Uyb0RvYy54bWysVEtv2zAMvg/YfxB0b22nebRBnSJL0WFA&#10;sRZth54VWUq8yaImKbGzXz9KdhxvK3YYdrEp8ePro8jrm6ZSZC+sK0HnNDtPKRGaQ1HqTU6/vNyd&#10;XVLiPNMFU6BFTg/C0ZvF+3fXtZmLEWxBFcISdKLdvDY53Xpv5kni+FZUzJ2DERqVEmzFPB7tJiks&#10;q9F7pZJRmk6TGmxhLHDhHN7etkq6iP6lFNw/SOmEJyqnmJuPXxu/6/BNFtdsvrHMbEvepcH+IYuK&#10;lRqD9q5umWdkZ8s/XFUlt+BA+nMOVQJSllzEGrCaLP2tmuctMyLWguQ409Pk/p9b/nn/bB4t0lAb&#10;N3cohioaaavwx/xIE8k69GSJxhOOl1fTUTqaUMJRdXGVTlBGL8nJ2FjnPwqoSBByWotiI55gp4sn&#10;7MqKKQU7Hzlj+3vnI3kF0azCV8KKrxklslLYiz1T5DKdXYy7Xg0woyHmbIwExhywCwPQxRCUTafT&#10;WZdnFxYzPmYaclCa1DmdzLJJGpNzoMrirlQqKJ3drFfKEswJ+Ug/pAhqix7A0KHSyMSJ0Cj5gxJt&#10;gCchSVkghaM2QnjronfLOBfaTzu/SiM6mElMoTfM3jJUPuuMOmwwE3EGesOupr9F7C1iVNC+N65K&#10;DfatyMW3PnKLP1bf1hzK9826waJzGtsYbtZQHB4tsdDOpDP8rsSHcs+cf2QWG4/jiovFP+BHKsCm&#10;QCdRsgX74637gMfZQC0lNQ51Tt33HbOCEvVJ49RcZeNx2ALxMJ7MRniwQ816qNG7agXYaHyKmF0U&#10;A96roygtVK+4f5YhKqqY5hg7p9zb42Hl22WDG4yL5TLCcPIN8/f62fDgPPAcXuBL88qs6abF45h9&#10;huMCYPP4WNundsIGSw3LnQdZ+qA88dodcGug9MtaGp4j6rSHFz8BAAD//wMAUEsDBBQABgAIAAAA&#10;IQCa7cwU3gAAAAgBAAAPAAAAZHJzL2Rvd25yZXYueG1sTI9Pa4NAEMXvhXyHZQK9JWsUi7WOoSn0&#10;VGhp4qHHVacq2T/iboz59p2e2tNjeI83v1fsF6PFTJMfnEXYbSMQZBvXDrZDqE6vmwyED8q2SjtL&#10;CDfysC9Xd4XKW3e1nzQfQye4xPpcIfQhjLmUvunJKL91I1n2vt1kVOBz6mQ7qSuXGy3jKHqQRg2W&#10;P/RqpJeemvPxYhBMdZ4Pb7dK1rE+jOor0e8fiUa8Xy/PTyACLeEvDL/4jA4lM9XuYlsvNMLmMeMt&#10;ASHesXIgTVIQNUIWpyDLQv4fUP4AAAD//wMAUEsBAi0AFAAGAAgAAAAhALaDOJL+AAAA4QEAABMA&#10;AAAAAAAAAAAAAAAAAAAAAFtDb250ZW50X1R5cGVzXS54bWxQSwECLQAUAAYACAAAACEAOP0h/9YA&#10;AACUAQAACwAAAAAAAAAAAAAAAAAvAQAAX3JlbHMvLnJlbHNQSwECLQAUAAYACAAAACEABJb3JrkC&#10;AADPBQAADgAAAAAAAAAAAAAAAAAuAgAAZHJzL2Uyb0RvYy54bWxQSwECLQAUAAYACAAAACEAmu3M&#10;FN4AAAAIAQAADwAAAAAAAAAAAAAAAAATBQAAZHJzL2Rvd25yZXYueG1sUEsFBgAAAAAEAAQA8wAA&#10;AB4GAAAAAA==&#10;" adj="28239,2137" fillcolor="white [3201]" strokecolor="#00b050" strokeweight="4.5pt">
                      <v:textbox>
                        <w:txbxContent>
                          <w:p w14:paraId="30314D59" w14:textId="77777777" w:rsidR="002466D7" w:rsidRDefault="002466D7" w:rsidP="00246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單元主題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FB6448" w14:textId="77777777" w:rsidR="002A1CA0" w:rsidRPr="007A67A1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動物姿態大進擊</w:t>
            </w:r>
          </w:p>
          <w:p w14:paraId="3942E56A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1.利用模仿動物姿態，進行動作訓練如下:</w:t>
            </w:r>
          </w:p>
          <w:p w14:paraId="5667E361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(1)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企鵝高跪姿</w:t>
            </w:r>
            <w:proofErr w:type="gramEnd"/>
          </w:p>
          <w:p w14:paraId="6A8AF234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(2)鼴鼠抬頭看(雙腳固定後，獨立坐)</w:t>
            </w:r>
          </w:p>
          <w:p w14:paraId="6F7A994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(3)鳥兒往前飛(學生趴在龍球上，球往前推)</w:t>
            </w:r>
          </w:p>
          <w:p w14:paraId="4D57BB5F" w14:textId="77777777" w:rsidR="002A1CA0" w:rsidRPr="007A67A1" w:rsidRDefault="00CF36A9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A67A1">
              <w:rPr>
                <w:rFonts w:ascii="標楷體" w:eastAsia="標楷體" w:hAnsi="標楷體" w:cs="標楷體" w:hint="eastAsia"/>
                <w:color w:val="0070C0"/>
                <w:sz w:val="20"/>
                <w:szCs w:val="20"/>
              </w:rPr>
              <w:t>(</w:t>
            </w: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4</w:t>
            </w:r>
            <w:r w:rsidRPr="007A67A1">
              <w:rPr>
                <w:rFonts w:ascii="標楷體" w:eastAsia="標楷體" w:hAnsi="標楷體" w:cs="標楷體" w:hint="eastAsia"/>
                <w:color w:val="0070C0"/>
                <w:sz w:val="20"/>
                <w:szCs w:val="20"/>
              </w:rPr>
              <w:t>)</w:t>
            </w:r>
            <w:r w:rsidR="00C4292C"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小狗往前趴(四點跪姿)</w:t>
            </w:r>
          </w:p>
          <w:p w14:paraId="39BBFF5B" w14:textId="77777777" w:rsidR="002A1CA0" w:rsidRPr="007A67A1" w:rsidRDefault="00C4292C">
            <w:pPr>
              <w:rPr>
                <w:rFonts w:ascii="標楷體" w:eastAsia="標楷體" w:hAnsi="標楷體" w:cs="標楷體"/>
                <w:color w:val="0070C0"/>
              </w:rPr>
            </w:pPr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2.利用動物姿態</w:t>
            </w:r>
            <w:proofErr w:type="gramStart"/>
            <w:r w:rsidRPr="007A67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進行推球活動</w:t>
            </w:r>
            <w:proofErr w:type="gram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029B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D1B4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F4B6C7D" w14:textId="77777777" w:rsidTr="007474AD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B758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882B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AF1E2" w14:textId="77777777" w:rsidR="002A1CA0" w:rsidRPr="007A67A1" w:rsidRDefault="00C4292C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 w:rsidRPr="007A67A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PVM/</w:t>
            </w:r>
          </w:p>
          <w:p w14:paraId="44BE314F" w14:textId="77777777" w:rsidR="002A1CA0" w:rsidRPr="007A67A1" w:rsidRDefault="00C87D04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sdt>
              <w:sdtPr>
                <w:rPr>
                  <w:color w:val="0070C0"/>
                </w:rPr>
                <w:tag w:val="goog_rdk_0"/>
                <w:id w:val="359637642"/>
              </w:sdtPr>
              <w:sdtEndPr/>
              <w:sdtContent>
                <w:r w:rsidR="00C4292C" w:rsidRPr="007A67A1">
                  <w:rPr>
                    <w:rFonts w:ascii="Gungsuh" w:eastAsia="Gungsuh" w:hAnsi="Gungsuh" w:cs="Gungsuh"/>
                    <w:color w:val="0070C0"/>
                    <w:sz w:val="16"/>
                    <w:szCs w:val="16"/>
                  </w:rPr>
                  <w:t>人權</w:t>
                </w:r>
              </w:sdtContent>
            </w:sdt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685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D3B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49C7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B23C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84A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3EB5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73A5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548F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CD1D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C1D05" w14:textId="77777777" w:rsidR="002A1CA0" w:rsidRPr="007A67A1" w:rsidRDefault="00C4292C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r w:rsidRPr="007A67A1">
              <w:rPr>
                <w:rFonts w:ascii="標楷體" w:eastAsia="標楷體" w:hAnsi="標楷體" w:cs="標楷體"/>
                <w:color w:val="0070C0"/>
              </w:rPr>
              <w:t>M/無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22DD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4A56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96F006E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DEE1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F40422" w14:textId="77777777" w:rsidR="002A1CA0" w:rsidRDefault="002A1CA0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4F581B" w14:textId="77777777" w:rsidR="002A1CA0" w:rsidRPr="008B23A3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8B23A3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我有權利</w:t>
            </w:r>
          </w:p>
          <w:p w14:paraId="28F3CFCA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A</w:t>
            </w:r>
          </w:p>
          <w:p w14:paraId="2C7732E7" w14:textId="77777777" w:rsidR="002A1CA0" w:rsidRPr="007474AD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我是小孩我有權利/透明的小孩</w:t>
            </w:r>
          </w:p>
          <w:p w14:paraId="73E89C6F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1.閱讀繪本後利用表格</w:t>
            </w: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彙整文意</w:t>
            </w:r>
            <w:proofErr w:type="gramEnd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。</w:t>
            </w:r>
          </w:p>
          <w:p w14:paraId="3DC64A55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2.討論</w:t>
            </w: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自己對繪本</w:t>
            </w:r>
            <w:proofErr w:type="gramEnd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中人物感受培養同理的態度。</w:t>
            </w:r>
          </w:p>
          <w:p w14:paraId="7B1E6A07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3..透過討論、歸納整理繪本中所提到有關權利與內涵。</w:t>
            </w:r>
          </w:p>
          <w:p w14:paraId="58D695DD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</w:p>
          <w:p w14:paraId="3B401AEC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proofErr w:type="gramStart"/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Ｂ</w:t>
            </w:r>
            <w:proofErr w:type="gramEnd"/>
          </w:p>
          <w:p w14:paraId="2555AF32" w14:textId="77777777" w:rsidR="002A1CA0" w:rsidRPr="007474AD" w:rsidRDefault="00C4292C">
            <w:pPr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b/>
                <w:color w:val="0070C0"/>
                <w:sz w:val="20"/>
                <w:szCs w:val="20"/>
              </w:rPr>
              <w:t>尋找自己喜歡的事物</w:t>
            </w:r>
          </w:p>
          <w:p w14:paraId="632ED45F" w14:textId="77777777" w:rsidR="002A1CA0" w:rsidRPr="007474AD" w:rsidRDefault="00C4292C">
            <w:pPr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1.從不同的繪本中，找出書裡人物喜歡的事</w:t>
            </w: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lastRenderedPageBreak/>
              <w:t>物。如何知道書中人物的喜歡？</w:t>
            </w:r>
          </w:p>
          <w:p w14:paraId="16963E18" w14:textId="77777777" w:rsidR="002A1CA0" w:rsidRPr="007474AD" w:rsidRDefault="00C4292C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7474AD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2.說說自己喜歡做、喜歡玩的事物。</w:t>
            </w:r>
          </w:p>
          <w:p w14:paraId="1CD8E2AE" w14:textId="77777777" w:rsidR="002A1CA0" w:rsidRPr="007474AD" w:rsidRDefault="002A1C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CFD6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180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B533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31CB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0C4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751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F749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8A1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45FA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774B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74AC6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5C54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1DFF2EB" w14:textId="77777777" w:rsidTr="007474AD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02D30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2713D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3F1318" w14:textId="77777777" w:rsidR="002A1CA0" w:rsidRPr="007474AD" w:rsidRDefault="00C4292C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 w:rsidRPr="007474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PVM/</w:t>
            </w:r>
          </w:p>
          <w:p w14:paraId="0DCC42B5" w14:textId="77777777" w:rsidR="002A1CA0" w:rsidRPr="007474AD" w:rsidRDefault="00C87D04">
            <w:pPr>
              <w:jc w:val="center"/>
              <w:rPr>
                <w:rFonts w:ascii="標楷體" w:eastAsia="標楷體" w:hAnsi="標楷體" w:cs="標楷體"/>
                <w:color w:val="0070C0"/>
              </w:rPr>
            </w:pPr>
            <w:sdt>
              <w:sdtPr>
                <w:rPr>
                  <w:color w:val="0070C0"/>
                </w:rPr>
                <w:tag w:val="goog_rdk_1"/>
                <w:id w:val="-642889204"/>
              </w:sdtPr>
              <w:sdtEndPr/>
              <w:sdtContent>
                <w:r w:rsidR="00C4292C" w:rsidRPr="007474AD">
                  <w:rPr>
                    <w:rFonts w:ascii="Gungsuh" w:eastAsia="Gungsuh" w:hAnsi="Gungsuh" w:cs="Gungsuh"/>
                    <w:color w:val="0070C0"/>
                    <w:sz w:val="16"/>
                    <w:szCs w:val="16"/>
                  </w:rPr>
                  <w:t>人權</w:t>
                </w:r>
              </w:sdtContent>
            </w:sdt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7DC1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32488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1425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15D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C2BE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E08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9A19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8F7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95A8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1B8B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730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DFC9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6A70D0D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6CE7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DC057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CBCE8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F66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DDB9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ECD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531C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42A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62D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498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188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8818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E88B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F987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7F74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4A4776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CA1E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CB461A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4D159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2C40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84A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825F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4CDB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3E7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7939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64F7B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F2F3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43631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3D4AD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CD9A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6785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31351BA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6832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2B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74EB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432B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9E3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8FDD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E20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4613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26E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E21F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D2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3D78B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CF5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1F98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D758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7AD97D21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332C8E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11135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3E255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BB45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B2C58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1786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5F5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2F6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762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5AD3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3A61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E14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D010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CADF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B3126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1D5E7D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264C9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127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682538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68CF6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783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588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7809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D4D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3E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E592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F42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2142F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320D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00F3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52193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02F693C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BB1A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AC38F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3D1CC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5608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5B06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E301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70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0BF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0E5C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CCD0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354E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3DBC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4469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530E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2C9A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EFC69B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4DA8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0E5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9A19F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3DDB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CC6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6C86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324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09C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5DE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8BD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ECA1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B53D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BE1E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543F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C27C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5FE8D97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2E7B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F8B20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A9476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43EB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6AA3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D52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B4F1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59CD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DBC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ABAC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BCD4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F72C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3803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B30E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FBCC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4D8946B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B30D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CE7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18FC7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AE5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6A2C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110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1D0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E619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2F6A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C8CB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EA5C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6B0C6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792F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E463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81A5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0DCD6D8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2818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0A5EF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1AA60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5F48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05C4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9051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2E36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AFA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67F12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B9FB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BFA7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3804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D7C6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AA6B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A2A1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7B85E0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2B024B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3F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5B728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6A3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49D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871A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CED4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7C64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EC44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1C7E8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EFD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89CA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E11C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CBCB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91500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90A030F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B4C6B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F689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CE3F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1620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A795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FDCD6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D21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EDA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F780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C36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4A3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974C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90B0E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089B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09AA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A26C2F6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4431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2ED8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24EB8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C9F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0AA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2B20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D4BE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81B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1F05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E04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88283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B6D7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363D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B1C6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3CA22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EEC66F7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221C5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66A91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531B0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00F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D7FF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298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B469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077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5C0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8C7E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8B0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2F7B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6F59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852D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F93F8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C7F595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6CB5A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4095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866F8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12E4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89E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A12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2BAD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67B9D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1CC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F1C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F7F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C989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7A3D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04482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158C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2EF39592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51173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B24B8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5C8CA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D76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9F7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7397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6619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B830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F5A5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9CC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363F6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A40C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0328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6F85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1FBB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A4A49C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DCAF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F75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0D23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E813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116D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7195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3FE8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7D49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449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D5864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C26B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6B9D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421C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0C3B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1C11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446557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C513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5B97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68494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FA36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C56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5E7D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FA70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85C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32E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AFC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6F51C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20FA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F158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2A3ED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A045D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F01B3D2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490BAC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198B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5D103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4385A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B9E7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A9DD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6D2F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849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A425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044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9DE8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A815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0A51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A764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8D64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A84AA17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C3816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071B2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767B0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997D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257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372F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E48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09CF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22D7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7B6A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6FEE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8CF24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66C7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EC350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B039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7D96030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E3215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447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56BDD6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D839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6D67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B51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977F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CBBC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C111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967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D69D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2331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01A2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9427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7642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96648BF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C0A99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3F5E69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1598E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840B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89C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828A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2B72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DBD1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BDB9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33D2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D64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15A1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B328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E21D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3E7F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A8759AC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17758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C28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A8BC8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5906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0FDD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796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3BA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E5056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E08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BAD0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0A2F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F02A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6612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E9880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56317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DD966D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80009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6505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F4987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A8B2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993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F208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0EB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49C7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C475C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718E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B325F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C3681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D168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5AFD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C724B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437E6A4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BFDF4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A796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EFE5E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4341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607B9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2A3D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3D08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3ED6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7C69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A42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C5484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3366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FA8FA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657F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A0F41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9B9B741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7D3A1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9EAE37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8E4F0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A40E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184F0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9BD3F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ECB0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066E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9443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B2C6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3424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1CBD2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51C3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85D8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88949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18CC8BC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B8143F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DBAB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209B7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97C7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910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59208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2C80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038E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34AD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ABC9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11C2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7212A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3897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E1F9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E602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CFB0BBA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FDB017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90307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5DE8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62B1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EAA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D29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214C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3867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B10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2D7A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9082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198C4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6E1F9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B7DC3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7B36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8F3A4C0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DC21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B352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2384A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627A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D0BE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EDF3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5CDD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57A0C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FD80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011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AB2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29880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1682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476C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FCAFD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2E51217E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43011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4DF9B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F31893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27C0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CA3A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E533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A7AB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3426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76DF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282E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D5DB5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DAF78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14DEA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6A9C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C11B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710C82D9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EA5D7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AD211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DBCB92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D73C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F0A8E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8BDA6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6049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A318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9DAE2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EF2B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E51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E8D4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FBD07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3B19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2192C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6C9F9CAD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4C52F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D436A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FFAD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719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2308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8BB20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9CFC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4A3D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F33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10A92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536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2338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06CD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CF61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596C60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25D82A8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A9813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8FB3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AB03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821F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5D2DEB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77AF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F64E5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776C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4AC27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D114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9DE5E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8ABA6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D93D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DDFE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33BE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8DFAB0D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A1EED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15744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EDD57F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4447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3BFE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5FAF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A1E8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266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6C89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49B5C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E5461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87C79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1724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89057F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4C9D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1C452717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1CDD0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198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AD9A5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6F4E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E91C5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B07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A0BFE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EAC5B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10C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FC14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5917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7A3435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1B50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A132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BE6C14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4ED002CC" w14:textId="77777777" w:rsidTr="007474AD">
        <w:trPr>
          <w:trHeight w:val="456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F95F7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F53D5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CFEDCB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24F4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090C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32D1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61A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315D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8BD1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B87E8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9939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C0E10C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682AB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FB6F4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AB0D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364F27A7" w14:textId="77777777" w:rsidTr="007474AD">
        <w:trPr>
          <w:trHeight w:val="931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83742" w14:textId="77777777" w:rsidR="002A1CA0" w:rsidRDefault="00C4292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CAF1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154C6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21302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2655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5EA5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C90A9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65093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E058C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7A62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DD4ED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FE48C3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A3151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2A70D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F6129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  <w:tr w:rsidR="002A1CA0" w14:paraId="02ED2694" w14:textId="77777777" w:rsidTr="007A67A1">
        <w:trPr>
          <w:trHeight w:val="313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10FA2" w14:textId="77777777" w:rsidR="002A1CA0" w:rsidRDefault="002A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164C9" w14:textId="77777777" w:rsidR="002A1CA0" w:rsidRDefault="00C4292C">
            <w:pPr>
              <w:jc w:val="center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評量/議題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744FEE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B404A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E472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743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61070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163D6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0100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51174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B484F" w14:textId="77777777" w:rsidR="002A1CA0" w:rsidRDefault="002A1CA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1EF3E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03F0C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3887D6" w14:textId="77777777" w:rsidR="002A1CA0" w:rsidRDefault="002A1CA0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00785" w14:textId="77777777" w:rsidR="002A1CA0" w:rsidRDefault="002A1CA0">
            <w:pPr>
              <w:rPr>
                <w:rFonts w:ascii="標楷體" w:eastAsia="標楷體" w:hAnsi="標楷體" w:cs="標楷體"/>
              </w:rPr>
            </w:pPr>
          </w:p>
        </w:tc>
      </w:tr>
    </w:tbl>
    <w:p w14:paraId="5EEDA427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1:撰寫課程內容時，需寫出該</w:t>
      </w:r>
      <w:proofErr w:type="gramStart"/>
      <w:r>
        <w:rPr>
          <w:rFonts w:ascii="標楷體" w:eastAsia="標楷體" w:hAnsi="標楷體" w:cs="標楷體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次預訂之單元主題及內容重點。</w:t>
      </w:r>
    </w:p>
    <w:p w14:paraId="5DBF4256" w14:textId="50729EEB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2:若該單元須連續</w:t>
      </w:r>
      <w:proofErr w:type="gramStart"/>
      <w:r>
        <w:rPr>
          <w:rFonts w:ascii="標楷體" w:eastAsia="標楷體" w:hAnsi="標楷體" w:cs="標楷體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次完成，可合併表格處理，惟</w:t>
      </w:r>
      <w:r>
        <w:rPr>
          <w:rFonts w:ascii="標楷體" w:eastAsia="標楷體" w:hAnsi="標楷體" w:cs="標楷體"/>
          <w:color w:val="FF0000"/>
        </w:rPr>
        <w:t>不宜合併過多週次</w:t>
      </w:r>
      <w:r>
        <w:rPr>
          <w:rFonts w:ascii="標楷體" w:eastAsia="標楷體" w:hAnsi="標楷體" w:cs="標楷體"/>
          <w:color w:val="000000"/>
        </w:rPr>
        <w:t>，</w:t>
      </w:r>
      <w:r>
        <w:rPr>
          <w:rFonts w:ascii="標楷體" w:eastAsia="標楷體" w:hAnsi="標楷體" w:cs="標楷體"/>
          <w:color w:val="FF0000"/>
        </w:rPr>
        <w:t>且須呈現各週進度與內容重點</w:t>
      </w:r>
      <w:r>
        <w:rPr>
          <w:rFonts w:ascii="標楷體" w:eastAsia="標楷體" w:hAnsi="標楷體" w:cs="標楷體"/>
          <w:color w:val="000000"/>
        </w:rPr>
        <w:t>。</w:t>
      </w:r>
    </w:p>
    <w:p w14:paraId="0D60C9BE" w14:textId="77777777" w:rsidR="002A1CA0" w:rsidRDefault="00C4292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3:校訂課程或特殊需求</w:t>
      </w:r>
      <w:proofErr w:type="gramStart"/>
      <w:r>
        <w:rPr>
          <w:rFonts w:ascii="標楷體" w:eastAsia="標楷體" w:hAnsi="標楷體" w:cs="標楷體"/>
          <w:color w:val="000000"/>
        </w:rPr>
        <w:t>領域</w:t>
      </w:r>
      <w:r>
        <w:rPr>
          <w:rFonts w:ascii="標楷體" w:eastAsia="標楷體" w:hAnsi="標楷體" w:cs="標楷體"/>
          <w:color w:val="FF0000"/>
        </w:rPr>
        <w:t>需敘明</w:t>
      </w:r>
      <w:proofErr w:type="gramEnd"/>
      <w:r>
        <w:rPr>
          <w:rFonts w:ascii="標楷體" w:eastAsia="標楷體" w:hAnsi="標楷體" w:cs="標楷體"/>
          <w:color w:val="FF0000"/>
        </w:rPr>
        <w:t>開課科目或課程名稱</w:t>
      </w:r>
      <w:r>
        <w:rPr>
          <w:rFonts w:ascii="標楷體" w:eastAsia="標楷體" w:hAnsi="標楷體" w:cs="標楷體"/>
          <w:color w:val="000000"/>
        </w:rPr>
        <w:t>，並視開課科目增減欄位。</w:t>
      </w:r>
    </w:p>
    <w:p w14:paraId="55283219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4:國中社會領域、自然科學領域、藝術領域、綜合活動領域、科技領域及健康與體育領域，得依開課科目，修正科目名稱，請參照十二年國民基本教育總綱二、課程規劃及說明項下，第(一)條國民小學及國民中學教育階段第1點課程規劃表4之說明。如:健康與體育，可開設成健康教育與體育</w:t>
      </w:r>
    </w:p>
    <w:p w14:paraId="0216CC24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5:評量方式得以代碼呈現，如本示例中評量方式以書寫(W)、指認(P)、口說(V)、操作(M)為代碼。</w:t>
      </w:r>
    </w:p>
    <w:p w14:paraId="3FA23980" w14:textId="77777777" w:rsidR="002A1CA0" w:rsidRDefault="00C4292C">
      <w:pPr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6:必要融入之議題請參照課程計畫上傳公文之附件二「必要辦理項目(融入課程實施)說明」實施，並註記在表格內，必要融入項目及時數如下表</w:t>
      </w:r>
    </w:p>
    <w:tbl>
      <w:tblPr>
        <w:tblStyle w:val="afd"/>
        <w:tblW w:w="48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835"/>
      </w:tblGrid>
      <w:tr w:rsidR="002A1CA0" w14:paraId="2390580E" w14:textId="77777777">
        <w:tc>
          <w:tcPr>
            <w:tcW w:w="1980" w:type="dxa"/>
          </w:tcPr>
          <w:p w14:paraId="4D84B4B9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議題</w:t>
            </w:r>
          </w:p>
        </w:tc>
        <w:tc>
          <w:tcPr>
            <w:tcW w:w="2835" w:type="dxa"/>
          </w:tcPr>
          <w:p w14:paraId="77160A26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時數</w:t>
            </w:r>
          </w:p>
        </w:tc>
      </w:tr>
      <w:tr w:rsidR="002A1CA0" w14:paraId="3FA5C47B" w14:textId="77777777">
        <w:tc>
          <w:tcPr>
            <w:tcW w:w="1980" w:type="dxa"/>
          </w:tcPr>
          <w:p w14:paraId="738EDB7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性別平等教育</w:t>
            </w:r>
          </w:p>
        </w:tc>
        <w:tc>
          <w:tcPr>
            <w:tcW w:w="2835" w:type="dxa"/>
          </w:tcPr>
          <w:p w14:paraId="4A873269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4小時/學期</w:t>
            </w:r>
          </w:p>
        </w:tc>
      </w:tr>
      <w:tr w:rsidR="002A1CA0" w14:paraId="64FDA7B0" w14:textId="77777777">
        <w:tc>
          <w:tcPr>
            <w:tcW w:w="1980" w:type="dxa"/>
          </w:tcPr>
          <w:p w14:paraId="556F7075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性侵害防治教育</w:t>
            </w:r>
          </w:p>
        </w:tc>
        <w:tc>
          <w:tcPr>
            <w:tcW w:w="2835" w:type="dxa"/>
          </w:tcPr>
          <w:p w14:paraId="2F3A272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2小時/學期</w:t>
            </w:r>
          </w:p>
        </w:tc>
      </w:tr>
      <w:tr w:rsidR="002A1CA0" w14:paraId="75C89145" w14:textId="77777777">
        <w:tc>
          <w:tcPr>
            <w:tcW w:w="1980" w:type="dxa"/>
          </w:tcPr>
          <w:p w14:paraId="7216E99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環境教育</w:t>
            </w:r>
          </w:p>
        </w:tc>
        <w:tc>
          <w:tcPr>
            <w:tcW w:w="2835" w:type="dxa"/>
          </w:tcPr>
          <w:p w14:paraId="740B6FAF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6144896A" w14:textId="77777777">
        <w:tc>
          <w:tcPr>
            <w:tcW w:w="1980" w:type="dxa"/>
          </w:tcPr>
          <w:p w14:paraId="2A79F848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家庭教育</w:t>
            </w:r>
          </w:p>
        </w:tc>
        <w:tc>
          <w:tcPr>
            <w:tcW w:w="2835" w:type="dxa"/>
          </w:tcPr>
          <w:p w14:paraId="2436B18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7E119B38" w14:textId="77777777">
        <w:tc>
          <w:tcPr>
            <w:tcW w:w="1980" w:type="dxa"/>
          </w:tcPr>
          <w:p w14:paraId="1D588266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家庭暴力防治</w:t>
            </w:r>
          </w:p>
        </w:tc>
        <w:tc>
          <w:tcPr>
            <w:tcW w:w="2835" w:type="dxa"/>
          </w:tcPr>
          <w:p w14:paraId="678F4331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4小時/學年</w:t>
            </w:r>
          </w:p>
        </w:tc>
      </w:tr>
      <w:tr w:rsidR="002A1CA0" w14:paraId="006478D6" w14:textId="77777777">
        <w:tc>
          <w:tcPr>
            <w:tcW w:w="1980" w:type="dxa"/>
          </w:tcPr>
          <w:p w14:paraId="047CAD2E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全民國防教育</w:t>
            </w:r>
          </w:p>
        </w:tc>
        <w:tc>
          <w:tcPr>
            <w:tcW w:w="2835" w:type="dxa"/>
          </w:tcPr>
          <w:p w14:paraId="3E0C7EAD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不限</w:t>
            </w:r>
          </w:p>
        </w:tc>
      </w:tr>
      <w:tr w:rsidR="002A1CA0" w14:paraId="311E83B1" w14:textId="77777777">
        <w:tc>
          <w:tcPr>
            <w:tcW w:w="1980" w:type="dxa"/>
          </w:tcPr>
          <w:p w14:paraId="297C4FE2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國際教育</w:t>
            </w:r>
          </w:p>
        </w:tc>
        <w:tc>
          <w:tcPr>
            <w:tcW w:w="2835" w:type="dxa"/>
          </w:tcPr>
          <w:p w14:paraId="2111560A" w14:textId="77777777" w:rsidR="002A1CA0" w:rsidRDefault="00C429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4堂課/學年</w:t>
            </w:r>
          </w:p>
        </w:tc>
      </w:tr>
    </w:tbl>
    <w:p w14:paraId="37046DF1" w14:textId="6D16ED08" w:rsidR="002A1CA0" w:rsidRDefault="002A1CA0">
      <w:pPr>
        <w:rPr>
          <w:rFonts w:ascii="標楷體" w:eastAsia="標楷體" w:hAnsi="標楷體" w:cs="標楷體"/>
        </w:rPr>
      </w:pPr>
    </w:p>
    <w:sectPr w:rsidR="002A1CA0"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174EC" w14:textId="77777777" w:rsidR="00C87D04" w:rsidRDefault="00C87D04">
      <w:r>
        <w:separator/>
      </w:r>
    </w:p>
  </w:endnote>
  <w:endnote w:type="continuationSeparator" w:id="0">
    <w:p w14:paraId="69EC612D" w14:textId="77777777" w:rsidR="00C87D04" w:rsidRDefault="00C8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6A67C" w14:textId="77777777" w:rsidR="00C87D04" w:rsidRDefault="00C87D04">
      <w:r>
        <w:separator/>
      </w:r>
    </w:p>
  </w:footnote>
  <w:footnote w:type="continuationSeparator" w:id="0">
    <w:p w14:paraId="1077BA74" w14:textId="77777777" w:rsidR="00C87D04" w:rsidRDefault="00C87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D729D"/>
    <w:multiLevelType w:val="hybridMultilevel"/>
    <w:tmpl w:val="9F865442"/>
    <w:lvl w:ilvl="0" w:tplc="B142E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3192EC5"/>
    <w:multiLevelType w:val="hybridMultilevel"/>
    <w:tmpl w:val="3530025A"/>
    <w:lvl w:ilvl="0" w:tplc="E0108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EE4292"/>
    <w:multiLevelType w:val="multilevel"/>
    <w:tmpl w:val="44B40CE2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3977B8"/>
    <w:multiLevelType w:val="multilevel"/>
    <w:tmpl w:val="40789892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CA0"/>
    <w:rsid w:val="001F10FD"/>
    <w:rsid w:val="00223A72"/>
    <w:rsid w:val="002466D7"/>
    <w:rsid w:val="0026606C"/>
    <w:rsid w:val="002A1CA0"/>
    <w:rsid w:val="004F3E2C"/>
    <w:rsid w:val="00560E85"/>
    <w:rsid w:val="00631DA7"/>
    <w:rsid w:val="007474AD"/>
    <w:rsid w:val="007A67A1"/>
    <w:rsid w:val="00806410"/>
    <w:rsid w:val="00823B4B"/>
    <w:rsid w:val="008B23A3"/>
    <w:rsid w:val="00AC1583"/>
    <w:rsid w:val="00B512B0"/>
    <w:rsid w:val="00BE3AAA"/>
    <w:rsid w:val="00C3740C"/>
    <w:rsid w:val="00C4292C"/>
    <w:rsid w:val="00C87D04"/>
    <w:rsid w:val="00CF36A9"/>
    <w:rsid w:val="00D91694"/>
    <w:rsid w:val="00F5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0AD12"/>
  <w15:docId w15:val="{6D4DF0FC-6031-4970-BEC9-EB60E199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paragraph" w:styleId="a8">
    <w:name w:val="Note Heading"/>
    <w:basedOn w:val="a"/>
    <w:next w:val="a"/>
    <w:pPr>
      <w:jc w:val="center"/>
    </w:pPr>
    <w:rPr>
      <w:rFonts w:ascii="Times New Roman" w:hAnsi="Times New Roman"/>
    </w:rPr>
  </w:style>
  <w:style w:type="character" w:customStyle="1" w:styleId="a9">
    <w:name w:val="註釋標題 字元"/>
    <w:basedOn w:val="a0"/>
    <w:rPr>
      <w:rFonts w:ascii="Times New Roman" w:eastAsia="新細明體" w:hAnsi="Times New Roman" w:cs="Times New Roman"/>
      <w:kern w:val="3"/>
      <w:szCs w:val="24"/>
    </w:rPr>
  </w:style>
  <w:style w:type="paragraph" w:styleId="aa">
    <w:name w:val="List Paragraph"/>
    <w:basedOn w:val="a"/>
    <w:pPr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標楷體" w:eastAsia="標楷體" w:hAnsi="標楷體" w:cs="標楷體"/>
      <w:color w:val="000000"/>
    </w:rPr>
  </w:style>
  <w:style w:type="paragraph" w:customStyle="1" w:styleId="Textbody">
    <w:name w:val="Text body"/>
    <w:rsid w:val="004C0D34"/>
    <w:pPr>
      <w:suppressAutoHyphens/>
    </w:pPr>
  </w:style>
  <w:style w:type="table" w:styleId="ab">
    <w:name w:val="Table Grid"/>
    <w:basedOn w:val="a1"/>
    <w:uiPriority w:val="39"/>
    <w:rsid w:val="0069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F16657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F16657"/>
  </w:style>
  <w:style w:type="character" w:customStyle="1" w:styleId="af7">
    <w:name w:val="註解文字 字元"/>
    <w:basedOn w:val="a0"/>
    <w:link w:val="af6"/>
    <w:uiPriority w:val="99"/>
    <w:semiHidden/>
    <w:rsid w:val="00F16657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16657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F16657"/>
    <w:rPr>
      <w:b/>
      <w:bCs/>
    </w:r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xb4CZpInIRIBIGOOU2okXWoMeg==">AMUW2mWwywzs9Sf44kCarYhIItBQ+dvUUbtKg5N5daJb2CZrObld+Vav8913yhV9VA8U2K+HkpMCOTOiz4wKMK4xGz5MuhFeTgD6G59MRSF98b7/LQ1PXj9y7jiHU4ltXQmUEOGsC6sdJfOwH7Zd2Q9NpCcON9AOvBGql3qFLAZFXmkFKXLjX58UnhTIyh7DfqkCSeRvJbE7aa4PYzHBqHd8O1Sy3TgMXXTP3PDXo/BgFoBOGLV/LOgaGTiADzg6E4xN8+QVuOm3+StxWsHUVH2mbV1ke41j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5610D3-F733-43A7-B613-2F995816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Ｌａｉｎｇ</dc:creator>
  <cp:lastModifiedBy>user</cp:lastModifiedBy>
  <cp:revision>3</cp:revision>
  <dcterms:created xsi:type="dcterms:W3CDTF">2023-12-05T10:49:00Z</dcterms:created>
  <dcterms:modified xsi:type="dcterms:W3CDTF">2024-05-07T02:49:00Z</dcterms:modified>
</cp:coreProperties>
</file>